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8DDCA" w14:textId="77777777" w:rsidR="00B42C98" w:rsidRDefault="00B42C98" w:rsidP="00B42C98">
      <w:pPr>
        <w:pStyle w:val="Heading1"/>
        <w:keepNext/>
        <w:keepLines/>
        <w:tabs>
          <w:tab w:val="right" w:leader="dot" w:pos="3034"/>
        </w:tabs>
        <w:spacing w:after="240"/>
        <w:outlineLvl w:val="9"/>
      </w:pPr>
      <w:bookmarkStart w:id="0" w:name="bookmark0"/>
      <w:bookmarkStart w:id="1" w:name="bookmark1"/>
      <w:r>
        <w:rPr>
          <w:rFonts w:ascii="Times New Roman" w:hAnsi="Times New Roman" w:cs="Times New Roman"/>
          <w:sz w:val="24"/>
          <w:szCs w:val="24"/>
        </w:rPr>
        <w:t>WZÓR UMOWY nr RI.271…...20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20</w:t>
      </w:r>
    </w:p>
    <w:p w14:paraId="778142AE" w14:textId="77777777" w:rsidR="00B42C98" w:rsidRDefault="00B42C98" w:rsidP="00B42C98">
      <w:pPr>
        <w:pStyle w:val="Textbody"/>
        <w:tabs>
          <w:tab w:val="right" w:leader="dot" w:pos="2242"/>
          <w:tab w:val="left" w:pos="2446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zawarta w dniu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…………………………..r. w Przemęcie pomiędzy:</w:t>
      </w:r>
    </w:p>
    <w:p w14:paraId="34E8052C" w14:textId="77777777" w:rsidR="00B42C98" w:rsidRDefault="00B42C98" w:rsidP="00B42C98">
      <w:pPr>
        <w:pStyle w:val="Heading1"/>
        <w:keepNext/>
        <w:keepLines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bookmarkStart w:id="2" w:name="bookmark3"/>
      <w:bookmarkStart w:id="3" w:name="bookmark2"/>
      <w:r>
        <w:rPr>
          <w:rFonts w:ascii="Times New Roman" w:hAnsi="Times New Roman" w:cs="Times New Roman"/>
          <w:sz w:val="24"/>
          <w:szCs w:val="24"/>
        </w:rPr>
        <w:t>Gminą Przemęt,</w:t>
      </w:r>
      <w:bookmarkEnd w:id="2"/>
      <w:bookmarkEnd w:id="3"/>
    </w:p>
    <w:p w14:paraId="441B3B7B" w14:textId="77777777" w:rsidR="00B42C98" w:rsidRDefault="00B42C98" w:rsidP="00B42C98">
      <w:pPr>
        <w:pStyle w:val="Text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14:paraId="63C5B6FF" w14:textId="6B9FD1AF" w:rsidR="00B42C98" w:rsidRDefault="00B42C98" w:rsidP="00B42C98">
      <w:pPr>
        <w:pStyle w:val="Textbody"/>
      </w:pPr>
      <w:r>
        <w:rPr>
          <w:rFonts w:ascii="Times New Roman" w:hAnsi="Times New Roman" w:cs="Times New Roman"/>
          <w:sz w:val="24"/>
          <w:szCs w:val="24"/>
        </w:rPr>
        <w:t>Wójta Gminy Przemęt</w:t>
      </w:r>
      <w:r w:rsidR="00FF0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Janusza Frąckowiaka </w:t>
      </w:r>
    </w:p>
    <w:p w14:paraId="330A4242" w14:textId="77777777" w:rsidR="00B42C98" w:rsidRDefault="00B42C98" w:rsidP="00B42C98">
      <w:pPr>
        <w:pStyle w:val="Text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</w:t>
      </w:r>
    </w:p>
    <w:p w14:paraId="2B9CADDA" w14:textId="77777777" w:rsidR="00B42C98" w:rsidRDefault="00B42C98" w:rsidP="00B42C98">
      <w:pPr>
        <w:pStyle w:val="Textbody"/>
        <w:spacing w:after="240"/>
      </w:pPr>
      <w:r>
        <w:rPr>
          <w:rFonts w:ascii="Times New Roman" w:hAnsi="Times New Roman" w:cs="Times New Roman"/>
          <w:sz w:val="24"/>
          <w:szCs w:val="24"/>
        </w:rPr>
        <w:t xml:space="preserve">Skarbnika Gminy Przemęt - </w:t>
      </w:r>
      <w:r>
        <w:rPr>
          <w:rFonts w:ascii="Times New Roman" w:hAnsi="Times New Roman" w:cs="Times New Roman"/>
          <w:b/>
          <w:bCs/>
          <w:sz w:val="24"/>
          <w:szCs w:val="24"/>
        </w:rPr>
        <w:t>Bożeny Ćwiklińskiej</w:t>
      </w:r>
    </w:p>
    <w:p w14:paraId="34C64FCD" w14:textId="77777777" w:rsidR="00B42C98" w:rsidRDefault="00B42C98" w:rsidP="00B42C98">
      <w:pPr>
        <w:pStyle w:val="Textbody"/>
        <w:spacing w:after="240"/>
      </w:pPr>
      <w:r>
        <w:rPr>
          <w:rFonts w:ascii="Times New Roman" w:hAnsi="Times New Roman" w:cs="Times New Roman"/>
          <w:sz w:val="24"/>
          <w:szCs w:val="24"/>
        </w:rPr>
        <w:t xml:space="preserve">zwaną dalej w tekście </w:t>
      </w:r>
      <w:r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14:paraId="524B9340" w14:textId="13C5E1D7" w:rsidR="00B42C98" w:rsidRDefault="00B42C98" w:rsidP="00B42C98">
      <w:pPr>
        <w:pStyle w:val="Textbody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a……………………………</w:t>
      </w:r>
      <w:r w:rsidR="00F11962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85CDAF0" w14:textId="0491BC61" w:rsidR="00B42C98" w:rsidRDefault="00B42C98" w:rsidP="00B42C98">
      <w:pPr>
        <w:pStyle w:val="Textbody"/>
        <w:rPr>
          <w:rFonts w:ascii="Times New Roman" w:hAnsi="Times New Roman" w:cs="Times New Roman"/>
          <w:sz w:val="24"/>
          <w:szCs w:val="24"/>
        </w:rPr>
      </w:pPr>
      <w:r w:rsidRPr="00F11962">
        <w:rPr>
          <w:rFonts w:ascii="Times New Roman" w:hAnsi="Times New Roman" w:cs="Times New Roman"/>
          <w:sz w:val="24"/>
          <w:szCs w:val="24"/>
        </w:rPr>
        <w:t>NIP:……………………..</w:t>
      </w:r>
      <w:r w:rsidR="0013385D">
        <w:rPr>
          <w:rFonts w:ascii="Times New Roman" w:hAnsi="Times New Roman" w:cs="Times New Roman"/>
          <w:sz w:val="24"/>
          <w:szCs w:val="24"/>
        </w:rPr>
        <w:t xml:space="preserve"> KRS:…………………..</w:t>
      </w:r>
    </w:p>
    <w:p w14:paraId="10629893" w14:textId="77777777" w:rsidR="00F11962" w:rsidRPr="00F11962" w:rsidRDefault="00F11962" w:rsidP="00F11962">
      <w:pPr>
        <w:pStyle w:val="Textbody"/>
        <w:rPr>
          <w:rFonts w:ascii="Times New Roman" w:hAnsi="Times New Roman" w:cs="Times New Roman"/>
          <w:sz w:val="24"/>
          <w:szCs w:val="24"/>
        </w:rPr>
      </w:pPr>
      <w:r w:rsidRPr="00F11962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3183F713" w14:textId="7FE43597" w:rsidR="00F11962" w:rsidRPr="00F11962" w:rsidRDefault="00F11962" w:rsidP="00F11962">
      <w:pPr>
        <w:pStyle w:val="Text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6CA57D5B" w14:textId="32983213" w:rsidR="0001312E" w:rsidRPr="00F11962" w:rsidRDefault="00B42C98" w:rsidP="00822A8E">
      <w:pPr>
        <w:pStyle w:val="Textbody"/>
        <w:spacing w:after="240" w:line="228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zwaną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</w:p>
    <w:p w14:paraId="3151F280" w14:textId="2442D2A8" w:rsidR="00B42C98" w:rsidRDefault="00F11962" w:rsidP="00822A8E">
      <w:pPr>
        <w:pStyle w:val="Textbody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42C98" w:rsidRPr="00822A8E">
        <w:rPr>
          <w:rFonts w:ascii="Times New Roman" w:hAnsi="Times New Roman" w:cs="Times New Roman"/>
          <w:sz w:val="24"/>
          <w:szCs w:val="24"/>
        </w:rPr>
        <w:t xml:space="preserve"> rezultacie postępowania o udzielenie zamówienia publicznego przeprowadzonego w trybie przetargu nieograniczonego zgodnie z ustawą z dnia 29 stycznia 2004 r. - Prawo zamówień publicznych (Dz. U. z 2019 r. poz. 1843 z </w:t>
      </w:r>
      <w:proofErr w:type="spellStart"/>
      <w:r w:rsidR="00B42C98" w:rsidRPr="00822A8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42C98" w:rsidRPr="00822A8E">
        <w:rPr>
          <w:rFonts w:ascii="Times New Roman" w:hAnsi="Times New Roman" w:cs="Times New Roman"/>
          <w:sz w:val="24"/>
          <w:szCs w:val="24"/>
        </w:rPr>
        <w:t>. zm.) została zawarta umowa następującej treści:</w:t>
      </w:r>
    </w:p>
    <w:p w14:paraId="557E9700" w14:textId="77777777" w:rsidR="0001312E" w:rsidRPr="00822A8E" w:rsidRDefault="0001312E" w:rsidP="00822A8E">
      <w:pPr>
        <w:pStyle w:val="Textbody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2FD0D4BE" w14:textId="77777777" w:rsidR="00B42C98" w:rsidRPr="00822A8E" w:rsidRDefault="00B42C98" w:rsidP="00822A8E">
      <w:pPr>
        <w:pStyle w:val="Heading1"/>
        <w:keepNext/>
        <w:keepLines/>
        <w:outlineLvl w:val="9"/>
        <w:rPr>
          <w:rFonts w:ascii="Times New Roman" w:hAnsi="Times New Roman" w:cs="Times New Roman"/>
          <w:sz w:val="24"/>
          <w:szCs w:val="24"/>
        </w:rPr>
      </w:pPr>
      <w:r w:rsidRPr="00822A8E">
        <w:rPr>
          <w:rFonts w:ascii="Times New Roman" w:hAnsi="Times New Roman" w:cs="Times New Roman"/>
          <w:sz w:val="24"/>
          <w:szCs w:val="24"/>
        </w:rPr>
        <w:t>P</w:t>
      </w:r>
      <w:bookmarkStart w:id="4" w:name="bookmark5"/>
      <w:bookmarkStart w:id="5" w:name="bookmark4"/>
      <w:r w:rsidRPr="00822A8E">
        <w:rPr>
          <w:rFonts w:ascii="Times New Roman" w:hAnsi="Times New Roman" w:cs="Times New Roman"/>
          <w:sz w:val="24"/>
          <w:szCs w:val="24"/>
        </w:rPr>
        <w:t>rzedmiot umowy</w:t>
      </w:r>
      <w:bookmarkEnd w:id="4"/>
      <w:bookmarkEnd w:id="5"/>
    </w:p>
    <w:p w14:paraId="21C13A38" w14:textId="77777777" w:rsidR="00B42C98" w:rsidRPr="00822A8E" w:rsidRDefault="00B42C98" w:rsidP="00822A8E">
      <w:pPr>
        <w:pStyle w:val="Bodytext2"/>
        <w:rPr>
          <w:b/>
          <w:sz w:val="24"/>
          <w:szCs w:val="24"/>
        </w:rPr>
      </w:pPr>
      <w:r w:rsidRPr="00822A8E">
        <w:rPr>
          <w:b/>
          <w:sz w:val="24"/>
          <w:szCs w:val="24"/>
        </w:rPr>
        <w:t>§1</w:t>
      </w:r>
    </w:p>
    <w:p w14:paraId="4E281201" w14:textId="66189D2B" w:rsidR="00B42C98" w:rsidRPr="00C356D9" w:rsidRDefault="00B42C98" w:rsidP="00822A8E">
      <w:pPr>
        <w:pStyle w:val="Bodytext2"/>
        <w:jc w:val="both"/>
        <w:rPr>
          <w:b/>
          <w:color w:val="auto"/>
          <w:sz w:val="24"/>
          <w:szCs w:val="24"/>
        </w:rPr>
      </w:pPr>
      <w:r w:rsidRPr="00822A8E">
        <w:rPr>
          <w:bCs/>
          <w:sz w:val="24"/>
          <w:szCs w:val="24"/>
        </w:rPr>
        <w:t>1.</w:t>
      </w:r>
      <w:r w:rsidRPr="00822A8E">
        <w:rPr>
          <w:sz w:val="24"/>
          <w:szCs w:val="24"/>
        </w:rPr>
        <w:t xml:space="preserve"> Zamawiający zleca, a Wykonawca zobowiązuje się do wykonania przedmiotu umowy </w:t>
      </w:r>
      <w:r w:rsidRPr="00822A8E">
        <w:rPr>
          <w:sz w:val="24"/>
          <w:szCs w:val="24"/>
        </w:rPr>
        <w:br/>
        <w:t>pn</w:t>
      </w:r>
      <w:r w:rsidRPr="00C356D9">
        <w:rPr>
          <w:color w:val="auto"/>
          <w:sz w:val="24"/>
          <w:szCs w:val="24"/>
        </w:rPr>
        <w:t xml:space="preserve">.: </w:t>
      </w:r>
      <w:r w:rsidRPr="00FD07B5">
        <w:rPr>
          <w:b/>
          <w:bCs/>
          <w:color w:val="auto"/>
          <w:sz w:val="24"/>
          <w:szCs w:val="24"/>
        </w:rPr>
        <w:t>Przebudowa ścieżki rowerowej</w:t>
      </w:r>
      <w:r w:rsidR="00080098" w:rsidRPr="00FD07B5">
        <w:rPr>
          <w:b/>
          <w:bCs/>
          <w:color w:val="auto"/>
          <w:sz w:val="24"/>
          <w:szCs w:val="24"/>
        </w:rPr>
        <w:t xml:space="preserve"> </w:t>
      </w:r>
      <w:r w:rsidRPr="00FD07B5">
        <w:rPr>
          <w:b/>
          <w:bCs/>
          <w:color w:val="auto"/>
          <w:sz w:val="24"/>
          <w:szCs w:val="24"/>
        </w:rPr>
        <w:t>Mochy</w:t>
      </w:r>
      <w:r w:rsidR="00FD07B5">
        <w:rPr>
          <w:b/>
          <w:bCs/>
          <w:color w:val="auto"/>
          <w:sz w:val="24"/>
          <w:szCs w:val="24"/>
        </w:rPr>
        <w:t xml:space="preserve"> </w:t>
      </w:r>
      <w:r w:rsidRPr="00FD07B5">
        <w:rPr>
          <w:b/>
          <w:bCs/>
          <w:color w:val="auto"/>
          <w:sz w:val="24"/>
          <w:szCs w:val="24"/>
        </w:rPr>
        <w:t>- Nowa Wieś.</w:t>
      </w:r>
    </w:p>
    <w:p w14:paraId="7247A267" w14:textId="77777777" w:rsidR="00B42C98" w:rsidRPr="00822A8E" w:rsidRDefault="00B42C98" w:rsidP="00822A8E">
      <w:pPr>
        <w:pStyle w:val="Akapitzlist"/>
        <w:spacing w:after="0" w:line="240" w:lineRule="auto"/>
        <w:ind w:left="720" w:firstLine="0"/>
        <w:rPr>
          <w:b/>
          <w:bCs/>
          <w:i/>
          <w:iCs/>
        </w:rPr>
      </w:pPr>
    </w:p>
    <w:p w14:paraId="412E34CA" w14:textId="0E1D0B43" w:rsidR="00B42C98" w:rsidRPr="00822A8E" w:rsidRDefault="00B42C98" w:rsidP="0082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A8E">
        <w:rPr>
          <w:rFonts w:ascii="Times New Roman" w:hAnsi="Times New Roman" w:cs="Times New Roman"/>
          <w:sz w:val="24"/>
          <w:szCs w:val="24"/>
        </w:rPr>
        <w:t>2. Szczegółowy zakres przedmiotu umowy określa:</w:t>
      </w:r>
    </w:p>
    <w:p w14:paraId="24AC0E77" w14:textId="566328DC" w:rsidR="00B42C98" w:rsidRPr="00822A8E" w:rsidRDefault="00B42C98" w:rsidP="0082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A8E">
        <w:rPr>
          <w:rFonts w:ascii="Times New Roman" w:hAnsi="Times New Roman" w:cs="Times New Roman"/>
          <w:sz w:val="24"/>
          <w:szCs w:val="24"/>
        </w:rPr>
        <w:t>1)</w:t>
      </w:r>
      <w:r w:rsidR="00105689">
        <w:rPr>
          <w:rFonts w:ascii="Times New Roman" w:hAnsi="Times New Roman" w:cs="Times New Roman"/>
          <w:sz w:val="24"/>
          <w:szCs w:val="24"/>
        </w:rPr>
        <w:t xml:space="preserve"> </w:t>
      </w:r>
      <w:r w:rsidRPr="00822A8E">
        <w:rPr>
          <w:rFonts w:ascii="Times New Roman" w:hAnsi="Times New Roman" w:cs="Times New Roman"/>
          <w:sz w:val="24"/>
          <w:szCs w:val="24"/>
        </w:rPr>
        <w:t>specyfikacja istotnych warunków zamówienia z załącznikami,</w:t>
      </w:r>
    </w:p>
    <w:p w14:paraId="77B39FFA" w14:textId="3523569D" w:rsidR="00B42C98" w:rsidRPr="00822A8E" w:rsidRDefault="00B42C98" w:rsidP="0082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A8E">
        <w:rPr>
          <w:rFonts w:ascii="Times New Roman" w:hAnsi="Times New Roman" w:cs="Times New Roman"/>
          <w:sz w:val="24"/>
          <w:szCs w:val="24"/>
        </w:rPr>
        <w:t>2)</w:t>
      </w:r>
      <w:r w:rsidR="00105689">
        <w:rPr>
          <w:rFonts w:ascii="Times New Roman" w:hAnsi="Times New Roman" w:cs="Times New Roman"/>
          <w:sz w:val="24"/>
          <w:szCs w:val="24"/>
        </w:rPr>
        <w:t xml:space="preserve"> </w:t>
      </w:r>
      <w:r w:rsidRPr="00822A8E">
        <w:rPr>
          <w:rFonts w:ascii="Times New Roman" w:hAnsi="Times New Roman" w:cs="Times New Roman"/>
          <w:sz w:val="24"/>
          <w:szCs w:val="24"/>
        </w:rPr>
        <w:t>projekt budowlany,</w:t>
      </w:r>
    </w:p>
    <w:p w14:paraId="410D353A" w14:textId="27BEA4F2" w:rsidR="00B42C98" w:rsidRPr="00822A8E" w:rsidRDefault="00B42C98" w:rsidP="0082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A8E">
        <w:rPr>
          <w:rFonts w:ascii="Times New Roman" w:hAnsi="Times New Roman" w:cs="Times New Roman"/>
          <w:sz w:val="24"/>
          <w:szCs w:val="24"/>
        </w:rPr>
        <w:t>3)</w:t>
      </w:r>
      <w:r w:rsidR="00105689">
        <w:rPr>
          <w:rFonts w:ascii="Times New Roman" w:hAnsi="Times New Roman" w:cs="Times New Roman"/>
          <w:sz w:val="24"/>
          <w:szCs w:val="24"/>
        </w:rPr>
        <w:t xml:space="preserve"> </w:t>
      </w:r>
      <w:r w:rsidRPr="00822A8E">
        <w:rPr>
          <w:rFonts w:ascii="Times New Roman" w:hAnsi="Times New Roman" w:cs="Times New Roman"/>
          <w:sz w:val="24"/>
          <w:szCs w:val="24"/>
        </w:rPr>
        <w:t>specyfikacje techniczne wykonania i odbioru robót,</w:t>
      </w:r>
    </w:p>
    <w:p w14:paraId="32BFD234" w14:textId="0351A3C8" w:rsidR="00B42C98" w:rsidRPr="00822A8E" w:rsidRDefault="00B42C98" w:rsidP="0082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A8E">
        <w:rPr>
          <w:rFonts w:ascii="Times New Roman" w:hAnsi="Times New Roman" w:cs="Times New Roman"/>
          <w:sz w:val="24"/>
          <w:szCs w:val="24"/>
        </w:rPr>
        <w:t>4)</w:t>
      </w:r>
      <w:r w:rsidR="00822A8E">
        <w:rPr>
          <w:rFonts w:ascii="Times New Roman" w:hAnsi="Times New Roman" w:cs="Times New Roman"/>
          <w:sz w:val="24"/>
          <w:szCs w:val="24"/>
        </w:rPr>
        <w:t xml:space="preserve"> </w:t>
      </w:r>
      <w:r w:rsidRPr="00822A8E">
        <w:rPr>
          <w:rFonts w:ascii="Times New Roman" w:hAnsi="Times New Roman" w:cs="Times New Roman"/>
          <w:sz w:val="24"/>
          <w:szCs w:val="24"/>
        </w:rPr>
        <w:t>przedmiar robót</w:t>
      </w:r>
    </w:p>
    <w:p w14:paraId="03EFF075" w14:textId="77777777" w:rsidR="00B42C98" w:rsidRPr="00822A8E" w:rsidRDefault="00B42C98" w:rsidP="0082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A8E">
        <w:rPr>
          <w:rFonts w:ascii="Times New Roman" w:hAnsi="Times New Roman" w:cs="Times New Roman"/>
          <w:sz w:val="24"/>
          <w:szCs w:val="24"/>
        </w:rPr>
        <w:t>będące integralną częścią umowy.</w:t>
      </w:r>
    </w:p>
    <w:p w14:paraId="26E86AA2" w14:textId="02C65832" w:rsidR="00B42C98" w:rsidRPr="00822A8E" w:rsidRDefault="00B42C98" w:rsidP="0082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A8E">
        <w:rPr>
          <w:rFonts w:ascii="Times New Roman" w:hAnsi="Times New Roman" w:cs="Times New Roman"/>
          <w:sz w:val="24"/>
          <w:szCs w:val="24"/>
        </w:rPr>
        <w:t>3. Integralną część niniejszej umowy stanowi również oferta Wykonawcy z załącznikami.</w:t>
      </w:r>
    </w:p>
    <w:p w14:paraId="3D4F902F" w14:textId="286EEE0F" w:rsidR="00B42C98" w:rsidRPr="00822A8E" w:rsidRDefault="00B42C98" w:rsidP="0082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A8E">
        <w:rPr>
          <w:rFonts w:ascii="Times New Roman" w:hAnsi="Times New Roman" w:cs="Times New Roman"/>
          <w:sz w:val="24"/>
          <w:szCs w:val="24"/>
        </w:rPr>
        <w:t>4. Wykonawca zobowiązuje się przedmiot umowy wykonać zgodnie ze współczesną wiedzą techniczną, obowiązującymi w tym zakresie przepisami, normami technicznymi, standardami, wymogami określonymi w specyfikacji istotnych warunków zamówienia, etyką zawodową oraz postanowieniami niniejszej umowy.</w:t>
      </w:r>
    </w:p>
    <w:p w14:paraId="15329630" w14:textId="77777777" w:rsidR="0001312E" w:rsidRPr="00822A8E" w:rsidRDefault="0001312E" w:rsidP="00822A8E">
      <w:pPr>
        <w:pStyle w:val="Textbody"/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7"/>
      <w:bookmarkStart w:id="7" w:name="bookmark6"/>
    </w:p>
    <w:p w14:paraId="3596CBDB" w14:textId="77777777" w:rsidR="00B42C98" w:rsidRPr="00822A8E" w:rsidRDefault="00B42C98" w:rsidP="00822A8E">
      <w:pPr>
        <w:pStyle w:val="Textbody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8E">
        <w:rPr>
          <w:rFonts w:ascii="Times New Roman" w:hAnsi="Times New Roman" w:cs="Times New Roman"/>
          <w:b/>
          <w:sz w:val="24"/>
          <w:szCs w:val="24"/>
        </w:rPr>
        <w:t>Terminy</w:t>
      </w:r>
      <w:bookmarkEnd w:id="6"/>
      <w:bookmarkEnd w:id="7"/>
    </w:p>
    <w:p w14:paraId="75174EF9" w14:textId="77777777" w:rsidR="00B42C98" w:rsidRPr="00822A8E" w:rsidRDefault="00B42C98" w:rsidP="00822A8E">
      <w:pPr>
        <w:pStyle w:val="Text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8E">
        <w:rPr>
          <w:rFonts w:ascii="Times New Roman" w:hAnsi="Times New Roman" w:cs="Times New Roman"/>
          <w:b/>
          <w:sz w:val="24"/>
          <w:szCs w:val="24"/>
        </w:rPr>
        <w:t>§ 2</w:t>
      </w:r>
    </w:p>
    <w:p w14:paraId="1A3D8C10" w14:textId="77777777" w:rsidR="00B42C98" w:rsidRPr="0001312E" w:rsidRDefault="00B42C98" w:rsidP="00822A8E">
      <w:pPr>
        <w:pStyle w:val="Textbody"/>
        <w:jc w:val="both"/>
        <w:rPr>
          <w:rFonts w:ascii="Times New Roman" w:hAnsi="Times New Roman" w:cs="Times New Roman"/>
          <w:sz w:val="24"/>
          <w:szCs w:val="24"/>
        </w:rPr>
      </w:pPr>
    </w:p>
    <w:p w14:paraId="463300FA" w14:textId="0E87FC3E" w:rsidR="00B42C98" w:rsidRPr="0001312E" w:rsidRDefault="00B42C98" w:rsidP="0082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9"/>
      <w:bookmarkStart w:id="9" w:name="bookmark8"/>
      <w:r w:rsidRPr="0001312E">
        <w:rPr>
          <w:rFonts w:ascii="Times New Roman" w:hAnsi="Times New Roman" w:cs="Times New Roman"/>
          <w:sz w:val="24"/>
          <w:szCs w:val="24"/>
        </w:rPr>
        <w:t xml:space="preserve">1. Termin rozpoczęcia realizacji przedmiotu umowy od dnia podpisania umowy </w:t>
      </w:r>
      <w:r w:rsidRPr="0001312E">
        <w:rPr>
          <w:rFonts w:ascii="Times New Roman" w:hAnsi="Times New Roman" w:cs="Times New Roman"/>
          <w:sz w:val="24"/>
          <w:szCs w:val="24"/>
        </w:rPr>
        <w:br/>
        <w:t>po protokolarnym przekazaniu terenu  budowy.</w:t>
      </w:r>
    </w:p>
    <w:p w14:paraId="2DB95562" w14:textId="122FFF55" w:rsidR="00B42C98" w:rsidRPr="00C86A3C" w:rsidRDefault="00B42C98" w:rsidP="0082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>2. Termin realizacji przedmiotu umowy:</w:t>
      </w:r>
      <w:r w:rsidRPr="00C86A3C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C86A3C" w:rsidRPr="0010568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05689" w:rsidRPr="0010568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86A3C" w:rsidRPr="0010568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05689" w:rsidRPr="0010568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86A3C" w:rsidRPr="00105689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C86A3C" w:rsidRPr="00C86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A3C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3A0D4CEB" w14:textId="7FCF83B0" w:rsidR="00B42C98" w:rsidRPr="00C86A3C" w:rsidRDefault="00B42C98" w:rsidP="00B42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A3C">
        <w:rPr>
          <w:rFonts w:ascii="Times New Roman" w:hAnsi="Times New Roman" w:cs="Times New Roman"/>
          <w:sz w:val="24"/>
          <w:szCs w:val="24"/>
        </w:rPr>
        <w:t xml:space="preserve">3. Zamawiający przekaże Wykonawcy teren budowy w terminie ………….. </w:t>
      </w:r>
    </w:p>
    <w:p w14:paraId="2B4CB5AE" w14:textId="525CAB0C" w:rsidR="00B42C98" w:rsidRPr="0001312E" w:rsidRDefault="00B42C98" w:rsidP="00013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12E">
        <w:rPr>
          <w:rFonts w:ascii="Times New Roman" w:hAnsi="Times New Roman" w:cs="Times New Roman"/>
          <w:sz w:val="24"/>
          <w:szCs w:val="24"/>
        </w:rPr>
        <w:lastRenderedPageBreak/>
        <w:t>4. Za zakończenie przedmiotu umowy strony uznają datę podpisania końcowego protokołu odbioru robó</w:t>
      </w:r>
      <w:bookmarkEnd w:id="8"/>
      <w:bookmarkEnd w:id="9"/>
      <w:r w:rsidRPr="0001312E">
        <w:rPr>
          <w:rFonts w:ascii="Times New Roman" w:hAnsi="Times New Roman" w:cs="Times New Roman"/>
          <w:sz w:val="24"/>
          <w:szCs w:val="24"/>
        </w:rPr>
        <w:t>t.</w:t>
      </w:r>
    </w:p>
    <w:p w14:paraId="09912ECC" w14:textId="77777777" w:rsidR="00B42C98" w:rsidRDefault="00B42C98" w:rsidP="0001312E">
      <w:pPr>
        <w:pStyle w:val="Heading1"/>
        <w:keepNext/>
        <w:keepLines/>
        <w:outlineLvl w:val="9"/>
      </w:pPr>
      <w:r>
        <w:rPr>
          <w:rFonts w:ascii="Times New Roman" w:hAnsi="Times New Roman" w:cs="Times New Roman"/>
          <w:sz w:val="24"/>
          <w:szCs w:val="24"/>
        </w:rPr>
        <w:t>Kierownik budowy</w:t>
      </w:r>
    </w:p>
    <w:p w14:paraId="21BCEB67" w14:textId="77777777" w:rsidR="00B42C98" w:rsidRDefault="00B42C98" w:rsidP="0001312E">
      <w:pPr>
        <w:pStyle w:val="Heading1"/>
        <w:keepNext/>
        <w:keepLines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679F9719" w14:textId="77777777" w:rsidR="00B42C98" w:rsidRPr="00153F4C" w:rsidRDefault="00B42C98" w:rsidP="0001312E">
      <w:pPr>
        <w:pStyle w:val="Heading1"/>
        <w:keepNext/>
        <w:keepLines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</w:p>
    <w:p w14:paraId="70747B43" w14:textId="77777777" w:rsidR="00B42C98" w:rsidRPr="00153F4C" w:rsidRDefault="00B42C98" w:rsidP="0001312E">
      <w:pPr>
        <w:pStyle w:val="Textbody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3F4C">
        <w:rPr>
          <w:rFonts w:ascii="Times New Roman" w:hAnsi="Times New Roman" w:cs="Times New Roman"/>
          <w:color w:val="auto"/>
          <w:sz w:val="24"/>
          <w:szCs w:val="24"/>
        </w:rPr>
        <w:t>Ustanawia się:</w:t>
      </w:r>
    </w:p>
    <w:p w14:paraId="3FA9A9BC" w14:textId="77777777" w:rsidR="00B42C98" w:rsidRPr="00153F4C" w:rsidRDefault="00B42C98" w:rsidP="0001312E">
      <w:pPr>
        <w:pStyle w:val="Textbody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3F4C">
        <w:rPr>
          <w:rFonts w:ascii="Times New Roman" w:hAnsi="Times New Roman" w:cs="Times New Roman"/>
          <w:color w:val="auto"/>
          <w:sz w:val="24"/>
          <w:szCs w:val="24"/>
        </w:rPr>
        <w:t>- kierownika budowy w specjalności drogowej w osobie:</w:t>
      </w:r>
    </w:p>
    <w:p w14:paraId="6AE15674" w14:textId="53576293" w:rsidR="00B42C98" w:rsidRPr="00153F4C" w:rsidRDefault="00B42C98" w:rsidP="0001312E">
      <w:pPr>
        <w:pStyle w:val="Textbody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3F4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14:paraId="61BE9314" w14:textId="537E845F" w:rsidR="00B42C98" w:rsidRDefault="00B42C98" w:rsidP="0001312E">
      <w:pPr>
        <w:pStyle w:val="Textbody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osoby, o której mowa w ust. 1 w trakcie realizacji przedmiotu umowy wymaga pisemnego zaakceptowania przez Zamawiającego i nie wymaga sporządzenia aneksu </w:t>
      </w:r>
      <w:r w:rsidR="000131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umowy.</w:t>
      </w:r>
    </w:p>
    <w:p w14:paraId="671D58AE" w14:textId="77777777" w:rsidR="00B42C98" w:rsidRDefault="00B42C98" w:rsidP="0001312E">
      <w:pPr>
        <w:pStyle w:val="Textbody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zmiany osoby wskazanej w ust. 1 nowa osoba powołana do pełnienia obowiązków kierownika budowy musi posiadać uprawnienia niezbędne do wykonywanej funkcji.</w:t>
      </w:r>
    </w:p>
    <w:p w14:paraId="6BDFF30F" w14:textId="34CD4ED1" w:rsidR="00B42C98" w:rsidRDefault="00B42C98" w:rsidP="0001312E">
      <w:pPr>
        <w:pStyle w:val="Textbody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zobowiązuje kierownika budowy do prowadzenia dziennika budowy </w:t>
      </w:r>
      <w:r>
        <w:rPr>
          <w:rFonts w:ascii="Times New Roman" w:hAnsi="Times New Roman" w:cs="Times New Roman"/>
          <w:sz w:val="24"/>
          <w:szCs w:val="24"/>
        </w:rPr>
        <w:br/>
        <w:t>i załączenia go do końcowego protokołu odbioru robót .</w:t>
      </w:r>
    </w:p>
    <w:p w14:paraId="6E99233C" w14:textId="169F7882" w:rsidR="00B42C98" w:rsidRDefault="00B42C98" w:rsidP="0001312E">
      <w:pPr>
        <w:jc w:val="both"/>
      </w:pPr>
    </w:p>
    <w:p w14:paraId="422F27EF" w14:textId="77777777" w:rsidR="00B42C98" w:rsidRDefault="00B42C98" w:rsidP="00B42C98">
      <w:pPr>
        <w:pStyle w:val="Heading1"/>
        <w:keepNext/>
        <w:keepLines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bookmarkStart w:id="10" w:name="bookmark11"/>
      <w:bookmarkStart w:id="11" w:name="bookmark10"/>
      <w:r>
        <w:rPr>
          <w:rFonts w:ascii="Times New Roman" w:hAnsi="Times New Roman" w:cs="Times New Roman"/>
          <w:sz w:val="24"/>
          <w:szCs w:val="24"/>
        </w:rPr>
        <w:t>trzymanie terenu budowy</w:t>
      </w:r>
      <w:bookmarkEnd w:id="10"/>
      <w:bookmarkEnd w:id="11"/>
      <w:r>
        <w:rPr>
          <w:rFonts w:ascii="Times New Roman" w:hAnsi="Times New Roman" w:cs="Times New Roman"/>
          <w:sz w:val="24"/>
          <w:szCs w:val="24"/>
        </w:rPr>
        <w:t>, zabezpieczenia i ubezpieczenie</w:t>
      </w:r>
    </w:p>
    <w:p w14:paraId="261BE2DA" w14:textId="77777777" w:rsidR="00B42C98" w:rsidRDefault="00B42C98" w:rsidP="00B42C98">
      <w:pPr>
        <w:pStyle w:val="Textbody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14:paraId="16DA95AC" w14:textId="77777777" w:rsidR="00B42C98" w:rsidRDefault="00B42C98" w:rsidP="00B42C98">
      <w:pPr>
        <w:pStyle w:val="Textbody"/>
        <w:tabs>
          <w:tab w:val="left" w:pos="739"/>
        </w:tabs>
        <w:ind w:left="380" w:hanging="380"/>
        <w:jc w:val="both"/>
        <w:rPr>
          <w:rFonts w:ascii="Times New Roman" w:hAnsi="Times New Roman" w:cs="Times New Roman"/>
          <w:sz w:val="24"/>
          <w:szCs w:val="24"/>
        </w:rPr>
      </w:pPr>
    </w:p>
    <w:p w14:paraId="5AAC9E1B" w14:textId="132B3081" w:rsidR="00B42C98" w:rsidRDefault="00724E9B" w:rsidP="00724E9B">
      <w:pPr>
        <w:pStyle w:val="Textbody"/>
        <w:tabs>
          <w:tab w:val="left" w:pos="7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42C98">
        <w:rPr>
          <w:rFonts w:ascii="Times New Roman" w:hAnsi="Times New Roman" w:cs="Times New Roman"/>
          <w:sz w:val="24"/>
          <w:szCs w:val="24"/>
        </w:rPr>
        <w:t>W czasie realizacji robót Wykonawca będzie utrzymywał ład i porządek na terenie placu budowy.</w:t>
      </w:r>
    </w:p>
    <w:p w14:paraId="2B3A5B9C" w14:textId="1F92B956" w:rsidR="00B42C98" w:rsidRDefault="00724E9B" w:rsidP="00724E9B">
      <w:pPr>
        <w:pStyle w:val="Textbody"/>
        <w:tabs>
          <w:tab w:val="left" w:pos="7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42C98">
        <w:rPr>
          <w:rFonts w:ascii="Times New Roman" w:hAnsi="Times New Roman" w:cs="Times New Roman"/>
          <w:sz w:val="24"/>
          <w:szCs w:val="24"/>
        </w:rPr>
        <w:t>Wykonawca zobowiązuje się zapewnić dostęp do posesji położonych w pobliżu placu budowy.</w:t>
      </w:r>
    </w:p>
    <w:p w14:paraId="78D9356D" w14:textId="6207CC3A" w:rsidR="00B42C98" w:rsidRDefault="00724E9B" w:rsidP="00724E9B">
      <w:pPr>
        <w:pStyle w:val="Textbody"/>
        <w:tabs>
          <w:tab w:val="left" w:pos="7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42C98">
        <w:rPr>
          <w:rFonts w:ascii="Times New Roman" w:hAnsi="Times New Roman" w:cs="Times New Roman"/>
          <w:sz w:val="24"/>
          <w:szCs w:val="24"/>
        </w:rPr>
        <w:t>Wykonawca zobowiązuje się do umożliwienia wstępu na teren budowy pracownikom organów państwowego nadzoru budowlanego, do których należy wykonanie zadań określonych ustawą - Prawo Budowlane oraz do udostępnienia im danych i informacji wymaganych tą Ustawą.</w:t>
      </w:r>
    </w:p>
    <w:p w14:paraId="3FE39AEC" w14:textId="1923787C" w:rsidR="00B42C98" w:rsidRDefault="00724E9B" w:rsidP="00724E9B">
      <w:pPr>
        <w:pStyle w:val="Textbody"/>
        <w:tabs>
          <w:tab w:val="left" w:pos="7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42C98">
        <w:rPr>
          <w:rFonts w:ascii="Times New Roman" w:hAnsi="Times New Roman" w:cs="Times New Roman"/>
          <w:sz w:val="24"/>
          <w:szCs w:val="24"/>
        </w:rPr>
        <w:t xml:space="preserve">Po zakończeniu robót Wykonawca zobowiązany jest uporządkować teren budowy </w:t>
      </w:r>
      <w:r w:rsidR="00B42C98">
        <w:rPr>
          <w:rFonts w:ascii="Times New Roman" w:hAnsi="Times New Roman" w:cs="Times New Roman"/>
          <w:sz w:val="24"/>
          <w:szCs w:val="24"/>
        </w:rPr>
        <w:br/>
        <w:t>i przekazać go Zamawiającemu w terminie ustalonym na odbiór robót.</w:t>
      </w:r>
    </w:p>
    <w:p w14:paraId="19BB212F" w14:textId="77777777" w:rsidR="00B42C98" w:rsidRDefault="00B42C98" w:rsidP="00B42C98">
      <w:pPr>
        <w:pStyle w:val="Textbody"/>
        <w:tabs>
          <w:tab w:val="left" w:pos="739"/>
        </w:tabs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14:paraId="3AF4CC8F" w14:textId="77777777" w:rsidR="00B42C98" w:rsidRDefault="00B42C98" w:rsidP="00B42C98">
      <w:pPr>
        <w:pStyle w:val="Textbody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FF33C" w14:textId="77777777" w:rsidR="00B42C98" w:rsidRDefault="00B42C98" w:rsidP="00B42C98">
      <w:pPr>
        <w:pStyle w:val="Textbody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14:paraId="1BB32143" w14:textId="37BF764B" w:rsidR="00B42C98" w:rsidRDefault="006A45FF" w:rsidP="006A45FF">
      <w:pPr>
        <w:pStyle w:val="Textbody"/>
        <w:tabs>
          <w:tab w:val="left" w:pos="7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42C98">
        <w:rPr>
          <w:rFonts w:ascii="Times New Roman" w:hAnsi="Times New Roman" w:cs="Times New Roman"/>
          <w:sz w:val="24"/>
          <w:szCs w:val="24"/>
        </w:rPr>
        <w:t xml:space="preserve">Obowiązek zapewnienia urządzeń ochronnych i zabezpieczających w zakresie bhp, jak również ochrony mienia Wykonawcy i ochrony przeciwpożarowej spoczywa </w:t>
      </w:r>
      <w:r w:rsidR="00B42C98">
        <w:rPr>
          <w:rFonts w:ascii="Times New Roman" w:hAnsi="Times New Roman" w:cs="Times New Roman"/>
          <w:sz w:val="24"/>
          <w:szCs w:val="24"/>
        </w:rPr>
        <w:br/>
        <w:t>na Wykonawcy. Prawidłowe oznakowanie i zabezpieczenie robót przez cały czas trwania realizacji przedmiotu umowy należy do Wykonawcy.</w:t>
      </w:r>
    </w:p>
    <w:p w14:paraId="420FC05C" w14:textId="64C5A8D2" w:rsidR="00B42C98" w:rsidRDefault="006A45FF" w:rsidP="006A45FF">
      <w:pPr>
        <w:pStyle w:val="Textbody"/>
        <w:tabs>
          <w:tab w:val="left" w:pos="7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42C98">
        <w:rPr>
          <w:rFonts w:ascii="Times New Roman" w:hAnsi="Times New Roman" w:cs="Times New Roman"/>
          <w:sz w:val="24"/>
          <w:szCs w:val="24"/>
        </w:rPr>
        <w:t>Wykonawca ponosi pełną odpowiedzialność za teren budowy z chwilą protokolarnego przekazania przez Zamawiającego terenu budowy Wykonawcy.</w:t>
      </w:r>
    </w:p>
    <w:p w14:paraId="71536C06" w14:textId="6DFEB755" w:rsidR="00B42C98" w:rsidRDefault="006A45FF" w:rsidP="006A45FF">
      <w:pPr>
        <w:pStyle w:val="Textbody"/>
        <w:tabs>
          <w:tab w:val="left" w:pos="7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42C98">
        <w:rPr>
          <w:rFonts w:ascii="Times New Roman" w:hAnsi="Times New Roman" w:cs="Times New Roman"/>
          <w:sz w:val="24"/>
          <w:szCs w:val="24"/>
        </w:rPr>
        <w:t xml:space="preserve">Wykonawca odpowiada za wszelkie szkody powstałe w związku z realizacją prac będących przedmiotem umowy. Odpowiedzialność ta wiąże się z usunięciem wszelkich szkód objętych odpowiedzialnością na własny koszt oraz wypłatą odszkodowań. Wykonawca </w:t>
      </w:r>
      <w:r w:rsidR="00B42C98">
        <w:rPr>
          <w:rFonts w:ascii="Times New Roman" w:hAnsi="Times New Roman" w:cs="Times New Roman"/>
          <w:sz w:val="24"/>
          <w:szCs w:val="24"/>
        </w:rPr>
        <w:br/>
        <w:t>w tym zakresie odpowiada również za działania podwykonawców i dalszych podwykonawców.</w:t>
      </w:r>
    </w:p>
    <w:p w14:paraId="286423E2" w14:textId="214214A4" w:rsidR="00B42C98" w:rsidRDefault="006A45FF" w:rsidP="006A45FF">
      <w:pPr>
        <w:pStyle w:val="Textbody"/>
        <w:tabs>
          <w:tab w:val="left" w:pos="7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42C98">
        <w:rPr>
          <w:rFonts w:ascii="Times New Roman" w:hAnsi="Times New Roman" w:cs="Times New Roman"/>
          <w:sz w:val="24"/>
          <w:szCs w:val="24"/>
        </w:rPr>
        <w:t xml:space="preserve">Wykonawca zobowiązuje się do posiadania ubezpieczenia OC w zakresie prowadzonej działalności zgodnej z przedmiotem umowy przez cały okres realizacji przedmiotu umowy, </w:t>
      </w:r>
      <w:r w:rsidR="00B42C98">
        <w:rPr>
          <w:rFonts w:ascii="Times New Roman" w:hAnsi="Times New Roman" w:cs="Times New Roman"/>
          <w:sz w:val="24"/>
          <w:szCs w:val="24"/>
        </w:rPr>
        <w:br/>
      </w:r>
      <w:r w:rsidR="00B42C98">
        <w:rPr>
          <w:rFonts w:ascii="Times New Roman" w:hAnsi="Times New Roman" w:cs="Times New Roman"/>
          <w:sz w:val="24"/>
          <w:szCs w:val="24"/>
        </w:rPr>
        <w:lastRenderedPageBreak/>
        <w:t>o którym mowa w par. 2 ust. 2. i zobowiązany jest do jego okazania na każde wezwanie Zamawiającego.</w:t>
      </w:r>
    </w:p>
    <w:p w14:paraId="24C158C4" w14:textId="0DDC257C" w:rsidR="00B42C98" w:rsidRDefault="006A45FF" w:rsidP="006A45FF">
      <w:pPr>
        <w:pStyle w:val="Textbody"/>
        <w:tabs>
          <w:tab w:val="left" w:pos="739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42C98">
        <w:rPr>
          <w:rFonts w:ascii="Times New Roman" w:hAnsi="Times New Roman" w:cs="Times New Roman"/>
          <w:sz w:val="24"/>
          <w:szCs w:val="24"/>
        </w:rPr>
        <w:t>Materiały z rozbiórki stanowią własność Zamawiającego. Materiały wskazane przez Zamawiającego Wykonawca przetransportuje oraz złoży w wyznaczonych przez Zamawiającego miejscach. Pozostałe materiały z rozbiórki winny być usunięte poza teren budowy przy przestrzeganiu ustawy z dnia  14 grudnia  2012</w:t>
      </w:r>
      <w:r w:rsidR="009B6439">
        <w:rPr>
          <w:rFonts w:ascii="Times New Roman" w:hAnsi="Times New Roman" w:cs="Times New Roman"/>
          <w:sz w:val="24"/>
          <w:szCs w:val="24"/>
        </w:rPr>
        <w:t xml:space="preserve"> </w:t>
      </w:r>
      <w:r w:rsidR="00B42C98">
        <w:rPr>
          <w:rFonts w:ascii="Times New Roman" w:hAnsi="Times New Roman" w:cs="Times New Roman"/>
          <w:sz w:val="24"/>
          <w:szCs w:val="24"/>
        </w:rPr>
        <w:t xml:space="preserve">r. </w:t>
      </w:r>
      <w:r w:rsidR="009B6439">
        <w:rPr>
          <w:rFonts w:ascii="Times New Roman" w:hAnsi="Times New Roman" w:cs="Times New Roman"/>
          <w:sz w:val="24"/>
          <w:szCs w:val="24"/>
        </w:rPr>
        <w:t>o</w:t>
      </w:r>
      <w:r w:rsidR="00B42C98">
        <w:rPr>
          <w:rFonts w:ascii="Times New Roman" w:hAnsi="Times New Roman" w:cs="Times New Roman"/>
          <w:sz w:val="24"/>
          <w:szCs w:val="24"/>
        </w:rPr>
        <w:t xml:space="preserve"> odpadach (Dz. U. </w:t>
      </w:r>
      <w:r w:rsidR="009B6439">
        <w:rPr>
          <w:rFonts w:ascii="Times New Roman" w:hAnsi="Times New Roman" w:cs="Times New Roman"/>
          <w:sz w:val="24"/>
          <w:szCs w:val="24"/>
        </w:rPr>
        <w:t>z</w:t>
      </w:r>
      <w:r w:rsidR="00B42C98">
        <w:rPr>
          <w:rFonts w:ascii="Times New Roman" w:hAnsi="Times New Roman" w:cs="Times New Roman"/>
          <w:sz w:val="24"/>
          <w:szCs w:val="24"/>
        </w:rPr>
        <w:t xml:space="preserve"> 20</w:t>
      </w:r>
      <w:r w:rsidR="009B6439">
        <w:rPr>
          <w:rFonts w:ascii="Times New Roman" w:hAnsi="Times New Roman" w:cs="Times New Roman"/>
          <w:sz w:val="24"/>
          <w:szCs w:val="24"/>
        </w:rPr>
        <w:t xml:space="preserve">20 </w:t>
      </w:r>
      <w:r w:rsidR="00B42C98">
        <w:rPr>
          <w:rFonts w:ascii="Times New Roman" w:hAnsi="Times New Roman" w:cs="Times New Roman"/>
          <w:sz w:val="24"/>
          <w:szCs w:val="24"/>
        </w:rPr>
        <w:t xml:space="preserve">r., poz. </w:t>
      </w:r>
      <w:r w:rsidR="009B6439">
        <w:rPr>
          <w:rFonts w:ascii="Times New Roman" w:hAnsi="Times New Roman" w:cs="Times New Roman"/>
          <w:sz w:val="24"/>
          <w:szCs w:val="24"/>
        </w:rPr>
        <w:t>797</w:t>
      </w:r>
      <w:r w:rsidR="00B42C98"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 w:rsidR="00B42C98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B42C98">
        <w:rPr>
          <w:rFonts w:ascii="Times New Roman" w:hAnsi="Times New Roman" w:cs="Times New Roman"/>
          <w:sz w:val="24"/>
          <w:szCs w:val="24"/>
        </w:rPr>
        <w:t>).</w:t>
      </w:r>
    </w:p>
    <w:p w14:paraId="28770B81" w14:textId="77777777" w:rsidR="00B42C98" w:rsidRDefault="00B42C98" w:rsidP="00B42C98">
      <w:pPr>
        <w:pStyle w:val="Textbody"/>
        <w:rPr>
          <w:rFonts w:ascii="Times New Roman" w:hAnsi="Times New Roman" w:cs="Times New Roman"/>
          <w:sz w:val="24"/>
          <w:szCs w:val="24"/>
        </w:rPr>
      </w:pPr>
    </w:p>
    <w:p w14:paraId="0F12F59C" w14:textId="77777777" w:rsidR="00B42C98" w:rsidRDefault="00B42C98" w:rsidP="00B42C98">
      <w:pPr>
        <w:pStyle w:val="Textbody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14:paraId="65652BD9" w14:textId="1FD0C6D4" w:rsidR="00B42C98" w:rsidRDefault="00B42C98" w:rsidP="00B42C98">
      <w:pPr>
        <w:pStyle w:val="Textbody"/>
        <w:tabs>
          <w:tab w:val="left" w:pos="-61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1.Wykonawca zobowiązuje się wykonać przedmiot umowy z materiałów własnych.</w:t>
      </w:r>
    </w:p>
    <w:p w14:paraId="75501D4A" w14:textId="08B2CF33" w:rsidR="00B42C98" w:rsidRDefault="00B42C98" w:rsidP="00B42C98">
      <w:pPr>
        <w:pStyle w:val="Textbody"/>
        <w:tabs>
          <w:tab w:val="left" w:pos="-61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Materiały i urządzenia własne Wykonawcy, o których mowa w ust.1 powinny odpowiadać, co do jakości wymogom wyrobów dopuszczonych do obrotu i stosowania w budownictwie określonym w art. 10 ustawy - Prawo Budowlane oraz wymaganiom specyfikacji istotnych warunków zamówienia.</w:t>
      </w:r>
    </w:p>
    <w:p w14:paraId="1D808A95" w14:textId="639EB66B" w:rsidR="00B42C98" w:rsidRDefault="00B42C98" w:rsidP="00B42C98">
      <w:pPr>
        <w:pStyle w:val="Textbody"/>
        <w:tabs>
          <w:tab w:val="left" w:pos="-61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 każde żądanie Zamawiającego Wykonawca obowiązany jest okazać w stosunku </w:t>
      </w:r>
      <w:r>
        <w:rPr>
          <w:rFonts w:ascii="Times New Roman" w:hAnsi="Times New Roman" w:cs="Times New Roman"/>
          <w:sz w:val="24"/>
          <w:szCs w:val="24"/>
        </w:rPr>
        <w:br/>
        <w:t xml:space="preserve">do wskazanych materiałów dokumenty potwierdzające, że materiały te są zgodne z ustawą </w:t>
      </w:r>
      <w:r>
        <w:rPr>
          <w:rFonts w:ascii="Times New Roman" w:hAnsi="Times New Roman" w:cs="Times New Roman"/>
          <w:sz w:val="24"/>
          <w:szCs w:val="24"/>
        </w:rPr>
        <w:br/>
        <w:t>z dnia 16 kwietnia 2004 r. o wyrobach budowlanych (Dz. U. z 20</w:t>
      </w:r>
      <w:r w:rsidR="009B64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r., poz. 2</w:t>
      </w:r>
      <w:r w:rsidR="009B6439">
        <w:rPr>
          <w:rFonts w:ascii="Times New Roman" w:hAnsi="Times New Roman" w:cs="Times New Roman"/>
          <w:sz w:val="24"/>
          <w:szCs w:val="24"/>
        </w:rPr>
        <w:t>15 ze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75142C7" w14:textId="4D75C9D4" w:rsidR="00B42C98" w:rsidRDefault="00B42C98" w:rsidP="00B42C98">
      <w:pPr>
        <w:pStyle w:val="Textbody"/>
        <w:tabs>
          <w:tab w:val="left" w:pos="-61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zapewni potrzebne oprzyrządowanie, potencjał ludzki oraz materiały wymagane do zbadania na żądanie Zamawiającego, jakości robót wykonanych z materiałów Wykonawcy na terenie budowy.</w:t>
      </w:r>
    </w:p>
    <w:p w14:paraId="337BC587" w14:textId="091F4B8C" w:rsidR="00B42C98" w:rsidRDefault="00B42C98" w:rsidP="00B42C98">
      <w:pPr>
        <w:pStyle w:val="Textbody"/>
        <w:tabs>
          <w:tab w:val="left" w:pos="-61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Badania, o których mowa w ust. 4 będą realizowane przez Wykonawcę na własny koszt.</w:t>
      </w:r>
    </w:p>
    <w:p w14:paraId="2E55A1D6" w14:textId="0AFA51F3" w:rsidR="00B42C98" w:rsidRDefault="00B42C98" w:rsidP="00B42C98">
      <w:pPr>
        <w:pStyle w:val="Textbody"/>
        <w:tabs>
          <w:tab w:val="left" w:pos="-61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Jeżeli Zamawiający zażąda badań, które nie były przewidziane niniejszą umową </w:t>
      </w:r>
      <w:r>
        <w:rPr>
          <w:rFonts w:ascii="Times New Roman" w:hAnsi="Times New Roman" w:cs="Times New Roman"/>
          <w:sz w:val="24"/>
          <w:szCs w:val="24"/>
        </w:rPr>
        <w:br/>
        <w:t>to Wykonawca obowiązany jest przeprowadzić te badania.</w:t>
      </w:r>
    </w:p>
    <w:p w14:paraId="262E67C2" w14:textId="3A742C81" w:rsidR="00B42C98" w:rsidRDefault="00B42C98" w:rsidP="00B42C98">
      <w:pPr>
        <w:pStyle w:val="Textbody"/>
        <w:tabs>
          <w:tab w:val="left" w:pos="-61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Jeżeli w rezultacie przeprowadzenia tych badań okaże się, że zastosowane materiały, bądź wykonanie robót jest niezgodne z umową to koszty badań dodatkowych obciążają Wykonawcę zaś, gdy wyniki badań wykażą że materiał bądź wykonanie robót są zgodne </w:t>
      </w:r>
      <w:r>
        <w:rPr>
          <w:rFonts w:ascii="Times New Roman" w:hAnsi="Times New Roman" w:cs="Times New Roman"/>
          <w:sz w:val="24"/>
          <w:szCs w:val="24"/>
        </w:rPr>
        <w:br/>
        <w:t>z umową to koszty tych badań obciążają Zamawiającego.</w:t>
      </w:r>
    </w:p>
    <w:p w14:paraId="7EDEBE15" w14:textId="15DC1C52" w:rsidR="00B42C98" w:rsidRDefault="00B42C98"/>
    <w:p w14:paraId="53BD76A6" w14:textId="77777777" w:rsidR="00B42C98" w:rsidRDefault="00B42C98" w:rsidP="00B42C98">
      <w:pPr>
        <w:pStyle w:val="Heading1"/>
        <w:keepNext/>
        <w:keepLines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Potencjał wykonawcy</w:t>
      </w:r>
    </w:p>
    <w:p w14:paraId="267D961F" w14:textId="77777777" w:rsidR="00B42C98" w:rsidRDefault="00B42C98" w:rsidP="00B42C98">
      <w:pPr>
        <w:pStyle w:val="Bodytext2"/>
        <w:rPr>
          <w:b/>
          <w:sz w:val="24"/>
          <w:szCs w:val="24"/>
        </w:rPr>
      </w:pPr>
      <w:r>
        <w:rPr>
          <w:b/>
          <w:sz w:val="24"/>
          <w:szCs w:val="24"/>
        </w:rPr>
        <w:t>§7</w:t>
      </w:r>
    </w:p>
    <w:p w14:paraId="3AF4F89B" w14:textId="1483948F" w:rsidR="00B42C98" w:rsidRDefault="00B42C98" w:rsidP="00B42C98">
      <w:pPr>
        <w:pStyle w:val="Textbody"/>
        <w:tabs>
          <w:tab w:val="left" w:pos="-61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Wykonawca oświadcza, że w celu realizacji umowy zapewni odpowiednie zasoby techniczne oraz personel posiadający zdolności, doświadczenie, wiedzę oraz wymagane uprawnienia, </w:t>
      </w:r>
      <w:r>
        <w:rPr>
          <w:rFonts w:ascii="Times New Roman" w:hAnsi="Times New Roman" w:cs="Times New Roman"/>
          <w:sz w:val="24"/>
          <w:szCs w:val="24"/>
        </w:rPr>
        <w:br/>
        <w:t>w zakresie niezbędnym do wykonania przedmiotu umowy, zgodnie ze złożoną ofertą.</w:t>
      </w:r>
    </w:p>
    <w:p w14:paraId="62F227E0" w14:textId="3315340E" w:rsidR="00B42C98" w:rsidRDefault="00B42C98" w:rsidP="00B42C98">
      <w:pPr>
        <w:pStyle w:val="Textbody"/>
        <w:tabs>
          <w:tab w:val="left" w:pos="-61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oświadcza, że posiada wiedzę i doświadczenie wymagane do realizacji robót budowlanych będących przedmiotem umowy.</w:t>
      </w:r>
    </w:p>
    <w:p w14:paraId="7EF0A6D8" w14:textId="2BC64BE3" w:rsidR="00B42C98" w:rsidRDefault="00B42C98" w:rsidP="00B42C98">
      <w:pPr>
        <w:pStyle w:val="Textbody"/>
        <w:tabs>
          <w:tab w:val="left" w:pos="-6192"/>
          <w:tab w:val="left" w:leader="dot" w:pos="-1865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Wykonawca oświadcza, że podmiot trzeci </w:t>
      </w:r>
      <w:r>
        <w:rPr>
          <w:rFonts w:ascii="Times New Roman" w:hAnsi="Times New Roman" w:cs="Times New Roman"/>
          <w:i/>
          <w:iCs/>
          <w:sz w:val="24"/>
          <w:szCs w:val="24"/>
        </w:rPr>
        <w:t>(nazwa podmiotu trzeciego),</w:t>
      </w:r>
      <w:r>
        <w:rPr>
          <w:rFonts w:ascii="Times New Roman" w:hAnsi="Times New Roman" w:cs="Times New Roman"/>
          <w:sz w:val="24"/>
          <w:szCs w:val="24"/>
        </w:rPr>
        <w:t xml:space="preserve"> na zasoby którego </w:t>
      </w:r>
      <w:r>
        <w:rPr>
          <w:rFonts w:ascii="Times New Roman" w:hAnsi="Times New Roman" w:cs="Times New Roman"/>
          <w:sz w:val="24"/>
          <w:szCs w:val="24"/>
        </w:rPr>
        <w:br/>
        <w:t xml:space="preserve">w zakresie wiedzy i/lub doświadczenia Wykonawca powoływał się składając ofertę celem wykazania spełniania warunków udziału w postępowaniu o udzielenie zamówienia publicznego, będzie realizował część przedmiotu umowy zgodnie ze złożoną ofertą. </w:t>
      </w:r>
      <w:r>
        <w:rPr>
          <w:rFonts w:ascii="Times New Roman" w:hAnsi="Times New Roman" w:cs="Times New Roman"/>
          <w:sz w:val="24"/>
          <w:szCs w:val="24"/>
        </w:rPr>
        <w:br/>
        <w:t>W przypadku zaprzestania wykonywania umowy przez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(nazwa podmiotu trzeciego)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z jakichkolwiek przyczyn w powyższym zakresie Wykonawca będzie zobowiązany </w:t>
      </w:r>
      <w:r>
        <w:rPr>
          <w:rFonts w:ascii="Times New Roman" w:hAnsi="Times New Roman" w:cs="Times New Roman"/>
          <w:sz w:val="24"/>
          <w:szCs w:val="24"/>
        </w:rPr>
        <w:br/>
        <w:t xml:space="preserve">do zastąpienia tego podmiotu innym podmiotem, posiadającym zasoby co najmniej takie jak te, które stanowiły podstawę wykazania spełniania przez Wykonawcę warunków udziału </w:t>
      </w:r>
      <w:r>
        <w:rPr>
          <w:rFonts w:ascii="Times New Roman" w:hAnsi="Times New Roman" w:cs="Times New Roman"/>
          <w:sz w:val="24"/>
          <w:szCs w:val="24"/>
        </w:rPr>
        <w:br/>
        <w:t xml:space="preserve">w postępowaniu o udzielenie zamówienia publicznego przy udziale podmiotu trzeciego, </w:t>
      </w:r>
      <w:r>
        <w:rPr>
          <w:rFonts w:ascii="Times New Roman" w:hAnsi="Times New Roman" w:cs="Times New Roman"/>
          <w:sz w:val="24"/>
          <w:szCs w:val="24"/>
        </w:rPr>
        <w:br/>
        <w:t>po uprzednim uzyskaniu zgody Zamawiającego.</w:t>
      </w:r>
    </w:p>
    <w:p w14:paraId="713DB0F0" w14:textId="7805A03D" w:rsidR="00B42C98" w:rsidRDefault="00B42C98" w:rsidP="00B42C98">
      <w:pPr>
        <w:pStyle w:val="Textbody"/>
        <w:tabs>
          <w:tab w:val="left" w:pos="-6187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4.Wykonawca oświadcza, że dysponuje odpowiednimi środkami finansowymi umożliwiającymi wykonanie przedmiotu Umowy.</w:t>
      </w:r>
    </w:p>
    <w:p w14:paraId="2D219A30" w14:textId="77777777" w:rsidR="00B42C98" w:rsidRDefault="00B42C98" w:rsidP="00B42C98">
      <w:pPr>
        <w:pStyle w:val="Heading1"/>
        <w:keepNext/>
        <w:keepLines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bookmarkStart w:id="12" w:name="bookmark17"/>
      <w:bookmarkStart w:id="13" w:name="bookmark16"/>
      <w:r>
        <w:rPr>
          <w:rFonts w:ascii="Times New Roman" w:hAnsi="Times New Roman" w:cs="Times New Roman"/>
          <w:sz w:val="24"/>
          <w:szCs w:val="24"/>
        </w:rPr>
        <w:t>odwykonawstwo</w:t>
      </w:r>
      <w:bookmarkEnd w:id="12"/>
      <w:bookmarkEnd w:id="13"/>
    </w:p>
    <w:p w14:paraId="7D250092" w14:textId="77777777" w:rsidR="00B42C98" w:rsidRDefault="00B42C98" w:rsidP="00B42C98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14:paraId="0F93D8C7" w14:textId="323D6954" w:rsidR="00B42C98" w:rsidRDefault="00B42C98" w:rsidP="00B42C98">
      <w:pPr>
        <w:pStyle w:val="Textbody"/>
        <w:jc w:val="both"/>
      </w:pPr>
      <w:r w:rsidRPr="00B42C9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Wykonawca, w trakcie realizacji przedmiotu umowy, ma obowiązek przedkładania Zamawiającemu projektu umowy o podwykonawstwo,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także projektu jej zmian, </w:t>
      </w:r>
      <w:r>
        <w:rPr>
          <w:rFonts w:ascii="Times New Roman" w:hAnsi="Times New Roman" w:cs="Times New Roman"/>
          <w:sz w:val="24"/>
          <w:szCs w:val="24"/>
        </w:rPr>
        <w:br/>
        <w:t xml:space="preserve">ze szczegółowym zakresem robót budowlanych, który Wykonawca powierzy podwykonawcy lub dalszemu podwykonawcy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oraz poświadczonej za zgodność z oryginałem kopii zawartej umowy o podwykonawstwo, </w:t>
      </w:r>
      <w:r>
        <w:rPr>
          <w:rFonts w:ascii="Times New Roman" w:hAnsi="Times New Roman" w:cs="Times New Roman"/>
          <w:sz w:val="24"/>
          <w:szCs w:val="24"/>
        </w:rPr>
        <w:t>której przedmiotem są roboty budowlane, i jej zmian. Treść umowy o podwykonawstwo nie może być sprzeczna z treścią niniejszej umowy i SIWZ i winna zawierać w szczególności:</w:t>
      </w:r>
    </w:p>
    <w:p w14:paraId="35F007F6" w14:textId="77777777" w:rsidR="00B42C98" w:rsidRDefault="00B42C98" w:rsidP="00B42C98">
      <w:pPr>
        <w:pStyle w:val="Textbody"/>
        <w:numPr>
          <w:ilvl w:val="0"/>
          <w:numId w:val="12"/>
        </w:numPr>
        <w:tabs>
          <w:tab w:val="left" w:pos="-54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robót budowlanych, który Wykonawca powierzy podwykonawcy lub dalszemu podwykonawcy,</w:t>
      </w:r>
    </w:p>
    <w:p w14:paraId="546E2EA6" w14:textId="35423547" w:rsidR="00B42C98" w:rsidRDefault="00B42C98" w:rsidP="00B42C98">
      <w:pPr>
        <w:pStyle w:val="Textbody"/>
        <w:numPr>
          <w:ilvl w:val="0"/>
          <w:numId w:val="12"/>
        </w:numPr>
        <w:tabs>
          <w:tab w:val="left" w:pos="-54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powierzonych podwykonawcy lub dalszemu podwykonawcy robót budowlanych, która nie może być wyższa niż wartość tego zakresu wskazanego </w:t>
      </w:r>
      <w:r>
        <w:rPr>
          <w:rFonts w:ascii="Times New Roman" w:hAnsi="Times New Roman" w:cs="Times New Roman"/>
          <w:sz w:val="24"/>
          <w:szCs w:val="24"/>
        </w:rPr>
        <w:br/>
        <w:t>w ofercie Wykonawcy,</w:t>
      </w:r>
    </w:p>
    <w:p w14:paraId="22007EAF" w14:textId="7EE15AA9" w:rsidR="00B42C98" w:rsidRDefault="00B42C98" w:rsidP="00B42C98">
      <w:pPr>
        <w:pStyle w:val="Textbody"/>
        <w:numPr>
          <w:ilvl w:val="0"/>
          <w:numId w:val="12"/>
        </w:numPr>
        <w:tabs>
          <w:tab w:val="left" w:pos="-54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powierzonych podwykonawcy lub dalszemu podwykonawcy robót budowlanych, który nie może być dłuższy niż termin wskazany przez Wykonawcę </w:t>
      </w:r>
      <w:r>
        <w:rPr>
          <w:rFonts w:ascii="Times New Roman" w:hAnsi="Times New Roman" w:cs="Times New Roman"/>
          <w:sz w:val="24"/>
          <w:szCs w:val="24"/>
        </w:rPr>
        <w:br/>
        <w:t>w ofercie,</w:t>
      </w:r>
    </w:p>
    <w:p w14:paraId="0808B407" w14:textId="77777777" w:rsidR="00B42C98" w:rsidRDefault="00B42C98" w:rsidP="00B42C98">
      <w:pPr>
        <w:pStyle w:val="Textbody"/>
        <w:numPr>
          <w:ilvl w:val="0"/>
          <w:numId w:val="12"/>
        </w:numPr>
        <w:tabs>
          <w:tab w:val="left" w:pos="-54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zapłaty wynagrodzenia, który nie może być dłuższy niż 30 dni,</w:t>
      </w:r>
    </w:p>
    <w:p w14:paraId="50EF29B6" w14:textId="77777777" w:rsidR="00B42C98" w:rsidRDefault="00B42C98" w:rsidP="00B42C98">
      <w:pPr>
        <w:pStyle w:val="Textbody"/>
        <w:numPr>
          <w:ilvl w:val="0"/>
          <w:numId w:val="12"/>
        </w:numPr>
        <w:tabs>
          <w:tab w:val="left" w:pos="-54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rozliczenia za wykonane roboty budowlane,</w:t>
      </w:r>
    </w:p>
    <w:p w14:paraId="02201BAA" w14:textId="3F405A9D" w:rsidR="00B42C98" w:rsidRDefault="00B42C98" w:rsidP="00B42C98">
      <w:pPr>
        <w:pStyle w:val="Textbody"/>
        <w:numPr>
          <w:ilvl w:val="0"/>
          <w:numId w:val="12"/>
        </w:numPr>
        <w:tabs>
          <w:tab w:val="left" w:pos="-6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 wartości robót zleconych podwykonawcy lub dalszemu podwykonawcy, </w:t>
      </w:r>
      <w:r>
        <w:rPr>
          <w:rFonts w:ascii="Times New Roman" w:hAnsi="Times New Roman" w:cs="Times New Roman"/>
          <w:sz w:val="24"/>
          <w:szCs w:val="24"/>
        </w:rPr>
        <w:br/>
        <w:t xml:space="preserve">jak również wartość robót z określonego zlecenia udzielonego podwykonawcy </w:t>
      </w:r>
      <w:r>
        <w:rPr>
          <w:rFonts w:ascii="Times New Roman" w:hAnsi="Times New Roman" w:cs="Times New Roman"/>
          <w:sz w:val="24"/>
          <w:szCs w:val="24"/>
        </w:rPr>
        <w:br/>
        <w:t>lub dalszemu podwykonawcy nie może być wyższa od wartości wynagrodzenia należnego Wykonawcy odpowiednio za całość robót budowlanych lub za określoną ich część realizowaną przez podwykonawcę lub dalszych podwykonawców.</w:t>
      </w:r>
    </w:p>
    <w:p w14:paraId="50B60909" w14:textId="01AD3FFA" w:rsidR="00B42C98" w:rsidRDefault="00B206ED" w:rsidP="00B206ED">
      <w:pPr>
        <w:pStyle w:val="Textbody"/>
        <w:tabs>
          <w:tab w:val="left" w:pos="5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42C98">
        <w:rPr>
          <w:rFonts w:ascii="Times New Roman" w:hAnsi="Times New Roman" w:cs="Times New Roman"/>
          <w:sz w:val="24"/>
          <w:szCs w:val="24"/>
        </w:rPr>
        <w:t xml:space="preserve">Wykonawca w umowach z podwykonawcami, zobowiązany jest zastrzec postanowienie, </w:t>
      </w:r>
      <w:r w:rsidR="00B42C98">
        <w:rPr>
          <w:rFonts w:ascii="Times New Roman" w:hAnsi="Times New Roman" w:cs="Times New Roman"/>
          <w:sz w:val="24"/>
          <w:szCs w:val="24"/>
        </w:rPr>
        <w:br/>
        <w:t>iż Zamawiający ma prawo wglądu w dokumenty finansowe podwykonawców i żądania przedstawienia na każde żądanie Zamawiającego dowodów zapłaty należnego podwykonawcom.</w:t>
      </w:r>
    </w:p>
    <w:p w14:paraId="72857290" w14:textId="6604F187" w:rsidR="00B42C98" w:rsidRDefault="00B206ED" w:rsidP="00B206ED">
      <w:pPr>
        <w:pStyle w:val="Textbody"/>
        <w:tabs>
          <w:tab w:val="left" w:pos="5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42C98">
        <w:rPr>
          <w:rFonts w:ascii="Times New Roman" w:hAnsi="Times New Roman" w:cs="Times New Roman"/>
          <w:sz w:val="24"/>
          <w:szCs w:val="24"/>
        </w:rPr>
        <w:t xml:space="preserve">Wykonawca ponosi pełną odpowiedzialność za roboty/dostawy/usługi, które wykonuje przy pomocy podwykonawców lub dalszych podwykonawców. Wykonanie prac </w:t>
      </w:r>
      <w:r>
        <w:rPr>
          <w:rFonts w:ascii="Times New Roman" w:hAnsi="Times New Roman" w:cs="Times New Roman"/>
          <w:sz w:val="24"/>
          <w:szCs w:val="24"/>
        </w:rPr>
        <w:br/>
      </w:r>
      <w:r w:rsidR="00B42C98">
        <w:rPr>
          <w:rFonts w:ascii="Times New Roman" w:hAnsi="Times New Roman" w:cs="Times New Roman"/>
          <w:sz w:val="24"/>
          <w:szCs w:val="24"/>
        </w:rPr>
        <w:t xml:space="preserve">w podwykonawstwie nie zwalnia Wykonawcy z odpowiedzialności za wykonanie obowiązków wynikających z umowy i obowiązujących przepisów prawa. Wykonawca odpowiada </w:t>
      </w:r>
      <w:r>
        <w:rPr>
          <w:rFonts w:ascii="Times New Roman" w:hAnsi="Times New Roman" w:cs="Times New Roman"/>
          <w:sz w:val="24"/>
          <w:szCs w:val="24"/>
        </w:rPr>
        <w:br/>
      </w:r>
      <w:r w:rsidR="00B42C98">
        <w:rPr>
          <w:rFonts w:ascii="Times New Roman" w:hAnsi="Times New Roman" w:cs="Times New Roman"/>
          <w:sz w:val="24"/>
          <w:szCs w:val="24"/>
        </w:rPr>
        <w:t>za działania i zaniechania podwykonawców lub dalszych podwykonawców, jak za własne.</w:t>
      </w:r>
    </w:p>
    <w:p w14:paraId="0488E56B" w14:textId="66B2A5DA" w:rsidR="00B42C98" w:rsidRDefault="00B206ED" w:rsidP="00B206ED">
      <w:pPr>
        <w:pStyle w:val="Textbody"/>
        <w:tabs>
          <w:tab w:val="left" w:pos="555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42C98">
        <w:rPr>
          <w:rFonts w:ascii="Times New Roman" w:hAnsi="Times New Roman" w:cs="Times New Roman"/>
          <w:b/>
          <w:bCs/>
          <w:sz w:val="24"/>
          <w:szCs w:val="24"/>
        </w:rPr>
        <w:t xml:space="preserve">Zamawiający, w terminie 14 dni może zgłosić w formie pisemnej zastrzeżenia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42C98">
        <w:rPr>
          <w:rFonts w:ascii="Times New Roman" w:hAnsi="Times New Roman" w:cs="Times New Roman"/>
          <w:b/>
          <w:bCs/>
          <w:sz w:val="24"/>
          <w:szCs w:val="24"/>
        </w:rPr>
        <w:t xml:space="preserve">do projektu umowy </w:t>
      </w:r>
      <w:r w:rsidR="00B42C98">
        <w:rPr>
          <w:rFonts w:ascii="Times New Roman" w:hAnsi="Times New Roman" w:cs="Times New Roman"/>
          <w:sz w:val="24"/>
          <w:szCs w:val="24"/>
        </w:rPr>
        <w:t>o podwykonawstwo, której przedmiotem są roboty budowlane:</w:t>
      </w:r>
    </w:p>
    <w:p w14:paraId="12D5EAF4" w14:textId="50C38A02" w:rsidR="00B42C98" w:rsidRDefault="00B206ED" w:rsidP="00B206ED">
      <w:pPr>
        <w:pStyle w:val="Textbody"/>
        <w:tabs>
          <w:tab w:val="left" w:pos="10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B42C98">
        <w:rPr>
          <w:rFonts w:ascii="Times New Roman" w:hAnsi="Times New Roman" w:cs="Times New Roman"/>
          <w:sz w:val="24"/>
          <w:szCs w:val="24"/>
        </w:rPr>
        <w:t>niespełniającej wymagań określonych w specyfikacji istotnych warunków zamówienia,</w:t>
      </w:r>
    </w:p>
    <w:p w14:paraId="33A34525" w14:textId="73368869" w:rsidR="00B42C98" w:rsidRDefault="00B206ED" w:rsidP="00B206ED">
      <w:pPr>
        <w:pStyle w:val="Textbody"/>
        <w:tabs>
          <w:tab w:val="left" w:pos="10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B42C98">
        <w:rPr>
          <w:rFonts w:ascii="Times New Roman" w:hAnsi="Times New Roman" w:cs="Times New Roman"/>
          <w:sz w:val="24"/>
          <w:szCs w:val="24"/>
        </w:rPr>
        <w:t>gdy przewiduje termin zapłaty wynagrodzenia dłuższy niż 30 dni.</w:t>
      </w:r>
    </w:p>
    <w:p w14:paraId="19A06041" w14:textId="4B939F5D" w:rsidR="00B42C98" w:rsidRDefault="00B206ED" w:rsidP="00B206ED">
      <w:pPr>
        <w:pStyle w:val="Heading1"/>
        <w:keepNext/>
        <w:keepLines/>
        <w:tabs>
          <w:tab w:val="left" w:pos="-5925"/>
        </w:tabs>
        <w:jc w:val="both"/>
        <w:outlineLvl w:val="9"/>
      </w:pPr>
      <w:bookmarkStart w:id="14" w:name="bookmark19"/>
      <w:bookmarkStart w:id="15" w:name="bookmark18"/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42C98">
        <w:rPr>
          <w:rFonts w:ascii="Times New Roman" w:hAnsi="Times New Roman" w:cs="Times New Roman"/>
          <w:sz w:val="24"/>
          <w:szCs w:val="24"/>
        </w:rPr>
        <w:t xml:space="preserve">Zamawiający, w terminie 14 dni może zgłosić w formie pisemnej sprzeciw </w:t>
      </w:r>
      <w:r w:rsidR="00B42C98">
        <w:rPr>
          <w:rFonts w:ascii="Times New Roman" w:hAnsi="Times New Roman" w:cs="Times New Roman"/>
          <w:sz w:val="24"/>
          <w:szCs w:val="24"/>
        </w:rPr>
        <w:br/>
        <w:t xml:space="preserve">do umowy/zmiany umowy o podwykonawstwo, </w:t>
      </w:r>
      <w:r w:rsidR="00B42C9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której przedmioty są roboty budowlane </w:t>
      </w:r>
      <w:r w:rsidR="00B42C98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B42C98">
        <w:rPr>
          <w:rFonts w:ascii="Times New Roman" w:hAnsi="Times New Roman" w:cs="Times New Roman"/>
          <w:sz w:val="24"/>
          <w:szCs w:val="24"/>
        </w:rPr>
        <w:t xml:space="preserve">w </w:t>
      </w:r>
      <w:r w:rsidR="00B42C98">
        <w:rPr>
          <w:rFonts w:ascii="Times New Roman" w:hAnsi="Times New Roman" w:cs="Times New Roman"/>
          <w:b w:val="0"/>
          <w:bCs w:val="0"/>
          <w:sz w:val="24"/>
          <w:szCs w:val="24"/>
        </w:rPr>
        <w:t>przypadku:</w:t>
      </w:r>
      <w:bookmarkEnd w:id="14"/>
      <w:bookmarkEnd w:id="15"/>
    </w:p>
    <w:p w14:paraId="38995FDA" w14:textId="36B0D397" w:rsidR="00B42C98" w:rsidRDefault="00B206ED" w:rsidP="00B206ED">
      <w:pPr>
        <w:pStyle w:val="Textbody"/>
        <w:tabs>
          <w:tab w:val="left" w:pos="10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B42C98">
        <w:rPr>
          <w:rFonts w:ascii="Times New Roman" w:hAnsi="Times New Roman" w:cs="Times New Roman"/>
          <w:sz w:val="24"/>
          <w:szCs w:val="24"/>
        </w:rPr>
        <w:t>niespełnienia wymagań określonych w specyfikacji istotnych warunków zamówienia;</w:t>
      </w:r>
    </w:p>
    <w:p w14:paraId="6EFEF78C" w14:textId="4C172226" w:rsidR="00B42C98" w:rsidRDefault="00B206ED" w:rsidP="00B206ED">
      <w:pPr>
        <w:pStyle w:val="Textbody"/>
        <w:tabs>
          <w:tab w:val="left" w:pos="10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B42C98">
        <w:rPr>
          <w:rFonts w:ascii="Times New Roman" w:hAnsi="Times New Roman" w:cs="Times New Roman"/>
          <w:sz w:val="24"/>
          <w:szCs w:val="24"/>
        </w:rPr>
        <w:t>gdy przewiduje termin zapłaty wynagrodzenia dłuższy niż 30 dni.</w:t>
      </w:r>
    </w:p>
    <w:p w14:paraId="466BAF65" w14:textId="6621F368" w:rsidR="00B42C98" w:rsidRDefault="00B206ED" w:rsidP="00B206ED">
      <w:pPr>
        <w:pStyle w:val="Textbody"/>
        <w:tabs>
          <w:tab w:val="left" w:pos="5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B42C98">
        <w:rPr>
          <w:rFonts w:ascii="Times New Roman" w:hAnsi="Times New Roman" w:cs="Times New Roman"/>
          <w:sz w:val="24"/>
          <w:szCs w:val="24"/>
        </w:rPr>
        <w:t>Wykonawca przedłoży Zamawiającemu poświadczone za zgodność z oryginałem kopie zawartych umów o podwykonawstwo, których przedmiotem są dostawy lub usługi, a także zmiany tych umów o wartości większej niż 10 000,00 zł brutto.</w:t>
      </w:r>
    </w:p>
    <w:p w14:paraId="2C348125" w14:textId="6BB04CF5" w:rsidR="00B42C98" w:rsidRDefault="00B206ED" w:rsidP="00C97125">
      <w:pPr>
        <w:pStyle w:val="Textbody"/>
        <w:tabs>
          <w:tab w:val="left" w:pos="5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B42C98">
        <w:rPr>
          <w:rFonts w:ascii="Times New Roman" w:hAnsi="Times New Roman" w:cs="Times New Roman"/>
          <w:b/>
          <w:bCs/>
          <w:sz w:val="24"/>
          <w:szCs w:val="24"/>
        </w:rPr>
        <w:t>W przypadku gdy Wykonawca korzysta z podwykonawców lub dalszych podwykonawców, warunkiem zapłaty wynagrodzenia jest przedstawienie przez Wykonawcę, wraz z złożeniem Zamawiającemu faktury za odebrane roboty, co najmniej oświadczenia podwykonawcy/-ów  o nie zaleganiu wykonawcy z płatnościami w zakresie regulowanym umowami o podwykonawstwo na dzień wystawienia oświadczenia. Zamawiający zastrzega sobie prawo do żądania dodatkowych dowodów potwierdzających zapłatę wymagalnego wynagrodzenia podwykonawcom lub dalszym podwykonawcom.</w:t>
      </w:r>
    </w:p>
    <w:p w14:paraId="754B3EE8" w14:textId="201C5517" w:rsidR="00B42C98" w:rsidRDefault="00B206ED" w:rsidP="00B206ED">
      <w:pPr>
        <w:pStyle w:val="Textbody"/>
        <w:tabs>
          <w:tab w:val="left" w:pos="5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42C98">
        <w:rPr>
          <w:rFonts w:ascii="Times New Roman" w:hAnsi="Times New Roman" w:cs="Times New Roman"/>
          <w:sz w:val="24"/>
          <w:szCs w:val="24"/>
        </w:rPr>
        <w:t>W przypadku nie przedstawienia oświadczenia lub dodatkowych dowodów zapłaty Zamawiający wstrzymuje zapłatę należnego wynagrodzenia Wykonawcy bez żadnej konsekwencji dla Zamawiającego wynikającej z nieterminowej zapłaty wynagrodzenia należnego Wykonawcy.</w:t>
      </w:r>
    </w:p>
    <w:p w14:paraId="62B93BA5" w14:textId="6CC55B30" w:rsidR="00B42C98" w:rsidRDefault="00B206ED" w:rsidP="00B206ED">
      <w:pPr>
        <w:pStyle w:val="Textbody"/>
        <w:tabs>
          <w:tab w:val="left" w:pos="64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B42C98">
        <w:rPr>
          <w:rFonts w:ascii="Times New Roman" w:hAnsi="Times New Roman" w:cs="Times New Roman"/>
          <w:b/>
          <w:bCs/>
          <w:sz w:val="24"/>
          <w:szCs w:val="24"/>
        </w:rPr>
        <w:t xml:space="preserve">W przypadku gdy Wykonawca nie korzysta z podwykonawców lub dalszych podwykonawców, warunkiem zapłaty wynagrodzenia jest złożenie przez Wykonawcę </w:t>
      </w:r>
      <w:r w:rsidR="00B42C98">
        <w:rPr>
          <w:rFonts w:ascii="Times New Roman" w:hAnsi="Times New Roman" w:cs="Times New Roman"/>
          <w:b/>
          <w:bCs/>
          <w:sz w:val="24"/>
          <w:szCs w:val="24"/>
        </w:rPr>
        <w:br/>
        <w:t>w formie pisemnej oświadczenia, że przy realizacji zamówienia, będącego przedmiotem niniejszej umowy, nie zawierał żadnych umów z podwykonawcami.</w:t>
      </w:r>
    </w:p>
    <w:p w14:paraId="77322266" w14:textId="77777777" w:rsidR="00B42C98" w:rsidRDefault="00B42C98" w:rsidP="00B42C98">
      <w:pPr>
        <w:pStyle w:val="Textbod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10.W przypadku gdy podwykonawca oświadcza, że wykonawca zalega z płatnościami - oświadczenie winno zawierać również kwotę należnego wynagrodzenia. W przypadku nie przedstawienia przez Wykonawcę dowodów zapłaty podwykonawcy lub dalszemu podwykonawcy, Zamawiający wstrzymuje zapłatę należnego wynagrodzenia Wykonawcy za odebrane prace w kwocie należnego niezapłaconego wynagrodzenia podwykonawcy.</w:t>
      </w:r>
    </w:p>
    <w:p w14:paraId="595E8DC0" w14:textId="77777777" w:rsidR="00B42C98" w:rsidRDefault="00B42C98" w:rsidP="00B42C98">
      <w:pPr>
        <w:pStyle w:val="Textbody"/>
        <w:tabs>
          <w:tab w:val="left" w:pos="6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2BF8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.Oświadczenia podwykonawców lub dalszych podwykonawców wystawiane są nie wcześniej niż 5 dni przed terminem wystawienia faktury przez wykonawcę.</w:t>
      </w:r>
    </w:p>
    <w:p w14:paraId="1B70F1C4" w14:textId="77777777" w:rsidR="00B42C98" w:rsidRDefault="00B42C98" w:rsidP="00B42C98">
      <w:pPr>
        <w:pStyle w:val="Textbody"/>
        <w:tabs>
          <w:tab w:val="left" w:pos="641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12.W przypadku uchylania się od obowiązku zapłaty odpowiednio przez Wykonawcę, podwykonawcę niniejszego zamówienia, Zamawiający dokona bezpośredniej zapłaty wymagalnego wynagrodzenia przysługującego podwykonawcom lub dalszym podwykonawcom, którzy zawarli zaakceptowaną przez Zamawiającego umowę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o podwykonawstwo, której przedmiotem są roboty budowlane, lub który zawarł przedłożoną Zamawiającemu i poświadczoną za zgodność z oryginałem kopię umowy o podwykonawstwo, której przedmiotem są dostawy lub usługi. </w:t>
      </w:r>
      <w:r>
        <w:rPr>
          <w:rFonts w:ascii="Times New Roman" w:hAnsi="Times New Roman" w:cs="Times New Roman"/>
          <w:sz w:val="24"/>
          <w:szCs w:val="24"/>
        </w:rPr>
        <w:t xml:space="preserve">Podstawą ewentualnej zapłaty będzie dostarczony rachunek lub faktura wraz z protokołem odbioru robót podpisanym przez Wykonawcę lub inne dokumenty określone przez Zamawiającego. </w:t>
      </w:r>
    </w:p>
    <w:p w14:paraId="56F7BF13" w14:textId="77777777" w:rsidR="00B42C98" w:rsidRDefault="00B42C98" w:rsidP="00B42C98">
      <w:pPr>
        <w:pStyle w:val="Textbody"/>
        <w:tabs>
          <w:tab w:val="left" w:pos="641"/>
        </w:tabs>
        <w:jc w:val="both"/>
      </w:pPr>
      <w:r w:rsidRPr="00612BF8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.Bezpośrednia zapłata obejmuje wyłącznie należne wynagrodzenie, bez odsetek, należnych podwykonawcy lub dalszemu podwykonawcy.</w:t>
      </w:r>
      <w:r>
        <w:t xml:space="preserve"> </w:t>
      </w:r>
    </w:p>
    <w:p w14:paraId="796A11B1" w14:textId="45936E6E" w:rsidR="00B42C98" w:rsidRDefault="00B42C98" w:rsidP="00B42C98">
      <w:pPr>
        <w:pStyle w:val="Textbody"/>
        <w:tabs>
          <w:tab w:val="left" w:pos="641"/>
        </w:tabs>
        <w:jc w:val="both"/>
      </w:pPr>
      <w:r w:rsidRPr="00612BF8">
        <w:rPr>
          <w:rFonts w:ascii="Times New Roman" w:hAnsi="Times New Roman" w:cs="Times New Roman"/>
          <w:b/>
          <w:bCs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Wynagrodzenie, o którym mowa w ust. 13, dotyczy wyłącznie należności powstałych </w:t>
      </w:r>
      <w:r w:rsidR="006364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po zaakceptowaniu przez Zamawiającego umowy o podwykonawstwo, której przedmiotem </w:t>
      </w:r>
      <w:r w:rsidR="006364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są roboty budowlane, lub po przedłożeniu Zamawiającemu poświadczonej za zgodność </w:t>
      </w:r>
      <w:r w:rsidR="006364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oryginałem kopii umowy o podwykonawstwo, której przedmiotem są dostawy lub usługi.</w:t>
      </w:r>
    </w:p>
    <w:p w14:paraId="7535B2AD" w14:textId="2B796646" w:rsidR="00B42C98" w:rsidRDefault="00B42C98" w:rsidP="00B42C98">
      <w:pPr>
        <w:pStyle w:val="Textbody"/>
        <w:tabs>
          <w:tab w:val="left" w:pos="6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2BF8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="003026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 dokonaniem bezpośredniej zapłaty Zamawiający umożliwi Wykonawcy zgłoszenie </w:t>
      </w:r>
      <w:r>
        <w:rPr>
          <w:rFonts w:ascii="Times New Roman" w:hAnsi="Times New Roman" w:cs="Times New Roman"/>
          <w:sz w:val="24"/>
          <w:szCs w:val="24"/>
        </w:rPr>
        <w:br/>
        <w:t>w formie pisemnej uwag dotyczących zasadności bezpośredniej zapłaty wynagrodzenia podwykonawcom, o których mowa w ust. 13. Zamawiający informuje o 7-mio dniowym terminie zgłoszenia uwag od dnia doręczenia tej informacji.</w:t>
      </w:r>
    </w:p>
    <w:p w14:paraId="28148EF6" w14:textId="5AC91D08" w:rsidR="00B42C98" w:rsidRDefault="00B42C98" w:rsidP="00B42C98">
      <w:pPr>
        <w:pStyle w:val="Textbody"/>
        <w:tabs>
          <w:tab w:val="left" w:pos="688"/>
        </w:tabs>
        <w:jc w:val="both"/>
      </w:pPr>
      <w:r w:rsidRPr="00612BF8">
        <w:rPr>
          <w:rFonts w:ascii="Times New Roman" w:hAnsi="Times New Roman" w:cs="Times New Roman"/>
          <w:b/>
          <w:bCs/>
          <w:sz w:val="24"/>
          <w:szCs w:val="24"/>
        </w:rPr>
        <w:lastRenderedPageBreak/>
        <w:t>16.</w:t>
      </w:r>
      <w:r w:rsidR="003026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przypadku nie zgłoszenia uwag, o których mowa w ust. 15, w terminie wskazanym przez Zamawiającego, Zamawiający dokonuje bezpośredniej zapłaty wynagrodzenia podwykonawcom w terminie 30 dni od końca terminu wyznaczonego Wykonawcy na zgłoszenie pisemnych uwag dotyczących zasadności bezpośredniej zapłaty </w:t>
      </w:r>
      <w:r>
        <w:rPr>
          <w:rFonts w:ascii="Times New Roman" w:hAnsi="Times New Roman" w:cs="Times New Roman"/>
          <w:color w:val="auto"/>
          <w:sz w:val="24"/>
          <w:szCs w:val="24"/>
        </w:rPr>
        <w:t>wynagrodzenia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podwykonawcy.</w:t>
      </w:r>
    </w:p>
    <w:p w14:paraId="37BD2D70" w14:textId="77777777" w:rsidR="00B42C98" w:rsidRDefault="00B42C98" w:rsidP="00B42C98">
      <w:pPr>
        <w:pStyle w:val="Textbody"/>
        <w:tabs>
          <w:tab w:val="left" w:pos="6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2BF8">
        <w:rPr>
          <w:rFonts w:ascii="Times New Roman" w:hAnsi="Times New Roman" w:cs="Times New Roman"/>
          <w:b/>
          <w:bCs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>W przypadku zgłoszenia uwag, o których mowa w ust. 15 w terminie wskazanym przez Zamawiającego, Zamawiający może:</w:t>
      </w:r>
    </w:p>
    <w:p w14:paraId="6F84F2C2" w14:textId="5CB30265" w:rsidR="00B42C98" w:rsidRDefault="00B206ED" w:rsidP="00B206ED">
      <w:pPr>
        <w:pStyle w:val="Textbody"/>
        <w:tabs>
          <w:tab w:val="left" w:pos="10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42C98">
        <w:rPr>
          <w:rFonts w:ascii="Times New Roman" w:hAnsi="Times New Roman" w:cs="Times New Roman"/>
          <w:sz w:val="24"/>
          <w:szCs w:val="24"/>
        </w:rPr>
        <w:t>nie dokonać bezpośredniej zapłaty wynagrodzenia podwykonawcom lub dalszym podwykonawcom, jeżeli wykonawca wykaże niezasadność takiej zapłaty albo</w:t>
      </w:r>
    </w:p>
    <w:p w14:paraId="5A61EAD8" w14:textId="13322BE5" w:rsidR="00B42C98" w:rsidRDefault="00B42C98" w:rsidP="00B206ED">
      <w:pPr>
        <w:pStyle w:val="Textbody"/>
        <w:tabs>
          <w:tab w:val="left" w:pos="-54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05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)złożyć do depozytu sądowego kwotę potrzebną na pokrycie wynagrodzenia podwykonawców</w:t>
      </w:r>
      <w:r w:rsidR="00B20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przypadku istnienia zasadniczej wątpliwości co do wysokości należnej zapłaty lub podmiotu, któremu płatność się należy, albo</w:t>
      </w:r>
    </w:p>
    <w:p w14:paraId="797B4FBC" w14:textId="57CA9E92" w:rsidR="00B42C98" w:rsidRDefault="00B42C98" w:rsidP="00B206ED">
      <w:pPr>
        <w:pStyle w:val="Textbody"/>
        <w:tabs>
          <w:tab w:val="left" w:pos="-54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105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dokonać bezpośredniej zapłaty wynagrodzenia podwykonawcy lub dalszemu podwykonawcy</w:t>
      </w:r>
      <w:r w:rsidR="00B20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terminie 30 dni od zgłoszenia uwag przez Wykonawcę, jeżeli podwykonawca lub dalszy podwykonawca wykaże zasadność takiej zapłaty.</w:t>
      </w:r>
    </w:p>
    <w:p w14:paraId="0AAED563" w14:textId="2EC56524" w:rsidR="00B42C98" w:rsidRDefault="00B42C98" w:rsidP="00B42C98">
      <w:pPr>
        <w:pStyle w:val="Textbody"/>
        <w:tabs>
          <w:tab w:val="left" w:pos="6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b/>
          <w:bCs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>W przypadku dokonania bezpośredniej zapłaty podwykonawcy lub dalszemu podwykonawcy, o której mowa w ust. 13, Zamawiający potrąca kwotę wypłaconego wynagrodzenia z wynagrodzenia należnego Wykonawcy. W takim przypadku Wykonawca nie będzie domagał się wynagrodzenia w części przekazanej bezpośrednio podwykonawcy lub dalszemu podwykonawcy.</w:t>
      </w:r>
    </w:p>
    <w:p w14:paraId="703CF4A1" w14:textId="77777777" w:rsidR="00B42C98" w:rsidRDefault="00B42C98" w:rsidP="00B42C98">
      <w:pPr>
        <w:pStyle w:val="Textbody"/>
        <w:tabs>
          <w:tab w:val="left" w:pos="688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1F0E4B">
        <w:rPr>
          <w:rFonts w:ascii="Times New Roman" w:hAnsi="Times New Roman" w:cs="Times New Roman"/>
          <w:sz w:val="24"/>
          <w:szCs w:val="24"/>
        </w:rPr>
        <w:t>Konieczność</w:t>
      </w:r>
      <w:r>
        <w:rPr>
          <w:rFonts w:ascii="Times New Roman" w:hAnsi="Times New Roman" w:cs="Times New Roman"/>
          <w:sz w:val="24"/>
          <w:szCs w:val="24"/>
        </w:rPr>
        <w:t xml:space="preserve"> wielokrotnego dokonywania bezpośredniej zapłaty podwykonawcy </w:t>
      </w:r>
      <w:r>
        <w:rPr>
          <w:rFonts w:ascii="Times New Roman" w:hAnsi="Times New Roman" w:cs="Times New Roman"/>
          <w:sz w:val="24"/>
          <w:szCs w:val="24"/>
        </w:rPr>
        <w:br/>
        <w:t>lub dalszemu podwykonawcy, o którym mowa w ust. 11, 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6D81B122" w14:textId="77777777" w:rsidR="00B42C98" w:rsidRDefault="00B42C98" w:rsidP="00B42C98">
      <w:pPr>
        <w:pStyle w:val="Textbody"/>
        <w:tabs>
          <w:tab w:val="left" w:pos="688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58822F5B" w14:textId="77777777" w:rsidR="00B206ED" w:rsidRDefault="00B206ED" w:rsidP="00B206ED">
      <w:pPr>
        <w:pStyle w:val="Textbod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155F960B" w14:textId="77777777" w:rsidR="00B206ED" w:rsidRDefault="00B206ED" w:rsidP="00B206ED">
      <w:pPr>
        <w:pStyle w:val="Heading1"/>
        <w:keepNext/>
        <w:keepLines/>
        <w:outlineLvl w:val="9"/>
        <w:rPr>
          <w:rFonts w:ascii="Times New Roman" w:hAnsi="Times New Roman" w:cs="Times New Roman"/>
          <w:sz w:val="24"/>
          <w:szCs w:val="24"/>
        </w:rPr>
      </w:pPr>
      <w:bookmarkStart w:id="16" w:name="bookmark21"/>
      <w:bookmarkStart w:id="17" w:name="bookmark20"/>
      <w:r>
        <w:rPr>
          <w:rFonts w:ascii="Times New Roman" w:hAnsi="Times New Roman" w:cs="Times New Roman"/>
          <w:sz w:val="24"/>
          <w:szCs w:val="24"/>
        </w:rPr>
        <w:t>§9</w:t>
      </w:r>
      <w:bookmarkEnd w:id="16"/>
      <w:bookmarkEnd w:id="17"/>
    </w:p>
    <w:p w14:paraId="0F0BF1A0" w14:textId="7F29CAC1" w:rsidR="00B206ED" w:rsidRDefault="00B206ED" w:rsidP="00B206ED">
      <w:pPr>
        <w:pStyle w:val="Textbody"/>
        <w:tabs>
          <w:tab w:val="left" w:pos="751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Strony ustalają że obowiązującą ich formą wynagrodzenia, zgodnie ze Specyfikacją Istotnych Warunków Zamówienia oraz ofertą Wykonawcy wybraną w trybie przetargu nieograniczonego, jest </w:t>
      </w:r>
      <w:r>
        <w:rPr>
          <w:rFonts w:ascii="Times New Roman" w:hAnsi="Times New Roman" w:cs="Times New Roman"/>
          <w:b/>
          <w:bCs/>
          <w:sz w:val="24"/>
          <w:szCs w:val="24"/>
        </w:rPr>
        <w:t>wynagrodzenie ryczałtowe</w:t>
      </w:r>
      <w:r>
        <w:rPr>
          <w:rFonts w:ascii="Times New Roman" w:hAnsi="Times New Roman" w:cs="Times New Roman"/>
          <w:sz w:val="24"/>
          <w:szCs w:val="24"/>
        </w:rPr>
        <w:t xml:space="preserve">. Wynagrodzenie to obejmuje roboty określone w specyfikacji istotnych warunków zamówienia w tym w szczególności </w:t>
      </w:r>
      <w:r w:rsidR="001F0E4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dokumentacji budowlanej, STWIOR i postanowieniach niniejszej umowy.</w:t>
      </w:r>
    </w:p>
    <w:p w14:paraId="5841417E" w14:textId="397F2123" w:rsidR="00B206ED" w:rsidRDefault="00B206ED" w:rsidP="00105689">
      <w:pPr>
        <w:pStyle w:val="Textbody"/>
        <w:tabs>
          <w:tab w:val="left" w:pos="7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Wynagrodzenie za wykonanie przedmiotu umowy, o którym mowa w ust. 1 wyraża się kwotą   ryczałtową</w:t>
      </w:r>
    </w:p>
    <w:p w14:paraId="5A7A6BB8" w14:textId="033B6F93" w:rsidR="00B206ED" w:rsidRDefault="00B206ED" w:rsidP="001F0E4B">
      <w:pPr>
        <w:pStyle w:val="Textbody"/>
        <w:tabs>
          <w:tab w:val="left" w:leader="dot" w:pos="31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</w:t>
      </w:r>
      <w:r w:rsidR="001338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14:paraId="25834FBB" w14:textId="77777777" w:rsidR="00B206ED" w:rsidRDefault="00B206ED" w:rsidP="001F0E4B">
      <w:pPr>
        <w:pStyle w:val="Textbody"/>
        <w:tabs>
          <w:tab w:val="left" w:leader="dot" w:pos="3154"/>
        </w:tabs>
        <w:spacing w:after="5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(słownie:……………………………………………………………….……………..)</w:t>
      </w:r>
    </w:p>
    <w:p w14:paraId="39968343" w14:textId="1A340E7B" w:rsidR="00B206ED" w:rsidRDefault="00B206ED" w:rsidP="00ED0136">
      <w:pPr>
        <w:pStyle w:val="Textbody"/>
        <w:tabs>
          <w:tab w:val="left" w:leader="dot" w:pos="3154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cena brutto</w:t>
      </w:r>
      <w:r w:rsidR="001338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ABE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</w:p>
    <w:p w14:paraId="5E36825F" w14:textId="77777777" w:rsidR="00B206ED" w:rsidRDefault="00B206ED" w:rsidP="00ED0136">
      <w:pPr>
        <w:pStyle w:val="Textbody"/>
        <w:tabs>
          <w:tab w:val="left" w:leader="dot" w:pos="3154"/>
        </w:tabs>
        <w:spacing w:after="5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…………………………………………………………………………….)</w:t>
      </w:r>
    </w:p>
    <w:p w14:paraId="6C3458F7" w14:textId="5A1C4160" w:rsidR="00B206ED" w:rsidRDefault="00B206ED" w:rsidP="00B32FE3">
      <w:pPr>
        <w:pStyle w:val="Textbody"/>
        <w:tabs>
          <w:tab w:val="left" w:leader="dot" w:pos="31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</w:t>
      </w:r>
      <w:r w:rsidR="001338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</w:p>
    <w:p w14:paraId="3F72048C" w14:textId="325E1751" w:rsidR="00B206ED" w:rsidRDefault="00B206ED" w:rsidP="00B32FE3">
      <w:pPr>
        <w:pStyle w:val="Textbody"/>
        <w:tabs>
          <w:tab w:val="left" w:leader="dot" w:pos="31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 )</w:t>
      </w:r>
    </w:p>
    <w:p w14:paraId="14254781" w14:textId="77777777" w:rsidR="00B206ED" w:rsidRDefault="00B206ED" w:rsidP="00B206ED">
      <w:pPr>
        <w:pStyle w:val="Textbody"/>
        <w:tabs>
          <w:tab w:val="left" w:leader="dot" w:pos="3154"/>
        </w:tabs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</w:p>
    <w:p w14:paraId="7534CEC4" w14:textId="13E35001" w:rsidR="00B206ED" w:rsidRDefault="00B206ED" w:rsidP="00B206ED">
      <w:pPr>
        <w:pStyle w:val="Textbody"/>
        <w:tabs>
          <w:tab w:val="left" w:pos="7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Ustala się, że wynagrodzenie wykonawcy uwzględnia wszystkie obowiązujące w Polsce podatki, włącznie z podatkiem VAT oraz opłaty celne i inne opłaty związane z wykonywaniem robót.</w:t>
      </w:r>
    </w:p>
    <w:p w14:paraId="05ED2A2C" w14:textId="68F7FEB5" w:rsidR="00B206ED" w:rsidRDefault="00B206ED" w:rsidP="00B206ED">
      <w:pPr>
        <w:pStyle w:val="Textbody"/>
        <w:tabs>
          <w:tab w:val="left" w:pos="615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Należność za wykonany przedmiot umowy zostanie uregulowana jedną fakturą końcową, </w:t>
      </w:r>
      <w:r>
        <w:rPr>
          <w:rFonts w:ascii="Times New Roman" w:hAnsi="Times New Roman" w:cs="Times New Roman"/>
          <w:sz w:val="24"/>
          <w:szCs w:val="24"/>
        </w:rPr>
        <w:br/>
        <w:t>w terminie 14 dni od daty wpływu faktury do Zamawiającego.</w:t>
      </w:r>
      <w:r>
        <w:rPr>
          <w:rFonts w:ascii="Times New Roman" w:hAnsi="Times New Roman" w:cs="Times New Roman"/>
          <w:bCs/>
          <w:sz w:val="24"/>
          <w:szCs w:val="24"/>
        </w:rPr>
        <w:t xml:space="preserve"> Wykonawca oświadcza, </w:t>
      </w:r>
      <w:r w:rsidR="00EE3436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że posiada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rachunek bankowy </w:t>
      </w:r>
      <w:r w:rsidR="009B643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nr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…………………………………………………………na cele prowadzonej działalności gospodarczej. Wykonawca oświadcza, że znajduje się w wykazie podmiotów zarejestrowanych jako podatnik VAT.</w:t>
      </w:r>
    </w:p>
    <w:p w14:paraId="76777BED" w14:textId="34A76D8F" w:rsidR="00B206ED" w:rsidRDefault="00B206ED" w:rsidP="00B206ED">
      <w:pPr>
        <w:pStyle w:val="Textbody"/>
        <w:tabs>
          <w:tab w:val="left" w:pos="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Podstawę do wystawienia faktury stanowić będą protokoły odbioru robót zaakceptowane przez Zamawiającego.</w:t>
      </w:r>
    </w:p>
    <w:p w14:paraId="60DA17CD" w14:textId="1FFEEA7D" w:rsidR="00B206ED" w:rsidRDefault="00B206ED" w:rsidP="00B206ED">
      <w:pPr>
        <w:pStyle w:val="Textbody"/>
        <w:tabs>
          <w:tab w:val="left" w:pos="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przypadku wniesienia przez Wykonawcę zabezpieczenia należytego wykonania umowy jedynie na okres obowiązywania umowy + 30 dni, Wykonawca zobowiązany jest złożyć zabezpieczenie należytego wykonania umowy na okres rękojmi za wady w terminie na 30 dni przed umownym terminem zakończenia realizacji przedmiotu umowy, o którym mowa w §2 ust. 2 umowy. Jeżeli Wykonawca nie złoży zabezpieczenia należytego wykonania umowy na okres rękojmi za wady w wymaganym terminie - Zamawiający ma prawo do zatrzymania </w:t>
      </w:r>
      <w:r w:rsidR="00EE34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faktury końcowej na okres trwania rękojmi wymaganej kwoty zabezpieczenia.</w:t>
      </w:r>
    </w:p>
    <w:p w14:paraId="29CFF21C" w14:textId="2E6E24A3" w:rsidR="00B206ED" w:rsidRDefault="00B206ED" w:rsidP="00B206ED">
      <w:pPr>
        <w:pStyle w:val="Textbody"/>
        <w:tabs>
          <w:tab w:val="left" w:pos="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Zamawiający nie wyraża zgody na cesję wierzytelności z tytułu wynagrodzenia wynikającego z niniejszej umowy.</w:t>
      </w:r>
    </w:p>
    <w:p w14:paraId="2987DF76" w14:textId="77777777" w:rsidR="00B206ED" w:rsidRDefault="00B206ED" w:rsidP="00B206ED">
      <w:pPr>
        <w:pStyle w:val="Textbody"/>
        <w:tabs>
          <w:tab w:val="left" w:pos="284"/>
        </w:tabs>
        <w:spacing w:line="240" w:lineRule="auto"/>
        <w:ind w:left="284" w:hanging="420"/>
        <w:rPr>
          <w:rFonts w:ascii="Times New Roman" w:hAnsi="Times New Roman" w:cs="Times New Roman"/>
          <w:sz w:val="24"/>
          <w:szCs w:val="24"/>
        </w:rPr>
      </w:pPr>
    </w:p>
    <w:p w14:paraId="5EB15318" w14:textId="77777777" w:rsidR="00B206ED" w:rsidRDefault="00B206ED" w:rsidP="00B206ED">
      <w:pPr>
        <w:pStyle w:val="Bodytext2"/>
        <w:rPr>
          <w:b/>
          <w:sz w:val="24"/>
          <w:szCs w:val="24"/>
        </w:rPr>
      </w:pPr>
      <w:r>
        <w:rPr>
          <w:b/>
          <w:sz w:val="24"/>
          <w:szCs w:val="24"/>
        </w:rPr>
        <w:t>§10</w:t>
      </w:r>
    </w:p>
    <w:p w14:paraId="53CDA34C" w14:textId="77777777" w:rsidR="00B206ED" w:rsidRDefault="00B206ED" w:rsidP="00B206ED">
      <w:pPr>
        <w:pStyle w:val="Textbody"/>
        <w:spacing w:after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Wynagrodzenie płatne będzie przelewem na rachunek Wykonawcy wskazany na fakturze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z zastosowaniem mechanizmu podzielonej płatności.</w:t>
      </w:r>
    </w:p>
    <w:p w14:paraId="12FE83D0" w14:textId="77777777" w:rsidR="00B206ED" w:rsidRDefault="00B206ED" w:rsidP="00B206ED">
      <w:pPr>
        <w:pStyle w:val="Textbody"/>
        <w:spacing w:after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B7EEA24" w14:textId="77777777" w:rsidR="00B206ED" w:rsidRDefault="00B206ED" w:rsidP="00B206ED">
      <w:pPr>
        <w:pStyle w:val="Heading1"/>
        <w:keepNext/>
        <w:keepLines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bookmarkStart w:id="18" w:name="bookmark22"/>
      <w:bookmarkStart w:id="19" w:name="bookmark23"/>
      <w:r>
        <w:rPr>
          <w:rFonts w:ascii="Times New Roman" w:hAnsi="Times New Roman" w:cs="Times New Roman"/>
          <w:sz w:val="24"/>
          <w:szCs w:val="24"/>
        </w:rPr>
        <w:t>abezpieczenie należytego wykonania umowy</w:t>
      </w:r>
      <w:bookmarkEnd w:id="18"/>
      <w:bookmarkEnd w:id="19"/>
    </w:p>
    <w:p w14:paraId="2EE93B4D" w14:textId="77777777" w:rsidR="00B206ED" w:rsidRDefault="00B206ED" w:rsidP="00B206ED">
      <w:pPr>
        <w:pStyle w:val="Heading1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</w:t>
      </w:r>
    </w:p>
    <w:p w14:paraId="4494B2BE" w14:textId="4758A1C9" w:rsidR="00B206ED" w:rsidRDefault="00B206ED" w:rsidP="00B206ED">
      <w:pPr>
        <w:pStyle w:val="Heading1"/>
        <w:jc w:val="both"/>
        <w:outlineLvl w:val="9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1. Wykonawca wnosi zabezpieczenie należytego wykonania umowy w wysokości </w:t>
      </w:r>
      <w:r w:rsidR="00C62E1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10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% wynagrodzenia umownego brutto za przedmiot umowy w wysokości ……………………..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( słownie …………………………..) w formie ……………………………………………</w:t>
      </w:r>
    </w:p>
    <w:p w14:paraId="1799FE97" w14:textId="27DD82A9" w:rsidR="00B206ED" w:rsidRDefault="00B206ED" w:rsidP="00B206ED">
      <w:pPr>
        <w:pStyle w:val="Heading1"/>
        <w:jc w:val="left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 Strony postanawiają że 30% wniesionego zabezpieczenia należytego wykonania umowy będzie przeznaczone na zabezpieczenie roszczeń z tytułu rękojmi za wady.</w:t>
      </w:r>
    </w:p>
    <w:p w14:paraId="09C898FC" w14:textId="5F63C227" w:rsidR="00B206ED" w:rsidRDefault="00B206ED" w:rsidP="00B206ED">
      <w:pPr>
        <w:pStyle w:val="Heading1"/>
        <w:jc w:val="left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3. Zabezpieczenie należytego wykonania umowy, o którym mowa w ust. 1. zostanie zwrócone w terminach i na zasadach określonych w art. 151 ustawy z dnia 29 stycznia 2004 r. - Prawo zamówień publicznych:</w:t>
      </w:r>
    </w:p>
    <w:p w14:paraId="6FA1C2E0" w14:textId="69F46215" w:rsidR="00B206ED" w:rsidRDefault="00B206ED" w:rsidP="00B206ED">
      <w:pPr>
        <w:pStyle w:val="Textbody"/>
        <w:tabs>
          <w:tab w:val="left" w:pos="-5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70% kwoty zabezpieczenia, o którym mowa w ust.1 zostanie zwrócone w terminie 30 dni </w:t>
      </w:r>
      <w:r>
        <w:rPr>
          <w:rFonts w:ascii="Times New Roman" w:hAnsi="Times New Roman" w:cs="Times New Roman"/>
          <w:sz w:val="24"/>
          <w:szCs w:val="24"/>
        </w:rPr>
        <w:br/>
        <w:t>od dnia wykonania całości zamówienia i uznania przez Zamawiającego za należycie wykonane,</w:t>
      </w:r>
    </w:p>
    <w:p w14:paraId="2BBE0895" w14:textId="2CC7500A" w:rsidR="00B206ED" w:rsidRDefault="00B206ED" w:rsidP="00B206ED">
      <w:pPr>
        <w:pStyle w:val="Heading1"/>
        <w:jc w:val="left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2)30% kwoty zabezpieczenia, o którym mowa w ust. 1 zostanie zwrócone nie później niż </w:t>
      </w:r>
      <w:r w:rsidR="00890729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w 15 dniu po upływie okresu rękojmi za wady.</w:t>
      </w:r>
    </w:p>
    <w:p w14:paraId="53BF8056" w14:textId="77777777" w:rsidR="00B206ED" w:rsidRDefault="00B206ED"/>
    <w:p w14:paraId="7F97B08C" w14:textId="77777777" w:rsidR="00B206ED" w:rsidRDefault="00B206ED" w:rsidP="00B206ED">
      <w:pPr>
        <w:pStyle w:val="Heading1"/>
        <w:keepNext/>
        <w:keepLines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bookmarkStart w:id="20" w:name="bookmark25"/>
      <w:bookmarkStart w:id="21" w:name="bookmark24"/>
      <w:r>
        <w:rPr>
          <w:rFonts w:ascii="Times New Roman" w:hAnsi="Times New Roman" w:cs="Times New Roman"/>
          <w:sz w:val="24"/>
          <w:szCs w:val="24"/>
        </w:rPr>
        <w:t>dbiór końcowy</w:t>
      </w:r>
      <w:bookmarkEnd w:id="20"/>
      <w:bookmarkEnd w:id="21"/>
    </w:p>
    <w:p w14:paraId="795CF6F9" w14:textId="77777777" w:rsidR="00B206ED" w:rsidRDefault="00B206ED" w:rsidP="00B206ED">
      <w:pPr>
        <w:pStyle w:val="Bodytext2"/>
        <w:rPr>
          <w:b/>
          <w:sz w:val="24"/>
          <w:szCs w:val="24"/>
        </w:rPr>
      </w:pPr>
      <w:r>
        <w:rPr>
          <w:b/>
          <w:sz w:val="24"/>
          <w:szCs w:val="24"/>
        </w:rPr>
        <w:t>§12</w:t>
      </w:r>
    </w:p>
    <w:p w14:paraId="7E7BA211" w14:textId="0CF359E5" w:rsidR="00B206ED" w:rsidRDefault="00B206ED" w:rsidP="00B206ED">
      <w:pPr>
        <w:pStyle w:val="Textbody"/>
        <w:tabs>
          <w:tab w:val="left" w:pos="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postanawiają że przedmiotem odbioru końcowego będzie przedmiot umowy określony w § 1 niniejszej umowy.</w:t>
      </w:r>
    </w:p>
    <w:p w14:paraId="680570DE" w14:textId="4B0240D3" w:rsidR="00B206ED" w:rsidRDefault="00B206ED" w:rsidP="00B206ED">
      <w:pPr>
        <w:pStyle w:val="Textbody"/>
        <w:tabs>
          <w:tab w:val="left" w:pos="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Wykonawca pisemnie zgłosi Zamawiającemu gotowość do odbioru końcowego, brak ustosunkowania się przez Zamawiającego w terminie 7 dni od daty potwierdzenia odbioru pisma oznaczać będzie potwierdzenie tej gotowości.</w:t>
      </w:r>
    </w:p>
    <w:p w14:paraId="33C7D6E1" w14:textId="17123729" w:rsidR="00B206ED" w:rsidRDefault="00B206ED" w:rsidP="00B206ED">
      <w:pPr>
        <w:pStyle w:val="Textbody"/>
        <w:tabs>
          <w:tab w:val="left" w:pos="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 zgłoszenia, o którym mowa w ust. 2 Wykonawca zobowiązany jest załączyć następujące dokumenty:</w:t>
      </w:r>
    </w:p>
    <w:p w14:paraId="148B549A" w14:textId="0C66AEB3" w:rsidR="00B206ED" w:rsidRDefault="00B206ED" w:rsidP="00B206ED">
      <w:pPr>
        <w:pStyle w:val="Textbody"/>
        <w:tabs>
          <w:tab w:val="left" w:pos="13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protokół odbiorów technicznych, branżowych, atesty i certyfikaty na wbudowane materiały,</w:t>
      </w:r>
    </w:p>
    <w:p w14:paraId="403949C6" w14:textId="6F3C7E5A" w:rsidR="00B206ED" w:rsidRDefault="00B206ED" w:rsidP="00B206ED">
      <w:pPr>
        <w:pStyle w:val="Textbody"/>
        <w:tabs>
          <w:tab w:val="left" w:pos="6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geodezyjną inwentaryzację powykonawczą lub szkice geodezyjne wraz z zestawieniem podpisanym przez geodetę,</w:t>
      </w:r>
    </w:p>
    <w:p w14:paraId="70D002C0" w14:textId="38ED147C" w:rsidR="00B206ED" w:rsidRDefault="00B206ED" w:rsidP="00B206ED">
      <w:pPr>
        <w:pStyle w:val="Textbody"/>
        <w:tabs>
          <w:tab w:val="left" w:pos="6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wypełniony dziennik budowy wraz z oświadczeniem kierownika budowy o zakończeniu  budowy,</w:t>
      </w:r>
    </w:p>
    <w:p w14:paraId="77066713" w14:textId="015EBF0F" w:rsidR="00B206ED" w:rsidRDefault="00B206ED" w:rsidP="00B206ED">
      <w:pPr>
        <w:pStyle w:val="Textbody"/>
        <w:tabs>
          <w:tab w:val="left" w:pos="6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kosztorys powykonawczy obejmujący zakres robót będących przedmiotem odbioru, przygotowany w oparciu o dane wyjściowe przyjęte w kosztorysie ofertowym wykonawcy tzn. należy w kosztorysie ująć powykonawcze ilości wykonanych robót ale całkowite wartości  tych robót przyjąć z kosztorysu ofertowego.</w:t>
      </w:r>
    </w:p>
    <w:p w14:paraId="4BAD3053" w14:textId="13F1F6F4" w:rsidR="00B206ED" w:rsidRDefault="00B206ED" w:rsidP="00B206ED">
      <w:pPr>
        <w:pStyle w:val="Textbody"/>
        <w:tabs>
          <w:tab w:val="left" w:pos="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niezłożenia dokumentów, o których mowa w ust. 3, Zamawiający nie wyznaczy terminu odbioru końcowego i wezwie Wykonawcę do ich złożenia.</w:t>
      </w:r>
    </w:p>
    <w:p w14:paraId="4E23B3B2" w14:textId="0F43D564" w:rsidR="00B206ED" w:rsidRDefault="00B206ED" w:rsidP="00B206ED">
      <w:pPr>
        <w:pStyle w:val="Textbody"/>
        <w:tabs>
          <w:tab w:val="left" w:pos="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Jeżeli w toku czynności odbioru zostaną stwierdzone wady, to Zamawiającemu przysługują następujące uprawnienia:</w:t>
      </w:r>
    </w:p>
    <w:p w14:paraId="4AB1A1CF" w14:textId="77777777" w:rsidR="00B206ED" w:rsidRDefault="00B206ED" w:rsidP="00B206ED">
      <w:pPr>
        <w:pStyle w:val="Textbody"/>
        <w:numPr>
          <w:ilvl w:val="0"/>
          <w:numId w:val="22"/>
        </w:numPr>
        <w:tabs>
          <w:tab w:val="left" w:pos="35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wady nadają się do usunięcia, może odmówić odbioru do czasu usunięcia wad,</w:t>
      </w:r>
    </w:p>
    <w:p w14:paraId="1B995C7E" w14:textId="77777777" w:rsidR="00B206ED" w:rsidRDefault="00B206ED" w:rsidP="00B206ED">
      <w:pPr>
        <w:pStyle w:val="Textbody"/>
        <w:numPr>
          <w:ilvl w:val="0"/>
          <w:numId w:val="22"/>
        </w:numPr>
        <w:tabs>
          <w:tab w:val="left" w:pos="35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wady nie nadają się do usunięcia, to:</w:t>
      </w:r>
    </w:p>
    <w:p w14:paraId="657DFC87" w14:textId="0CFA0ED3" w:rsidR="00B206ED" w:rsidRDefault="00B206ED" w:rsidP="00B206ED">
      <w:pPr>
        <w:pStyle w:val="Textbody"/>
        <w:numPr>
          <w:ilvl w:val="0"/>
          <w:numId w:val="23"/>
        </w:numPr>
        <w:tabs>
          <w:tab w:val="left" w:pos="709"/>
        </w:tabs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nie uniemożliwiają one użytkowania przedmiotu odbioru zgodnie z przeznaczeniem, Zamawiający może obniżyć odpowiednio wynagrodzenie. Zmiana wynagrodzenia, </w:t>
      </w:r>
      <w:r w:rsidR="008978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której mowa w niniejszym punkcie, nie stanowi istotnej zmiany umowy.</w:t>
      </w:r>
    </w:p>
    <w:p w14:paraId="2D4DAE12" w14:textId="77777777" w:rsidR="00B206ED" w:rsidRDefault="00B206ED" w:rsidP="00B206ED">
      <w:pPr>
        <w:pStyle w:val="Textbody"/>
        <w:numPr>
          <w:ilvl w:val="0"/>
          <w:numId w:val="23"/>
        </w:numPr>
        <w:tabs>
          <w:tab w:val="left" w:pos="709"/>
        </w:tabs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wady uniemożliwiają użytkowanie zgodnie z przeznaczeniem, Zamawiający może odstąpić od umowy lub żądać wykonania przedmiotu odbioru po raz drugi.</w:t>
      </w:r>
    </w:p>
    <w:p w14:paraId="181BB904" w14:textId="4545FEA2" w:rsidR="00B206ED" w:rsidRDefault="00B206ED" w:rsidP="00B206ED">
      <w:pPr>
        <w:pStyle w:val="Textbody"/>
        <w:tabs>
          <w:tab w:val="left" w:pos="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Jeżeli Wykonawca nie usunie wskazanej wady w terminie wyznaczonym przez Zamawiającego lub odmówi usunięcia wady, Zamawiający ma prawo zlecić usunięcie takiej wady osobie trzeciej na koszt i ryzyko Wykonawcy, na co wyraża Wykonawca zgodę.</w:t>
      </w:r>
    </w:p>
    <w:p w14:paraId="7A958513" w14:textId="6A8121D4" w:rsidR="00B206ED" w:rsidRDefault="00B206ED" w:rsidP="00B206ED">
      <w:pPr>
        <w:pStyle w:val="Textbody"/>
        <w:tabs>
          <w:tab w:val="left" w:pos="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Strony postanawiają, że dla każdego odbioru robót będzie spisany protokół zawierający wszelkie ustalenia dokonane w toku odbioru, jak też terminy wyznaczone na usunięcie stwierdzonych przy odbiorze wad.</w:t>
      </w:r>
    </w:p>
    <w:p w14:paraId="551F13B3" w14:textId="7DE0A5BF" w:rsidR="00B206ED" w:rsidRDefault="00B206ED" w:rsidP="00B206ED">
      <w:pPr>
        <w:pStyle w:val="Textbody"/>
        <w:tabs>
          <w:tab w:val="left" w:pos="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Wykonawca zobowiązany jest do zawiadomienia Zamawiającego o usunięciu wad oraz </w:t>
      </w:r>
      <w:r w:rsidR="008220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żądania wyznaczenia terminu odbioru zakwestionowanych uprzednio robót, jako wadliwych.</w:t>
      </w:r>
    </w:p>
    <w:p w14:paraId="652269D9" w14:textId="00D953A0" w:rsidR="00B206ED" w:rsidRDefault="00B206ED" w:rsidP="00B206ED">
      <w:pPr>
        <w:pStyle w:val="Textbody"/>
        <w:tabs>
          <w:tab w:val="left" w:pos="797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Po protokolarnym stwierdzeniu usunięcia wad stwierdzonych przy odbiorze oraz w okresie rękojmi za wady lub gwarancji jakości rozpoczynają swój bieg terminy na zwrot (zwolnienia) zabezpieczenia należytego wykonania umowy.</w:t>
      </w:r>
    </w:p>
    <w:p w14:paraId="397D0CC4" w14:textId="77777777" w:rsidR="00B206ED" w:rsidRDefault="00B206ED" w:rsidP="00B206ED">
      <w:pPr>
        <w:pStyle w:val="Heading1"/>
        <w:keepNext/>
        <w:keepLines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bookmarkStart w:id="22" w:name="bookmark29"/>
      <w:bookmarkStart w:id="23" w:name="bookmark28"/>
      <w:r>
        <w:rPr>
          <w:rFonts w:ascii="Times New Roman" w:hAnsi="Times New Roman" w:cs="Times New Roman"/>
          <w:sz w:val="24"/>
          <w:szCs w:val="24"/>
        </w:rPr>
        <w:t>ymóg zatrudnienia osób</w:t>
      </w:r>
      <w:bookmarkEnd w:id="22"/>
      <w:bookmarkEnd w:id="23"/>
    </w:p>
    <w:p w14:paraId="0D5F9652" w14:textId="77777777" w:rsidR="00B206ED" w:rsidRDefault="00B206ED" w:rsidP="00B206ED">
      <w:pPr>
        <w:pStyle w:val="Bodytext2"/>
        <w:rPr>
          <w:b/>
          <w:sz w:val="24"/>
          <w:szCs w:val="24"/>
        </w:rPr>
      </w:pPr>
      <w:r>
        <w:rPr>
          <w:b/>
          <w:sz w:val="24"/>
          <w:szCs w:val="24"/>
        </w:rPr>
        <w:t>§13</w:t>
      </w:r>
    </w:p>
    <w:p w14:paraId="27167679" w14:textId="30F44A39" w:rsidR="00B206ED" w:rsidRDefault="00B206ED" w:rsidP="00B206ED">
      <w:pPr>
        <w:pStyle w:val="Textbody"/>
        <w:tabs>
          <w:tab w:val="left" w:pos="850"/>
        </w:tabs>
        <w:spacing w:line="30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Wykonawca oświadcza, że </w:t>
      </w:r>
      <w:r>
        <w:rPr>
          <w:rFonts w:ascii="Times New Roman" w:hAnsi="Times New Roman" w:cs="Times New Roman"/>
          <w:color w:val="auto"/>
          <w:sz w:val="24"/>
          <w:szCs w:val="24"/>
        </w:rPr>
        <w:t>osoby wykonujące następujące czynności pod nadzorem Wykonawcy lub podwykonawcy lub dalszego podwykonawcy w miejscu realizacji przedmiotu umowy:</w:t>
      </w:r>
    </w:p>
    <w:p w14:paraId="23CBB9A7" w14:textId="01E07079" w:rsidR="00B206ED" w:rsidRDefault="00B206ED" w:rsidP="00B206ED">
      <w:pPr>
        <w:pStyle w:val="Textbody"/>
        <w:tabs>
          <w:tab w:val="left" w:pos="44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1) roboty ziemne,</w:t>
      </w:r>
    </w:p>
    <w:p w14:paraId="599E1043" w14:textId="23AA6B50" w:rsidR="00B206ED" w:rsidRDefault="00B206ED" w:rsidP="00B206ED">
      <w:pPr>
        <w:pStyle w:val="Textbody"/>
        <w:tabs>
          <w:tab w:val="left" w:pos="44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2) roboty przygotowawcze,</w:t>
      </w:r>
    </w:p>
    <w:p w14:paraId="1FE2B6F4" w14:textId="6ECC6E7F" w:rsidR="00B206ED" w:rsidRDefault="00B206ED" w:rsidP="00B206ED">
      <w:pPr>
        <w:pStyle w:val="Textbody"/>
        <w:tabs>
          <w:tab w:val="left" w:pos="440"/>
          <w:tab w:val="left" w:pos="709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3)</w:t>
      </w:r>
      <w:r w:rsidR="009B64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wykonanie podbudowy i nawierzchni</w:t>
      </w:r>
    </w:p>
    <w:p w14:paraId="57917599" w14:textId="6A26EF56" w:rsidR="00B206ED" w:rsidRDefault="00B206ED" w:rsidP="00B206ED">
      <w:pPr>
        <w:pStyle w:val="Textbody"/>
        <w:tabs>
          <w:tab w:val="left" w:pos="1215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będą zatrudnione przez Wykonawcę lub podwykonawcę lub dalszego podwykonawcę 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na podstawie umowy o pracę w rozumieniu przepisów art. 22 ust. 1 ustawy z dnia 26 czerwca 1974 r. - Kodeks pracy.</w:t>
      </w:r>
    </w:p>
    <w:p w14:paraId="025948F3" w14:textId="1B4E746E" w:rsidR="00B206ED" w:rsidRDefault="00B206ED" w:rsidP="00B206ED">
      <w:pPr>
        <w:pStyle w:val="Textbody"/>
        <w:tabs>
          <w:tab w:val="left" w:pos="850"/>
        </w:tabs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Zamawiający ma prawo na każdym etapie realizacji zamówienia do przeprowadzenia kontroli w zakresie spełnienia wymagań o których mowa w ust. 1, z możliwością żądania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od Wykonawcy lub podwykonawców przedstawienia dowodów potwierdzających zatrudnienie osób na podstawie umowy o pracę w tym w szczególności:</w:t>
      </w:r>
    </w:p>
    <w:p w14:paraId="36504800" w14:textId="2EE9E86A" w:rsidR="00B206ED" w:rsidRDefault="00B206ED" w:rsidP="00B206ED">
      <w:pPr>
        <w:pStyle w:val="Textbody"/>
        <w:tabs>
          <w:tab w:val="left" w:pos="709"/>
        </w:tabs>
        <w:spacing w:line="30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1)</w:t>
      </w:r>
      <w:r w:rsidR="0084325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kopii umowy o pracę zatrudnionego pracownika poświadczonej za zgodność z   oryginałem  lub </w:t>
      </w:r>
    </w:p>
    <w:p w14:paraId="40E70AE8" w14:textId="5E85FA61" w:rsidR="00B206ED" w:rsidRDefault="00B206ED" w:rsidP="00B206ED">
      <w:pPr>
        <w:pStyle w:val="Textbody"/>
        <w:tabs>
          <w:tab w:val="left" w:pos="1921"/>
        </w:tabs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2)</w:t>
      </w:r>
      <w:r w:rsidR="0084325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innych dokumentów</w:t>
      </w:r>
    </w:p>
    <w:p w14:paraId="7A9A4E21" w14:textId="760DA462" w:rsidR="00B206ED" w:rsidRDefault="00B206ED" w:rsidP="00B206ED">
      <w:pPr>
        <w:pStyle w:val="Textbody"/>
        <w:tabs>
          <w:tab w:val="left" w:pos="1637"/>
        </w:tabs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zawierających informacje niezbędne do weryfikacji zatrudnienia na podstawie zawartej umowy o pracę w szczególności imię i nazwisko, data zawarcia umowy, rodzaj umowy o pracę i zakres obowiązków.</w:t>
      </w:r>
    </w:p>
    <w:p w14:paraId="0CB43EC1" w14:textId="5DB8F2FB" w:rsidR="00B206ED" w:rsidRDefault="00B206ED" w:rsidP="00B206ED">
      <w:pPr>
        <w:pStyle w:val="Textbody"/>
        <w:tabs>
          <w:tab w:val="left" w:pos="850"/>
        </w:tabs>
        <w:spacing w:after="440"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Nieprzedłożenie przez Wykonawcę dowodów, o których mowa w ust. 2 uznane będzie przez Zamawiającego za niewypełnienie obowiązku zatrudnienia osób na podstawie umowy o pracę.</w:t>
      </w:r>
    </w:p>
    <w:p w14:paraId="00EFB2C2" w14:textId="77777777" w:rsidR="00B206ED" w:rsidRDefault="00B206ED" w:rsidP="00B206ED">
      <w:pPr>
        <w:pStyle w:val="Heading1"/>
        <w:keepNext/>
        <w:keepLines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bookmarkStart w:id="24" w:name="bookmark31"/>
      <w:bookmarkStart w:id="25" w:name="bookmark30"/>
      <w:r>
        <w:rPr>
          <w:rFonts w:ascii="Times New Roman" w:hAnsi="Times New Roman" w:cs="Times New Roman"/>
          <w:sz w:val="24"/>
          <w:szCs w:val="24"/>
        </w:rPr>
        <w:t>ary umowne</w:t>
      </w:r>
      <w:bookmarkEnd w:id="24"/>
      <w:bookmarkEnd w:id="25"/>
    </w:p>
    <w:p w14:paraId="06A95A14" w14:textId="77777777" w:rsidR="00B206ED" w:rsidRDefault="00B206ED" w:rsidP="00B206ED">
      <w:pPr>
        <w:pStyle w:val="Bodytext2"/>
        <w:rPr>
          <w:b/>
          <w:sz w:val="24"/>
          <w:szCs w:val="24"/>
        </w:rPr>
      </w:pPr>
      <w:r>
        <w:rPr>
          <w:b/>
          <w:sz w:val="24"/>
          <w:szCs w:val="24"/>
        </w:rPr>
        <w:t>§14</w:t>
      </w:r>
    </w:p>
    <w:p w14:paraId="29F15B14" w14:textId="7D70FDBB" w:rsidR="00B206ED" w:rsidRDefault="00B206ED" w:rsidP="00B206ED">
      <w:pPr>
        <w:pStyle w:val="Bodytext2"/>
        <w:jc w:val="left"/>
        <w:rPr>
          <w:sz w:val="24"/>
          <w:szCs w:val="24"/>
        </w:rPr>
      </w:pPr>
      <w:r>
        <w:rPr>
          <w:sz w:val="24"/>
          <w:szCs w:val="24"/>
        </w:rPr>
        <w:t>1. Strony mogą naliczyć następujące kary umowne:</w:t>
      </w:r>
    </w:p>
    <w:p w14:paraId="2B3FDAE0" w14:textId="1F43DD7F" w:rsidR="00B206ED" w:rsidRDefault="000C4121" w:rsidP="000C4121">
      <w:pPr>
        <w:pStyle w:val="Textbody"/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206ED">
        <w:rPr>
          <w:rFonts w:ascii="Times New Roman" w:hAnsi="Times New Roman" w:cs="Times New Roman"/>
          <w:sz w:val="24"/>
          <w:szCs w:val="24"/>
        </w:rPr>
        <w:t>Wykonawca zapłaci Zamawiającemu kary umowne w wysokości:</w:t>
      </w:r>
    </w:p>
    <w:p w14:paraId="4BBC9E4D" w14:textId="7C3AEC7E" w:rsidR="00B206ED" w:rsidRDefault="000C4121" w:rsidP="000C4121">
      <w:pPr>
        <w:pStyle w:val="Text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206ED" w:rsidRPr="001B6A76">
        <w:rPr>
          <w:rFonts w:ascii="Times New Roman" w:hAnsi="Times New Roman" w:cs="Times New Roman"/>
          <w:sz w:val="24"/>
          <w:szCs w:val="24"/>
        </w:rPr>
        <w:t>0,</w:t>
      </w:r>
      <w:r w:rsidR="00E827AC">
        <w:rPr>
          <w:rFonts w:ascii="Times New Roman" w:hAnsi="Times New Roman" w:cs="Times New Roman"/>
          <w:sz w:val="24"/>
          <w:szCs w:val="24"/>
        </w:rPr>
        <w:t>0</w:t>
      </w:r>
      <w:r w:rsidR="00B206ED" w:rsidRPr="001B6A76">
        <w:rPr>
          <w:rFonts w:ascii="Times New Roman" w:hAnsi="Times New Roman" w:cs="Times New Roman"/>
          <w:sz w:val="24"/>
          <w:szCs w:val="24"/>
        </w:rPr>
        <w:t>2</w:t>
      </w:r>
      <w:r w:rsidR="00B206ED">
        <w:rPr>
          <w:rFonts w:ascii="Times New Roman" w:hAnsi="Times New Roman" w:cs="Times New Roman"/>
          <w:sz w:val="24"/>
          <w:szCs w:val="24"/>
        </w:rPr>
        <w:t xml:space="preserve">% wynagrodzenia umownego brutto określonego w § 9 ust. 2 umowy, za każdy dzień zwłoki w wykonaniu przedmiotu umowy, </w:t>
      </w:r>
    </w:p>
    <w:p w14:paraId="1E11C6C8" w14:textId="56699CAF" w:rsidR="00B206ED" w:rsidRDefault="000C4121" w:rsidP="000C4121">
      <w:pPr>
        <w:pStyle w:val="Textbody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B206ED">
        <w:rPr>
          <w:rFonts w:ascii="Times New Roman" w:hAnsi="Times New Roman" w:cs="Times New Roman"/>
          <w:sz w:val="24"/>
          <w:szCs w:val="24"/>
        </w:rPr>
        <w:t>0,2% wynagrodzenia umownego brutto określonego w § 9 ust. 2 umowy, za każdy dzień zwłoki w usunięciu wad stwierdzonych przy odbiorze przedmiotu umowy lub w okresie rękojmi za wady, liczonej od dnia ustalonego na usunięcie wad,</w:t>
      </w:r>
    </w:p>
    <w:p w14:paraId="2B039783" w14:textId="2D918891" w:rsidR="00B206ED" w:rsidRDefault="000C4121" w:rsidP="000C4121">
      <w:pPr>
        <w:pStyle w:val="Textbody"/>
        <w:tabs>
          <w:tab w:val="left" w:pos="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B206ED">
        <w:rPr>
          <w:rFonts w:ascii="Times New Roman" w:hAnsi="Times New Roman" w:cs="Times New Roman"/>
          <w:sz w:val="24"/>
          <w:szCs w:val="24"/>
        </w:rPr>
        <w:t>20% wynagrodzenia umownego brutto za określonego w § 9 ust. 2 umowy, za odstąpienie od umowy z przyczyn zależnych od Wykonawcy.</w:t>
      </w:r>
    </w:p>
    <w:p w14:paraId="43D8408D" w14:textId="4289D2B3" w:rsidR="00B206ED" w:rsidRDefault="000C4121" w:rsidP="000C4121">
      <w:pPr>
        <w:pStyle w:val="Textbody"/>
        <w:tabs>
          <w:tab w:val="left" w:pos="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206ED">
        <w:rPr>
          <w:rFonts w:ascii="Times New Roman" w:hAnsi="Times New Roman" w:cs="Times New Roman"/>
          <w:sz w:val="24"/>
          <w:szCs w:val="24"/>
        </w:rPr>
        <w:t>Zamawiający może naliczyć Wykonawcy kary umowne z tytułu:</w:t>
      </w:r>
    </w:p>
    <w:p w14:paraId="5A313165" w14:textId="1ED2A326" w:rsidR="00B206ED" w:rsidRDefault="000C4121" w:rsidP="000C4121">
      <w:pPr>
        <w:pStyle w:val="Textbody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206ED">
        <w:rPr>
          <w:rFonts w:ascii="Times New Roman" w:hAnsi="Times New Roman" w:cs="Times New Roman"/>
          <w:sz w:val="24"/>
          <w:szCs w:val="24"/>
        </w:rPr>
        <w:t xml:space="preserve">braku zapłaty lub nieterminowej zapłaty wynagrodzenia należnego podwykonawcom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B206ED">
        <w:rPr>
          <w:rFonts w:ascii="Times New Roman" w:hAnsi="Times New Roman" w:cs="Times New Roman"/>
          <w:sz w:val="24"/>
          <w:szCs w:val="24"/>
        </w:rPr>
        <w:t>w wysokości 0,2% wartości złożonej faktury brutto przez podwykonawcę lub innego podwykonawcę za każdy dzień zwłoki, licząc od terminu wyznaczonego na jej zapłatę do dnia zapłaty,</w:t>
      </w:r>
    </w:p>
    <w:p w14:paraId="2C40D72B" w14:textId="680B9150" w:rsidR="00B206ED" w:rsidRDefault="000C4121" w:rsidP="000C4121">
      <w:pPr>
        <w:pStyle w:val="Textbody"/>
        <w:tabs>
          <w:tab w:val="left" w:pos="709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b)</w:t>
      </w:r>
      <w:r w:rsidR="00B206ED">
        <w:rPr>
          <w:rFonts w:ascii="Times New Roman" w:hAnsi="Times New Roman" w:cs="Times New Roman"/>
          <w:sz w:val="24"/>
          <w:szCs w:val="24"/>
        </w:rPr>
        <w:t>nieprzedłożenia do zaakceptowania projektu umowy o podwykonawstwo, której przedmiotem są roboty budowlane, lub projektu jej zmian w wysokości 2% wynagrodzenia umownego brutto, za każdy nieprzedłożony projekt umowy</w:t>
      </w:r>
      <w:r w:rsidR="00B206ED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4E8B608A" w14:textId="113DC63D" w:rsidR="00B206ED" w:rsidRDefault="000C4121" w:rsidP="000C4121">
      <w:pPr>
        <w:pStyle w:val="Textbody"/>
        <w:tabs>
          <w:tab w:val="left" w:pos="709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c)</w:t>
      </w:r>
      <w:r w:rsidR="00B206ED">
        <w:rPr>
          <w:rFonts w:ascii="Times New Roman" w:hAnsi="Times New Roman" w:cs="Times New Roman"/>
          <w:sz w:val="24"/>
          <w:szCs w:val="24"/>
        </w:rPr>
        <w:t xml:space="preserve">nieprzedłożenia poświadczonej za zgodność z oryginałem kopii umowy </w:t>
      </w:r>
      <w:r w:rsidR="00B206ED">
        <w:rPr>
          <w:rFonts w:ascii="Times New Roman" w:hAnsi="Times New Roman" w:cs="Times New Roman"/>
          <w:sz w:val="24"/>
          <w:szCs w:val="24"/>
        </w:rPr>
        <w:br/>
        <w:t xml:space="preserve">o podwykonawstwo lub jej zmiany w wysokości 2% od wynagrodzenia umownego brutto, </w:t>
      </w:r>
      <w:r w:rsidR="00B206ED">
        <w:rPr>
          <w:rFonts w:ascii="Times New Roman" w:hAnsi="Times New Roman" w:cs="Times New Roman"/>
          <w:sz w:val="24"/>
          <w:szCs w:val="24"/>
        </w:rPr>
        <w:br/>
        <w:t>za każdą nieprzedłożoną umowę</w:t>
      </w:r>
      <w:r w:rsidR="00B206ED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540378C1" w14:textId="7EAB344D" w:rsidR="00B206ED" w:rsidRDefault="000C4121" w:rsidP="000C4121">
      <w:pPr>
        <w:pStyle w:val="Textbody"/>
        <w:tabs>
          <w:tab w:val="left" w:pos="44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B206ED">
        <w:rPr>
          <w:rFonts w:ascii="Times New Roman" w:hAnsi="Times New Roman" w:cs="Times New Roman"/>
          <w:sz w:val="24"/>
          <w:szCs w:val="24"/>
        </w:rPr>
        <w:t>niewypełnienia obowiązku zatrudnienia osób na podstawie umowy o pracę w wysokości 2% wynagrodzenia umownego brutto określonego w § 9 ust. 2 umow</w:t>
      </w:r>
      <w:r w:rsidR="00B206ED">
        <w:rPr>
          <w:rFonts w:ascii="Times New Roman" w:hAnsi="Times New Roman" w:cs="Times New Roman"/>
          <w:color w:val="auto"/>
          <w:sz w:val="24"/>
          <w:szCs w:val="24"/>
        </w:rPr>
        <w:t>y,</w:t>
      </w:r>
    </w:p>
    <w:p w14:paraId="090264E3" w14:textId="229FFBF1" w:rsidR="000812C7" w:rsidRDefault="000812C7" w:rsidP="000C4121">
      <w:pPr>
        <w:pStyle w:val="Textbody"/>
        <w:tabs>
          <w:tab w:val="left" w:pos="440"/>
        </w:tabs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e) </w:t>
      </w:r>
      <w:r w:rsidRPr="000812C7">
        <w:rPr>
          <w:rFonts w:ascii="Times New Roman" w:hAnsi="Times New Roman" w:cs="Times New Roman"/>
          <w:color w:val="auto"/>
          <w:sz w:val="24"/>
          <w:szCs w:val="24"/>
        </w:rPr>
        <w:t>braku zmiany umowy o podwykonawstwo w zakresie terminu zapłaty w wysokości 0,02% wynagrodzenia umownego brutto określonego w § 9 ust. 2 umowy.</w:t>
      </w:r>
    </w:p>
    <w:p w14:paraId="243C7029" w14:textId="6EDFE3E9" w:rsidR="00B206ED" w:rsidRDefault="000C4121" w:rsidP="000C4121">
      <w:pPr>
        <w:pStyle w:val="Textbody"/>
        <w:tabs>
          <w:tab w:val="left" w:pos="8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B206ED">
        <w:rPr>
          <w:rFonts w:ascii="Times New Roman" w:hAnsi="Times New Roman" w:cs="Times New Roman"/>
          <w:sz w:val="24"/>
          <w:szCs w:val="24"/>
        </w:rPr>
        <w:t xml:space="preserve">Zamawiający zapłaci Wykonawcy kary umowne za zwłokę w przekazaniu terenu budowy </w:t>
      </w:r>
      <w:r w:rsidR="00B206ED">
        <w:rPr>
          <w:rFonts w:ascii="Times New Roman" w:hAnsi="Times New Roman" w:cs="Times New Roman"/>
          <w:sz w:val="24"/>
          <w:szCs w:val="24"/>
        </w:rPr>
        <w:br/>
        <w:t>z przyczyn zależnych od Zamawiającego, w wysokości 0,2% wynagrodzenia umownego brutto określonego w § 9 ust. 2 umowy.</w:t>
      </w:r>
    </w:p>
    <w:p w14:paraId="3DA7ABE3" w14:textId="33B6F7D9" w:rsidR="00B206ED" w:rsidRDefault="000C4121" w:rsidP="000C4121">
      <w:pPr>
        <w:pStyle w:val="Textbody"/>
        <w:tabs>
          <w:tab w:val="left" w:pos="8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206ED">
        <w:rPr>
          <w:rFonts w:ascii="Times New Roman" w:hAnsi="Times New Roman" w:cs="Times New Roman"/>
          <w:sz w:val="24"/>
          <w:szCs w:val="24"/>
        </w:rPr>
        <w:t>Zamawiający ma prawo do potrącenia kar umownych z wynagrodzenia Wykonawcy.</w:t>
      </w:r>
    </w:p>
    <w:p w14:paraId="03383EBA" w14:textId="0D4F0FB6" w:rsidR="00B206ED" w:rsidRDefault="00B206ED"/>
    <w:p w14:paraId="0B2C940C" w14:textId="77777777" w:rsidR="000C4121" w:rsidRDefault="000C4121" w:rsidP="000C4121">
      <w:pPr>
        <w:pStyle w:val="Textbody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§15</w:t>
      </w:r>
    </w:p>
    <w:p w14:paraId="483846AF" w14:textId="77777777" w:rsidR="000C4121" w:rsidRDefault="000C4121" w:rsidP="000C4121">
      <w:pPr>
        <w:pStyle w:val="Textbody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dochodzenia na zasadach ogólnych odszkodowania przewyższającego wartość kar umownych, w przypadku gdyby w wyniku nie wykonania lub nienależytego wykonania przedmiotu umowy, Zamawiający poniósł szkodę przewyższającą wartość zastrzeżonych kar umownych.</w:t>
      </w:r>
    </w:p>
    <w:p w14:paraId="3D925879" w14:textId="77777777" w:rsidR="000C4121" w:rsidRDefault="000C4121" w:rsidP="000C4121">
      <w:pPr>
        <w:pStyle w:val="Heading1"/>
        <w:keepNext/>
        <w:keepLines/>
        <w:outlineLvl w:val="9"/>
        <w:rPr>
          <w:rFonts w:ascii="Times New Roman" w:hAnsi="Times New Roman" w:cs="Times New Roman"/>
          <w:sz w:val="24"/>
          <w:szCs w:val="24"/>
        </w:rPr>
      </w:pPr>
      <w:bookmarkStart w:id="26" w:name="bookmark33"/>
      <w:bookmarkStart w:id="27" w:name="bookmark32"/>
      <w:r>
        <w:rPr>
          <w:rFonts w:ascii="Times New Roman" w:hAnsi="Times New Roman" w:cs="Times New Roman"/>
          <w:sz w:val="24"/>
          <w:szCs w:val="24"/>
        </w:rPr>
        <w:t>Gwarancja / rękojmia za wady</w:t>
      </w:r>
      <w:bookmarkEnd w:id="26"/>
      <w:bookmarkEnd w:id="27"/>
    </w:p>
    <w:p w14:paraId="3258DBF8" w14:textId="77777777" w:rsidR="000C4121" w:rsidRDefault="000C4121" w:rsidP="000C4121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§16</w:t>
      </w:r>
    </w:p>
    <w:p w14:paraId="15FB93E9" w14:textId="195BE3E7" w:rsidR="000C4121" w:rsidRDefault="000C4121" w:rsidP="000C4121">
      <w:pPr>
        <w:pStyle w:val="Textbody"/>
        <w:tabs>
          <w:tab w:val="left" w:pos="780"/>
          <w:tab w:val="left" w:leader="dot" w:pos="4501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Wykonawca udziela Zamawiającemu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……. miesięcy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gwarancji jakości </w:t>
      </w:r>
      <w:r>
        <w:rPr>
          <w:rFonts w:ascii="Times New Roman" w:hAnsi="Times New Roman" w:cs="Times New Roman"/>
          <w:sz w:val="24"/>
          <w:szCs w:val="24"/>
        </w:rPr>
        <w:t>na wykonany   przedmiot umowy, licząc od dnia podpisania protokołu odbioru końcowego przedmiotu umowy.</w:t>
      </w:r>
    </w:p>
    <w:p w14:paraId="6F660AD0" w14:textId="4BF91DFD" w:rsidR="000C4121" w:rsidRDefault="000C4121" w:rsidP="000C4121">
      <w:pPr>
        <w:pStyle w:val="Textbody"/>
        <w:tabs>
          <w:tab w:val="left" w:pos="734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Wykonawca ponosi wobec Zamawiającego odpowiedzialność z tytułu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rękojmi za wady </w:t>
      </w:r>
      <w:r>
        <w:rPr>
          <w:rFonts w:ascii="Times New Roman" w:hAnsi="Times New Roman" w:cs="Times New Roman"/>
          <w:sz w:val="24"/>
          <w:szCs w:val="24"/>
        </w:rPr>
        <w:t xml:space="preserve">przez okres </w:t>
      </w:r>
      <w:r>
        <w:rPr>
          <w:rFonts w:ascii="Times New Roman" w:hAnsi="Times New Roman" w:cs="Times New Roman"/>
          <w:color w:val="auto"/>
          <w:sz w:val="24"/>
          <w:szCs w:val="24"/>
        </w:rPr>
        <w:t>równy</w:t>
      </w:r>
      <w:r w:rsidR="00C62E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62E1D" w:rsidRPr="00247E13">
        <w:rPr>
          <w:rFonts w:ascii="Times New Roman" w:hAnsi="Times New Roman" w:cs="Times New Roman"/>
          <w:b/>
          <w:bCs/>
          <w:color w:val="auto"/>
          <w:sz w:val="24"/>
          <w:szCs w:val="24"/>
        </w:rPr>
        <w:t>…...</w:t>
      </w:r>
      <w:r w:rsidRPr="00E5558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miesięcy </w:t>
      </w:r>
      <w:r>
        <w:rPr>
          <w:rFonts w:ascii="Times New Roman" w:hAnsi="Times New Roman" w:cs="Times New Roman"/>
          <w:color w:val="auto"/>
          <w:sz w:val="24"/>
          <w:szCs w:val="24"/>
        </w:rPr>
        <w:t>od daty podpisania protokołu odbioru końcowego przedmiotu umowy</w:t>
      </w:r>
      <w:r w:rsidR="00C62E1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8B9BE1B" w14:textId="51BB8918" w:rsidR="000C4121" w:rsidRDefault="000C4121" w:rsidP="000C4121">
      <w:pPr>
        <w:pStyle w:val="Textbody"/>
        <w:tabs>
          <w:tab w:val="left" w:pos="734"/>
        </w:tabs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 W okresie gwarancji i rękojmi </w:t>
      </w:r>
      <w:r>
        <w:rPr>
          <w:rFonts w:ascii="Times New Roman" w:hAnsi="Times New Roman" w:cs="Times New Roman"/>
          <w:sz w:val="24"/>
          <w:szCs w:val="24"/>
        </w:rPr>
        <w:t xml:space="preserve">Wykonawca 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swój koszt </w:t>
      </w:r>
      <w:r>
        <w:rPr>
          <w:rFonts w:ascii="Times New Roman" w:hAnsi="Times New Roman" w:cs="Times New Roman"/>
          <w:sz w:val="24"/>
          <w:szCs w:val="24"/>
        </w:rPr>
        <w:t>ma obowiązek usuwania wad ujawnionych w przedmiocie umowy.</w:t>
      </w:r>
    </w:p>
    <w:p w14:paraId="48BEE50E" w14:textId="08828748" w:rsidR="000C4121" w:rsidRDefault="000C4121" w:rsidP="000C4121">
      <w:pPr>
        <w:pStyle w:val="Textbody"/>
        <w:tabs>
          <w:tab w:val="left" w:pos="734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Wykonawca nie może odmówić usunięcia wad stwierdzonych w czasie trwania gwarancji lub rękojmi bez względu na wysokość związanych z tym kosztów. Wady zostaną usunięte przez Wykonawcę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na jego koszt </w:t>
      </w:r>
      <w:r>
        <w:rPr>
          <w:rFonts w:ascii="Times New Roman" w:hAnsi="Times New Roman" w:cs="Times New Roman"/>
          <w:sz w:val="24"/>
          <w:szCs w:val="24"/>
        </w:rPr>
        <w:t>w terminie 7 dni od dnia ich pisemnego zgłoszenia przez Zamawiającego. Okres ten może zostać wydłużony za zgodą Zamawiającego, o ile czynniki niezależne od woli Wykonawcy uniemożliwiają mu usunięcie wad w 7-mio dniowym terminie.</w:t>
      </w:r>
    </w:p>
    <w:p w14:paraId="5E661C5B" w14:textId="3B1A0C14" w:rsidR="000C4121" w:rsidRDefault="000C4121" w:rsidP="000C4121">
      <w:pPr>
        <w:pStyle w:val="Textbody"/>
        <w:tabs>
          <w:tab w:val="left" w:pos="7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przypadku nie usunięcia wad przez Wykonawcę w wyznaczonym terminie, pomimo pisemnego wezwania, Zamawiający ma prawo zlecić ich wykonanie innemu podmiotowi, </w:t>
      </w:r>
      <w:r>
        <w:rPr>
          <w:rFonts w:ascii="Times New Roman" w:hAnsi="Times New Roman" w:cs="Times New Roman"/>
          <w:sz w:val="24"/>
          <w:szCs w:val="24"/>
        </w:rPr>
        <w:br/>
        <w:t>a pełne koszty wykonania tych robót pokryte zostaną z zabezpieczenia należytego wykonania umowy.</w:t>
      </w:r>
    </w:p>
    <w:p w14:paraId="0E5AB9D6" w14:textId="7B45AD66" w:rsidR="000C4121" w:rsidRDefault="000C4121" w:rsidP="000C4121">
      <w:pPr>
        <w:pStyle w:val="Textbody"/>
        <w:tabs>
          <w:tab w:val="left" w:pos="734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Wykonawca w dniu odbioru końcowego przedmiotu umowy zobowiązany jest do złożenia oświadczenia gwarancyjnego, które nie może być sprzeczne z postanowieniami ust. 1-5.</w:t>
      </w:r>
    </w:p>
    <w:p w14:paraId="00942121" w14:textId="77777777" w:rsidR="000C4121" w:rsidRDefault="000C4121" w:rsidP="00C839D2">
      <w:pPr>
        <w:pStyle w:val="Heading1"/>
        <w:keepNext/>
        <w:keepLines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bookmarkStart w:id="28" w:name="bookmark35"/>
      <w:bookmarkStart w:id="29" w:name="bookmark34"/>
      <w:r>
        <w:rPr>
          <w:rFonts w:ascii="Times New Roman" w:hAnsi="Times New Roman" w:cs="Times New Roman"/>
          <w:sz w:val="24"/>
          <w:szCs w:val="24"/>
        </w:rPr>
        <w:t>miana umowy</w:t>
      </w:r>
      <w:bookmarkEnd w:id="28"/>
      <w:bookmarkEnd w:id="29"/>
    </w:p>
    <w:p w14:paraId="4DC7956D" w14:textId="77777777" w:rsidR="000C4121" w:rsidRDefault="000C4121" w:rsidP="00C839D2">
      <w:pPr>
        <w:pStyle w:val="Textbody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§17</w:t>
      </w:r>
    </w:p>
    <w:p w14:paraId="7CBC5767" w14:textId="6A6672CB" w:rsidR="000C4121" w:rsidRDefault="000C4121" w:rsidP="00C839D2">
      <w:pPr>
        <w:pStyle w:val="Textbody"/>
        <w:tabs>
          <w:tab w:val="left" w:pos="7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Zamawiający przewiduje możliwość zmiany postanowień zawartej umowy w granicach unormowania art. 144 ust. 1 ustawy z dnia 29 stycznia 2004 r. Prawo zamówień publicznych, </w:t>
      </w:r>
      <w:r>
        <w:rPr>
          <w:rFonts w:ascii="Times New Roman" w:hAnsi="Times New Roman" w:cs="Times New Roman"/>
          <w:sz w:val="24"/>
          <w:szCs w:val="24"/>
        </w:rPr>
        <w:br/>
        <w:t>a także przewiduje zmiany w przypadku wystąpienia okoliczności wymienionych poniżej:</w:t>
      </w:r>
    </w:p>
    <w:p w14:paraId="607209CB" w14:textId="11E9ABAC" w:rsidR="000C4121" w:rsidRDefault="000C4121" w:rsidP="00C839D2">
      <w:pPr>
        <w:pStyle w:val="Heading1"/>
        <w:keepNext/>
        <w:keepLines/>
        <w:tabs>
          <w:tab w:val="left" w:pos="-8887"/>
        </w:tabs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30" w:name="bookmark36"/>
      <w:bookmarkStart w:id="31" w:name="bookmark37"/>
      <w:r>
        <w:rPr>
          <w:rFonts w:ascii="Times New Roman" w:hAnsi="Times New Roman" w:cs="Times New Roman"/>
          <w:sz w:val="24"/>
          <w:szCs w:val="24"/>
        </w:rPr>
        <w:t>1.1 Termin realizacji zamówienia może ulec zmianie w sytuacji:</w:t>
      </w:r>
      <w:bookmarkEnd w:id="30"/>
      <w:bookmarkEnd w:id="31"/>
    </w:p>
    <w:p w14:paraId="11EEA8DC" w14:textId="2D9EB41F" w:rsidR="000C4121" w:rsidRDefault="000C4121" w:rsidP="00C839D2">
      <w:pPr>
        <w:pStyle w:val="Textbody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zmiany sposobu i zakresu wykonywania robót, o których mowa w pkt 1.2</w:t>
      </w:r>
    </w:p>
    <w:p w14:paraId="0BD0B9EB" w14:textId="7F5D075E" w:rsidR="000C4121" w:rsidRDefault="000C4121" w:rsidP="000C4121">
      <w:pPr>
        <w:pStyle w:val="Textbody"/>
        <w:tabs>
          <w:tab w:val="left" w:pos="-49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wystąpienia niekorzystnych warunków atmosferycznych uniemożliwiających dochowanie wymogów technicznych lub technologicznych, w tym wystąpienia opadów śniegu i mrozów uniemożliwiających prawidłową realizację przedmiotu umowy - o ilość dni występowania niekorzystnych warunków atmosferycznych,</w:t>
      </w:r>
    </w:p>
    <w:p w14:paraId="61793679" w14:textId="741586B3" w:rsidR="000C4121" w:rsidRDefault="000C4121" w:rsidP="000C4121">
      <w:pPr>
        <w:pStyle w:val="Textbody"/>
        <w:tabs>
          <w:tab w:val="left" w:pos="-49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wystąpienia okoliczności siły wyższej - jako siłę wyższą należy rozumieć zdarzenia niezależne od żadnej ze Stron, zewnętrzne, niemożliwe do zapobieżenia, które nastąpiło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po dniu wejścia w życie umowy, w szczególności: wojny, akty terroryzmu, klęski żywiołowe, strajki oraz akty władzy i administracji publicznej,</w:t>
      </w:r>
    </w:p>
    <w:p w14:paraId="022BB274" w14:textId="6496C779" w:rsidR="000C4121" w:rsidRDefault="000C4121" w:rsidP="000C4121">
      <w:pPr>
        <w:pStyle w:val="Textbody"/>
        <w:tabs>
          <w:tab w:val="left" w:pos="-49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d)żądania wstrzymania robót skierowane do Wykonawcy przez Zamawiającego, brak zgody </w:t>
      </w:r>
      <w:r>
        <w:rPr>
          <w:rFonts w:ascii="Times New Roman" w:hAnsi="Times New Roman" w:cs="Times New Roman"/>
          <w:sz w:val="24"/>
          <w:szCs w:val="24"/>
        </w:rPr>
        <w:br/>
        <w:t>na prowadzenie prac lub wydanie zakazu prowadzenia prac przez organ administracji publicznej o ile żądanie, brak zgody lub wydanie zakazu nie nastąpiło z przyczyn, za które Wykonawca ponosi odpowiedzialność,</w:t>
      </w:r>
    </w:p>
    <w:p w14:paraId="6169AE3B" w14:textId="5466017C" w:rsidR="000C4121" w:rsidRDefault="000C4121" w:rsidP="000C4121">
      <w:pPr>
        <w:pStyle w:val="Textbody"/>
        <w:tabs>
          <w:tab w:val="left" w:pos="-49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e)stwierdzenia innego usytuowania obiektów naziemnych lub podziemnych w tym podziemnych sieci uzbrojenia niż wynikające z ewidencji geodezyjnej, co będzie wymagało odpowiednich zmian w sposobie wykonania robót lub w dokumentacji budowlanej,</w:t>
      </w:r>
    </w:p>
    <w:p w14:paraId="2E4E0014" w14:textId="51E8974A" w:rsidR="000C4121" w:rsidRDefault="000C4121" w:rsidP="000C4121">
      <w:pPr>
        <w:pStyle w:val="Textbody"/>
        <w:tabs>
          <w:tab w:val="left" w:pos="-499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nieterminowego przekazania terenu budowy przez Zamawiającego.</w:t>
      </w:r>
    </w:p>
    <w:p w14:paraId="0165C64D" w14:textId="74E4B901" w:rsidR="000C4121" w:rsidRDefault="000C4121" w:rsidP="000C4121">
      <w:pPr>
        <w:pStyle w:val="Heading1"/>
        <w:keepNext/>
        <w:keepLines/>
        <w:tabs>
          <w:tab w:val="left" w:pos="-8887"/>
        </w:tabs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32" w:name="bookmark38"/>
      <w:bookmarkStart w:id="33" w:name="bookmark39"/>
      <w:r>
        <w:rPr>
          <w:rFonts w:ascii="Times New Roman" w:hAnsi="Times New Roman" w:cs="Times New Roman"/>
          <w:sz w:val="24"/>
          <w:szCs w:val="24"/>
        </w:rPr>
        <w:t>1.2Zmiana sposobu i zakresu wykonywania robót może ulec zmianie w sytuacji:</w:t>
      </w:r>
      <w:bookmarkEnd w:id="32"/>
      <w:bookmarkEnd w:id="33"/>
    </w:p>
    <w:p w14:paraId="387532F1" w14:textId="68A7316F" w:rsidR="000C4121" w:rsidRDefault="000C4121" w:rsidP="000C4121">
      <w:pPr>
        <w:pStyle w:val="Textbody"/>
        <w:tabs>
          <w:tab w:val="left" w:pos="7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a)możliwości zmiany części, materiałów lub urządzeń na nowszej generacji,</w:t>
      </w:r>
    </w:p>
    <w:p w14:paraId="03301F86" w14:textId="4A8F8A2B" w:rsidR="000C4121" w:rsidRDefault="000C4121" w:rsidP="000C4121">
      <w:pPr>
        <w:pStyle w:val="Textbody"/>
        <w:tabs>
          <w:tab w:val="left" w:pos="-4997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b) konieczności wykonania robót lub rezygnacji z wykonania części robót w sytuacji, gdy wykonanie tych robót lub rezygnacja z robót będzie niezbędna do prawidłowego zrealizowania przedmiotu umowy, lub pozwoli na zaoszczędzenie kosztów realizacji przedmiotu umowy lub kosztów eksploatacji wykonanego przedmiotu umowy, lub wynika  z błędów, lub zmian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w dokumentacji budowlanej.</w:t>
      </w:r>
    </w:p>
    <w:p w14:paraId="6835F9B2" w14:textId="0E1212AF" w:rsidR="000C4121" w:rsidRDefault="000C4121" w:rsidP="000C4121">
      <w:pPr>
        <w:pStyle w:val="Heading1"/>
        <w:keepNext/>
        <w:keepLines/>
        <w:tabs>
          <w:tab w:val="left" w:pos="-8887"/>
        </w:tabs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34" w:name="bookmark40"/>
      <w:bookmarkStart w:id="35" w:name="bookmark41"/>
      <w:r>
        <w:rPr>
          <w:rFonts w:ascii="Times New Roman" w:hAnsi="Times New Roman" w:cs="Times New Roman"/>
          <w:sz w:val="24"/>
          <w:szCs w:val="24"/>
        </w:rPr>
        <w:t>1.3 Wynagrodzenie wykonawcy określone w umowie może ulec zmianie w sytuacji:</w:t>
      </w:r>
      <w:bookmarkEnd w:id="34"/>
      <w:bookmarkEnd w:id="35"/>
    </w:p>
    <w:p w14:paraId="79B90D56" w14:textId="1469E640" w:rsidR="000C4121" w:rsidRDefault="000C4121" w:rsidP="000C4121">
      <w:pPr>
        <w:pStyle w:val="Textbody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auto"/>
          <w:sz w:val="24"/>
          <w:szCs w:val="24"/>
        </w:rPr>
        <w:t>konieczności wykonania robót lub rezygnacji z wykonania części robót, w sytuacji gdy wykonanie tych robót lub rezygnacja z robót będzie niezbędna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do prawidłowego zrealizowania przedmiotu umowy, lub pozwoli na zaoszczędzenie kosztów realizacji przedmiotu umowy lub kosztów eksploatacji wykonanego przedmiotu umowy lub wynika z błędów, lub zmian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w dokumentacji budowlanej. Wynagrodzenie zostanie ustalone w protokole konieczności </w:t>
      </w:r>
      <w:r w:rsidR="00CA6A9B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>na podstawie zaakceptowanego przez Zamawiającego kosztorysu z zastosowaniem czynników cenotwórczych zawartych w kosztorysie ofertowym.</w:t>
      </w:r>
    </w:p>
    <w:p w14:paraId="4B418DC2" w14:textId="77777777" w:rsidR="000C4121" w:rsidRDefault="000C4121" w:rsidP="00C839D2">
      <w:pPr>
        <w:pStyle w:val="Textbody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b) zmiany ustawowej stawki podatku VAT - o wartość zmiany.</w:t>
      </w:r>
    </w:p>
    <w:p w14:paraId="2CE82C83" w14:textId="77777777" w:rsidR="000C4121" w:rsidRDefault="000C4121" w:rsidP="000C4121">
      <w:pPr>
        <w:pStyle w:val="Textbody"/>
        <w:ind w:firstLine="38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20059AE" w14:textId="005789DD" w:rsidR="000C4121" w:rsidRDefault="00C839D2" w:rsidP="00C839D2">
      <w:pPr>
        <w:pStyle w:val="Textbody"/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 </w:t>
      </w:r>
      <w:r w:rsidR="000C4121">
        <w:rPr>
          <w:rFonts w:ascii="Times New Roman" w:hAnsi="Times New Roman" w:cs="Times New Roman"/>
          <w:b/>
          <w:bCs/>
          <w:sz w:val="24"/>
          <w:szCs w:val="24"/>
        </w:rPr>
        <w:t>Warunki wprowadzenia zmian:</w:t>
      </w:r>
    </w:p>
    <w:p w14:paraId="427D5BFA" w14:textId="4B213447" w:rsidR="000C4121" w:rsidRDefault="00C839D2" w:rsidP="00C839D2">
      <w:pPr>
        <w:pStyle w:val="Textbody"/>
        <w:tabs>
          <w:tab w:val="left" w:pos="-57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C4121">
        <w:rPr>
          <w:rFonts w:ascii="Times New Roman" w:hAnsi="Times New Roman" w:cs="Times New Roman"/>
          <w:sz w:val="24"/>
          <w:szCs w:val="24"/>
        </w:rPr>
        <w:t>inicjowanie zmian - na pisemny wniosek Wykonawcy lub Zamawiającego,</w:t>
      </w:r>
    </w:p>
    <w:p w14:paraId="5E3E51A5" w14:textId="2504998A" w:rsidR="000C4121" w:rsidRDefault="00C839D2" w:rsidP="00C839D2">
      <w:pPr>
        <w:pStyle w:val="Textbody"/>
        <w:tabs>
          <w:tab w:val="left" w:pos="-57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C4121">
        <w:rPr>
          <w:rFonts w:ascii="Times New Roman" w:hAnsi="Times New Roman" w:cs="Times New Roman"/>
          <w:sz w:val="24"/>
          <w:szCs w:val="24"/>
        </w:rPr>
        <w:t>pisemne uzasadnienie zmian,</w:t>
      </w:r>
    </w:p>
    <w:p w14:paraId="17CF2041" w14:textId="028FF8AD" w:rsidR="000C4121" w:rsidRDefault="00C839D2" w:rsidP="00C839D2">
      <w:pPr>
        <w:pStyle w:val="Textbody"/>
        <w:tabs>
          <w:tab w:val="left" w:pos="-5766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C4121">
        <w:rPr>
          <w:rFonts w:ascii="Times New Roman" w:hAnsi="Times New Roman" w:cs="Times New Roman"/>
          <w:sz w:val="24"/>
          <w:szCs w:val="24"/>
        </w:rPr>
        <w:t>forma zmian: aneks do umowy w formie pisemnej pod rygorem nieważności.</w:t>
      </w:r>
    </w:p>
    <w:p w14:paraId="1D3B2FFA" w14:textId="77777777" w:rsidR="00C839D2" w:rsidRDefault="00C839D2" w:rsidP="00C839D2">
      <w:pPr>
        <w:pStyle w:val="Heading1"/>
        <w:keepNext/>
        <w:keepLines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bookmarkStart w:id="36" w:name="bookmark43"/>
      <w:bookmarkStart w:id="37" w:name="bookmark42"/>
      <w:r>
        <w:rPr>
          <w:rFonts w:ascii="Times New Roman" w:hAnsi="Times New Roman" w:cs="Times New Roman"/>
          <w:sz w:val="24"/>
          <w:szCs w:val="24"/>
        </w:rPr>
        <w:t>dstąpienie od umowy</w:t>
      </w:r>
      <w:bookmarkEnd w:id="36"/>
      <w:bookmarkEnd w:id="37"/>
    </w:p>
    <w:p w14:paraId="02AC5906" w14:textId="77777777" w:rsidR="00C839D2" w:rsidRDefault="00C839D2" w:rsidP="00C839D2">
      <w:pPr>
        <w:pStyle w:val="Textbody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§18</w:t>
      </w:r>
    </w:p>
    <w:p w14:paraId="28DFEE6F" w14:textId="1763FC7C" w:rsidR="00C839D2" w:rsidRDefault="00C839D2" w:rsidP="00C839D2">
      <w:pPr>
        <w:pStyle w:val="Textbody"/>
        <w:tabs>
          <w:tab w:val="left" w:pos="48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 Zamawiającemu przysługuje prawo odstąpienia od umowy w następujących sytuacjach:</w:t>
      </w:r>
    </w:p>
    <w:p w14:paraId="31CAD518" w14:textId="6268BC11" w:rsidR="00C839D2" w:rsidRDefault="00C839D2" w:rsidP="00C839D2">
      <w:pPr>
        <w:pStyle w:val="Textbody"/>
        <w:tabs>
          <w:tab w:val="left" w:pos="-4966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1) 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w  terminie 30 dni od dnia powzięcia wiadomości o tych okolicznościach. W tym wypadku Wykonawca może żądać wyłącznie wynagrodzenia należnego z tytułu wykonania części umowy.</w:t>
      </w:r>
    </w:p>
    <w:p w14:paraId="4D5DD01C" w14:textId="375FC4D1" w:rsidR="00C839D2" w:rsidRDefault="00C839D2" w:rsidP="00C839D2">
      <w:pPr>
        <w:pStyle w:val="Textbody"/>
        <w:tabs>
          <w:tab w:val="left" w:pos="-4956"/>
        </w:tabs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>2) Wykonawca z nieuzasadnionych przyczyn nie rozpoczął robót w</w:t>
      </w:r>
      <w:r>
        <w:rPr>
          <w:rFonts w:ascii="Times New Roman" w:hAnsi="Times New Roman" w:cs="Times New Roman"/>
          <w:sz w:val="24"/>
          <w:szCs w:val="24"/>
        </w:rPr>
        <w:t xml:space="preserve"> ciągu 7 dni kalendarzowych od przekazania placu budowy, pomimo wezwania Zamawiającego złożonego na piśmie,</w:t>
      </w:r>
    </w:p>
    <w:p w14:paraId="2305AC92" w14:textId="44C106DA" w:rsidR="00C839D2" w:rsidRDefault="00C839D2" w:rsidP="00C839D2">
      <w:pPr>
        <w:pStyle w:val="Textbody"/>
        <w:tabs>
          <w:tab w:val="left" w:pos="-49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Wykonawca z nieuzasadnionych przyczyn przerwał realizację robót i przerwa ta trwa dłużej niż 7 dni kalendarzowych, pomimo wezwania Zamawiającego złożonego na piśmie.</w:t>
      </w:r>
    </w:p>
    <w:p w14:paraId="2BBA342F" w14:textId="6444E922" w:rsidR="00C839D2" w:rsidRDefault="00C839D2" w:rsidP="00C839D2">
      <w:pPr>
        <w:pStyle w:val="Textbody"/>
        <w:tabs>
          <w:tab w:val="left" w:pos="-49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W przypadku wykonywania robót budowlanych stanowiących przedmiot niniejszej umowy przez podwykonawców, na zawarcie umów, z którymi Wykonawca nie uzyskał zgody.</w:t>
      </w:r>
    </w:p>
    <w:p w14:paraId="2170AC11" w14:textId="32C5EF6D" w:rsidR="00C839D2" w:rsidRDefault="00C839D2" w:rsidP="00C839D2">
      <w:pPr>
        <w:pStyle w:val="Textbody"/>
        <w:tabs>
          <w:tab w:val="left" w:pos="-49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Wielokrotnego dokonywania bezpośredniej zapłaty podwykonawcy lub dalszemu podwykonawcy, o którym mowa w § 8 ust. 13, 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7A85DC78" w14:textId="630D4FD4" w:rsidR="00C839D2" w:rsidRDefault="00C839D2" w:rsidP="00C839D2">
      <w:pPr>
        <w:pStyle w:val="Textbody"/>
        <w:tabs>
          <w:tab w:val="left" w:pos="4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Wykonawcy przysługuje prawo odstąpienia od umowy w szczególności, jeżeli:</w:t>
      </w:r>
    </w:p>
    <w:p w14:paraId="7C67CEB1" w14:textId="2AC88D70" w:rsidR="00C839D2" w:rsidRDefault="00C839D2" w:rsidP="00C839D2">
      <w:pPr>
        <w:pStyle w:val="Text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Zamawiający bez uzasadnionej przyczyny odmawia przez 15 dni, odbioru robót lub odmawia podpisania protokołu odbioru, pomimo wezwania Wykonawcy złożonego na piśmie.</w:t>
      </w:r>
    </w:p>
    <w:p w14:paraId="35715A1B" w14:textId="63335E4C" w:rsidR="00C839D2" w:rsidRDefault="00C839D2" w:rsidP="00C839D2">
      <w:pPr>
        <w:pStyle w:val="Textbody"/>
        <w:tabs>
          <w:tab w:val="left" w:pos="11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Odstąpienie od umowy może nastąpić w terminie 20 dni kalendarzowych od dnia powzięcia wiadomości o okolicznościach uzasadniających odstąpienie, z zastrzeżeniem ust. 1 pkt 1.</w:t>
      </w:r>
    </w:p>
    <w:p w14:paraId="587C5B7F" w14:textId="77777777" w:rsidR="00C839D2" w:rsidRDefault="00C839D2" w:rsidP="00C839D2">
      <w:pPr>
        <w:pStyle w:val="Textbody"/>
        <w:tabs>
          <w:tab w:val="left" w:pos="9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Odstąpienie od umowy powinno nastąpić w formie pisemnej pod rygorem nieważności takiego oświadczenia i powinno zawierać uzasadnienie.</w:t>
      </w:r>
    </w:p>
    <w:p w14:paraId="3D960E87" w14:textId="64698FFF" w:rsidR="00C839D2" w:rsidRDefault="00C839D2" w:rsidP="00C839D2">
      <w:pPr>
        <w:pStyle w:val="Textbody"/>
        <w:tabs>
          <w:tab w:val="left" w:pos="9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Strona, z której przyczyny zostało dokonane odstąpienie od umowy, poniesie koszty wynikłe </w:t>
      </w:r>
      <w:r>
        <w:rPr>
          <w:rFonts w:ascii="Times New Roman" w:hAnsi="Times New Roman" w:cs="Times New Roman"/>
          <w:sz w:val="24"/>
          <w:szCs w:val="24"/>
        </w:rPr>
        <w:br/>
        <w:t xml:space="preserve"> z odstąpienia od umowy. </w:t>
      </w:r>
    </w:p>
    <w:p w14:paraId="40C6043A" w14:textId="372E17B3" w:rsidR="00C839D2" w:rsidRDefault="00C839D2" w:rsidP="00C839D2">
      <w:pPr>
        <w:pStyle w:val="Textbody"/>
        <w:tabs>
          <w:tab w:val="left" w:pos="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D33F960" w14:textId="77777777" w:rsidR="00C839D2" w:rsidRDefault="00C839D2" w:rsidP="00C839D2">
      <w:pPr>
        <w:pStyle w:val="Heading1"/>
        <w:keepNext/>
        <w:keepLines/>
        <w:spacing w:line="240" w:lineRule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bookmarkStart w:id="38" w:name="bookmark45"/>
      <w:bookmarkStart w:id="39" w:name="bookmark44"/>
      <w:r>
        <w:rPr>
          <w:rFonts w:ascii="Times New Roman" w:hAnsi="Times New Roman" w:cs="Times New Roman"/>
          <w:sz w:val="24"/>
          <w:szCs w:val="24"/>
        </w:rPr>
        <w:t>rzepisy końcowe</w:t>
      </w:r>
      <w:bookmarkEnd w:id="38"/>
      <w:bookmarkEnd w:id="39"/>
    </w:p>
    <w:p w14:paraId="2DF2B084" w14:textId="77777777" w:rsidR="00C839D2" w:rsidRDefault="00C839D2" w:rsidP="00C839D2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§19</w:t>
      </w:r>
    </w:p>
    <w:p w14:paraId="526A8D39" w14:textId="72918F27" w:rsidR="00C839D2" w:rsidRDefault="00C839D2" w:rsidP="00C839D2">
      <w:pPr>
        <w:pStyle w:val="Textbody"/>
        <w:tabs>
          <w:tab w:val="left" w:pos="-50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sprawach nie uregulowanych niniejszą umową stosuje się przepisy kodeksu cywilnego, Prawa zamówień publicznych oraz w sprawach procesowych przepisy kodeksu postępowania cywilnego.</w:t>
      </w:r>
    </w:p>
    <w:p w14:paraId="5CB8924E" w14:textId="1D4EB1C4" w:rsidR="00C839D2" w:rsidRDefault="00C839D2" w:rsidP="00C839D2">
      <w:pPr>
        <w:pStyle w:val="Textbody"/>
        <w:tabs>
          <w:tab w:val="left" w:pos="7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Wszelkie spory rozstrzygał będzie sąd właściwy dla Zamawiającego.</w:t>
      </w:r>
    </w:p>
    <w:p w14:paraId="2FD1A8EE" w14:textId="3FDF47F5" w:rsidR="00C839D2" w:rsidRDefault="00C839D2" w:rsidP="00C839D2">
      <w:pPr>
        <w:pStyle w:val="Textbody"/>
        <w:tabs>
          <w:tab w:val="left" w:pos="714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Wszelkie zmiany wymagają formy pisemnej pod rygorem nieważności.</w:t>
      </w:r>
    </w:p>
    <w:p w14:paraId="7E4FF9ED" w14:textId="77777777" w:rsidR="00C839D2" w:rsidRDefault="00C839D2" w:rsidP="00C839D2">
      <w:pPr>
        <w:pStyle w:val="Textbody"/>
        <w:tabs>
          <w:tab w:val="left" w:pos="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D5BFC6D" w14:textId="77777777" w:rsidR="00C839D2" w:rsidRDefault="00C839D2" w:rsidP="00C839D2">
      <w:pPr>
        <w:pStyle w:val="Textbody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§20</w:t>
      </w:r>
    </w:p>
    <w:p w14:paraId="3CEFA3AF" w14:textId="77777777" w:rsidR="00C839D2" w:rsidRDefault="00C839D2" w:rsidP="00C839D2">
      <w:pPr>
        <w:pStyle w:val="Textbody"/>
        <w:spacing w:after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została zawarta w pięciu jednobrzmiących egzemplarzach, cztery egzemplarze dla Zamawiającego i jeden dla Wykonawcy.</w:t>
      </w:r>
    </w:p>
    <w:p w14:paraId="26B6358C" w14:textId="2E8173F2" w:rsidR="00C839D2" w:rsidRDefault="00BB79A2" w:rsidP="00C839D2">
      <w:pPr>
        <w:pStyle w:val="Textbody"/>
        <w:spacing w:after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39D2">
        <w:rPr>
          <w:rFonts w:ascii="Times New Roman" w:hAnsi="Times New Roman" w:cs="Times New Roman"/>
          <w:sz w:val="24"/>
          <w:szCs w:val="24"/>
        </w:rPr>
        <w:t>WYKONAWCA</w:t>
      </w:r>
      <w:r w:rsidR="00C839D2">
        <w:rPr>
          <w:rFonts w:ascii="Times New Roman" w:hAnsi="Times New Roman" w:cs="Times New Roman"/>
          <w:sz w:val="24"/>
          <w:szCs w:val="24"/>
        </w:rPr>
        <w:tab/>
      </w:r>
      <w:r w:rsidR="00C839D2">
        <w:rPr>
          <w:rFonts w:ascii="Times New Roman" w:hAnsi="Times New Roman" w:cs="Times New Roman"/>
          <w:sz w:val="24"/>
          <w:szCs w:val="24"/>
        </w:rPr>
        <w:tab/>
      </w:r>
      <w:r w:rsidR="00C839D2">
        <w:rPr>
          <w:rFonts w:ascii="Times New Roman" w:hAnsi="Times New Roman" w:cs="Times New Roman"/>
          <w:sz w:val="24"/>
          <w:szCs w:val="24"/>
        </w:rPr>
        <w:tab/>
      </w:r>
      <w:r w:rsidR="00C839D2">
        <w:rPr>
          <w:rFonts w:ascii="Times New Roman" w:hAnsi="Times New Roman" w:cs="Times New Roman"/>
          <w:sz w:val="24"/>
          <w:szCs w:val="24"/>
        </w:rPr>
        <w:tab/>
      </w:r>
      <w:r w:rsidR="00C839D2">
        <w:rPr>
          <w:rFonts w:ascii="Times New Roman" w:hAnsi="Times New Roman" w:cs="Times New Roman"/>
          <w:sz w:val="24"/>
          <w:szCs w:val="24"/>
        </w:rPr>
        <w:tab/>
      </w:r>
      <w:r w:rsidR="00C839D2">
        <w:rPr>
          <w:rFonts w:ascii="Times New Roman" w:hAnsi="Times New Roman" w:cs="Times New Roman"/>
          <w:sz w:val="24"/>
          <w:szCs w:val="24"/>
        </w:rPr>
        <w:tab/>
      </w:r>
      <w:r w:rsidR="00C839D2">
        <w:rPr>
          <w:rFonts w:ascii="Times New Roman" w:hAnsi="Times New Roman" w:cs="Times New Roman"/>
          <w:sz w:val="24"/>
          <w:szCs w:val="24"/>
        </w:rPr>
        <w:tab/>
        <w:t>ZAMAWIAJĄCY</w:t>
      </w:r>
    </w:p>
    <w:p w14:paraId="2D1A5E5C" w14:textId="77777777" w:rsidR="000C4121" w:rsidRDefault="000C4121"/>
    <w:sectPr w:rsidR="000C4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4473"/>
    <w:multiLevelType w:val="multilevel"/>
    <w:tmpl w:val="890AC4C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1" w15:restartNumberingAfterBreak="0">
    <w:nsid w:val="02907485"/>
    <w:multiLevelType w:val="multilevel"/>
    <w:tmpl w:val="CFD01DB6"/>
    <w:styleLink w:val="WWNum23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Arial Narro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2" w15:restartNumberingAfterBreak="0">
    <w:nsid w:val="02BB5D28"/>
    <w:multiLevelType w:val="multilevel"/>
    <w:tmpl w:val="3AB8064A"/>
    <w:styleLink w:val="WWNum37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Arial Narro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3" w15:restartNumberingAfterBreak="0">
    <w:nsid w:val="03BE4ECE"/>
    <w:multiLevelType w:val="multilevel"/>
    <w:tmpl w:val="E364EF6E"/>
    <w:styleLink w:val="WWNum36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eastAsia="Arial Narro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4" w15:restartNumberingAfterBreak="0">
    <w:nsid w:val="0A4D5248"/>
    <w:multiLevelType w:val="multilevel"/>
    <w:tmpl w:val="D3F4D928"/>
    <w:styleLink w:val="WWNum28"/>
    <w:lvl w:ilvl="0">
      <w:start w:val="1"/>
      <w:numFmt w:val="lowerLetter"/>
      <w:lvlText w:val="%1)"/>
      <w:lvlJc w:val="left"/>
      <w:pPr>
        <w:ind w:left="720" w:firstLine="0"/>
      </w:pPr>
      <w:rPr>
        <w:rFonts w:ascii="Times New Roman" w:eastAsia="Arial Narro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5" w15:restartNumberingAfterBreak="0">
    <w:nsid w:val="1B7D4ACC"/>
    <w:multiLevelType w:val="multilevel"/>
    <w:tmpl w:val="740C4C8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6" w15:restartNumberingAfterBreak="0">
    <w:nsid w:val="1D3833A9"/>
    <w:multiLevelType w:val="multilevel"/>
    <w:tmpl w:val="0B96F2F6"/>
    <w:styleLink w:val="WWNum5"/>
    <w:lvl w:ilvl="0">
      <w:start w:val="1"/>
      <w:numFmt w:val="decimal"/>
      <w:lvlText w:val="%1."/>
      <w:lvlJc w:val="left"/>
      <w:pPr>
        <w:ind w:left="720" w:firstLine="0"/>
      </w:pPr>
      <w:rPr>
        <w:rFonts w:eastAsia="Arial Narro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7" w15:restartNumberingAfterBreak="0">
    <w:nsid w:val="1D3F413B"/>
    <w:multiLevelType w:val="multilevel"/>
    <w:tmpl w:val="4F46B09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8" w15:restartNumberingAfterBreak="0">
    <w:nsid w:val="20F6283C"/>
    <w:multiLevelType w:val="multilevel"/>
    <w:tmpl w:val="785850CC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E66C2"/>
    <w:multiLevelType w:val="multilevel"/>
    <w:tmpl w:val="F3164CCA"/>
    <w:styleLink w:val="WWNum4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C6B7A"/>
    <w:multiLevelType w:val="multilevel"/>
    <w:tmpl w:val="FF529B9E"/>
    <w:styleLink w:val="WWNum16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Arial Narrow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11" w15:restartNumberingAfterBreak="0">
    <w:nsid w:val="25C5336C"/>
    <w:multiLevelType w:val="multilevel"/>
    <w:tmpl w:val="C18456C2"/>
    <w:styleLink w:val="WWNum8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Arial Narro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12" w15:restartNumberingAfterBreak="0">
    <w:nsid w:val="27755A82"/>
    <w:multiLevelType w:val="multilevel"/>
    <w:tmpl w:val="E9B0B2DE"/>
    <w:styleLink w:val="WWNum30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Arial Narro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13" w15:restartNumberingAfterBreak="0">
    <w:nsid w:val="27DF5F25"/>
    <w:multiLevelType w:val="multilevel"/>
    <w:tmpl w:val="9444870E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937FA"/>
    <w:multiLevelType w:val="multilevel"/>
    <w:tmpl w:val="46BAB9DA"/>
    <w:styleLink w:val="WWNum29"/>
    <w:lvl w:ilvl="0">
      <w:start w:val="1"/>
      <w:numFmt w:val="lowerLetter"/>
      <w:lvlText w:val="%1)"/>
      <w:lvlJc w:val="left"/>
      <w:pPr>
        <w:ind w:left="720" w:firstLine="0"/>
      </w:pPr>
      <w:rPr>
        <w:rFonts w:ascii="Times New Roman" w:eastAsia="Arial Narro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15" w15:restartNumberingAfterBreak="0">
    <w:nsid w:val="2C446D70"/>
    <w:multiLevelType w:val="multilevel"/>
    <w:tmpl w:val="4DA40914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16" w15:restartNumberingAfterBreak="0">
    <w:nsid w:val="34F1474C"/>
    <w:multiLevelType w:val="multilevel"/>
    <w:tmpl w:val="EEFA866E"/>
    <w:styleLink w:val="WWNum32"/>
    <w:lvl w:ilvl="0">
      <w:start w:val="1"/>
      <w:numFmt w:val="lowerLetter"/>
      <w:lvlText w:val="%1)"/>
      <w:lvlJc w:val="left"/>
      <w:pPr>
        <w:ind w:left="720" w:firstLine="0"/>
      </w:pPr>
      <w:rPr>
        <w:rFonts w:ascii="Times New Roman" w:eastAsia="Arial Narro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17" w15:restartNumberingAfterBreak="0">
    <w:nsid w:val="3C3449D4"/>
    <w:multiLevelType w:val="multilevel"/>
    <w:tmpl w:val="F83221D2"/>
    <w:styleLink w:val="WWNum14"/>
    <w:lvl w:ilvl="0">
      <w:start w:val="1"/>
      <w:numFmt w:val="lowerLetter"/>
      <w:lvlText w:val="%1)"/>
      <w:lvlJc w:val="left"/>
      <w:pPr>
        <w:ind w:left="720" w:firstLine="0"/>
      </w:pPr>
      <w:rPr>
        <w:rFonts w:ascii="Times New Roman" w:eastAsia="Arial Narro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18" w15:restartNumberingAfterBreak="0">
    <w:nsid w:val="3DC90EDA"/>
    <w:multiLevelType w:val="multilevel"/>
    <w:tmpl w:val="D1BA4316"/>
    <w:styleLink w:val="WWNum22"/>
    <w:lvl w:ilvl="0">
      <w:start w:val="1"/>
      <w:numFmt w:val="lowerLetter"/>
      <w:lvlText w:val="%1)"/>
      <w:lvlJc w:val="left"/>
      <w:pPr>
        <w:ind w:left="720" w:firstLine="0"/>
      </w:pPr>
      <w:rPr>
        <w:rFonts w:ascii="Times New Roman" w:eastAsia="Arial Narro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19" w15:restartNumberingAfterBreak="0">
    <w:nsid w:val="3EEF06AC"/>
    <w:multiLevelType w:val="multilevel"/>
    <w:tmpl w:val="6BAC2D54"/>
    <w:styleLink w:val="WWNum31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Arial Narrow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ascii="Times New Roman" w:eastAsia="Arial Narrow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20" w15:restartNumberingAfterBreak="0">
    <w:nsid w:val="48AC424A"/>
    <w:multiLevelType w:val="multilevel"/>
    <w:tmpl w:val="992C958C"/>
    <w:styleLink w:val="WWNum20"/>
    <w:lvl w:ilvl="0">
      <w:start w:val="1"/>
      <w:numFmt w:val="lowerLetter"/>
      <w:lvlText w:val="%1)"/>
      <w:lvlJc w:val="left"/>
      <w:pPr>
        <w:ind w:left="720" w:firstLine="0"/>
      </w:pPr>
      <w:rPr>
        <w:rFonts w:ascii="Times New Roman" w:eastAsia="Arial Narro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21" w15:restartNumberingAfterBreak="0">
    <w:nsid w:val="49691031"/>
    <w:multiLevelType w:val="multilevel"/>
    <w:tmpl w:val="C81C6822"/>
    <w:styleLink w:val="WWNum25"/>
    <w:lvl w:ilvl="0">
      <w:start w:val="1"/>
      <w:numFmt w:val="decimal"/>
      <w:lvlText w:val="%1)"/>
      <w:lvlJc w:val="left"/>
      <w:pPr>
        <w:ind w:left="1160" w:firstLine="0"/>
      </w:pPr>
      <w:rPr>
        <w:rFonts w:ascii="Times New Roman" w:eastAsia="Arial Narro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0"/>
        <w:u w:val="none"/>
        <w:lang w:val="pl-PL" w:eastAsia="pl-PL" w:bidi="pl-PL"/>
      </w:rPr>
    </w:lvl>
    <w:lvl w:ilvl="1">
      <w:start w:val="1"/>
      <w:numFmt w:val="none"/>
      <w:lvlText w:val="%2​"/>
      <w:lvlJc w:val="left"/>
      <w:pPr>
        <w:ind w:left="1520" w:firstLine="0"/>
      </w:pPr>
    </w:lvl>
    <w:lvl w:ilvl="2">
      <w:start w:val="1"/>
      <w:numFmt w:val="none"/>
      <w:lvlText w:val="%3​"/>
      <w:lvlJc w:val="left"/>
      <w:pPr>
        <w:ind w:left="1880" w:firstLine="0"/>
      </w:pPr>
    </w:lvl>
    <w:lvl w:ilvl="3">
      <w:start w:val="1"/>
      <w:numFmt w:val="none"/>
      <w:lvlText w:val="%4​"/>
      <w:lvlJc w:val="left"/>
      <w:pPr>
        <w:ind w:left="2240" w:firstLine="0"/>
      </w:pPr>
    </w:lvl>
    <w:lvl w:ilvl="4">
      <w:start w:val="1"/>
      <w:numFmt w:val="none"/>
      <w:lvlText w:val="%5​"/>
      <w:lvlJc w:val="left"/>
      <w:pPr>
        <w:ind w:left="2600" w:firstLine="0"/>
      </w:pPr>
    </w:lvl>
    <w:lvl w:ilvl="5">
      <w:start w:val="1"/>
      <w:numFmt w:val="none"/>
      <w:lvlText w:val="%6​"/>
      <w:lvlJc w:val="left"/>
      <w:pPr>
        <w:ind w:left="2960" w:firstLine="0"/>
      </w:pPr>
    </w:lvl>
    <w:lvl w:ilvl="6">
      <w:start w:val="1"/>
      <w:numFmt w:val="none"/>
      <w:lvlText w:val="%7​"/>
      <w:lvlJc w:val="left"/>
      <w:pPr>
        <w:ind w:left="3320" w:firstLine="0"/>
      </w:pPr>
    </w:lvl>
    <w:lvl w:ilvl="7">
      <w:start w:val="1"/>
      <w:numFmt w:val="none"/>
      <w:lvlText w:val="%8​"/>
      <w:lvlJc w:val="left"/>
      <w:pPr>
        <w:ind w:left="3680" w:firstLine="0"/>
      </w:pPr>
    </w:lvl>
    <w:lvl w:ilvl="8">
      <w:start w:val="1"/>
      <w:numFmt w:val="none"/>
      <w:lvlText w:val="%9​"/>
      <w:lvlJc w:val="left"/>
      <w:pPr>
        <w:ind w:left="4040" w:firstLine="0"/>
      </w:pPr>
    </w:lvl>
  </w:abstractNum>
  <w:abstractNum w:abstractNumId="22" w15:restartNumberingAfterBreak="0">
    <w:nsid w:val="4E7E7697"/>
    <w:multiLevelType w:val="multilevel"/>
    <w:tmpl w:val="93386B32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FA35E8C"/>
    <w:multiLevelType w:val="multilevel"/>
    <w:tmpl w:val="E71EE688"/>
    <w:styleLink w:val="WWNum21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eastAsia="Arial Narro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24" w15:restartNumberingAfterBreak="0">
    <w:nsid w:val="5141629E"/>
    <w:multiLevelType w:val="multilevel"/>
    <w:tmpl w:val="29B4290C"/>
    <w:styleLink w:val="WWNum1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Arial Narrow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25" w15:restartNumberingAfterBreak="0">
    <w:nsid w:val="56485D52"/>
    <w:multiLevelType w:val="multilevel"/>
    <w:tmpl w:val="D2BE669A"/>
    <w:styleLink w:val="WWNum33"/>
    <w:lvl w:ilvl="0">
      <w:start w:val="1"/>
      <w:numFmt w:val="lowerLetter"/>
      <w:lvlText w:val="%1)"/>
      <w:lvlJc w:val="left"/>
      <w:pPr>
        <w:ind w:left="720" w:firstLine="0"/>
      </w:pPr>
      <w:rPr>
        <w:rFonts w:ascii="Times New Roman" w:eastAsia="Arial Narro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26" w15:restartNumberingAfterBreak="0">
    <w:nsid w:val="58406671"/>
    <w:multiLevelType w:val="multilevel"/>
    <w:tmpl w:val="8320CE5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27" w15:restartNumberingAfterBreak="0">
    <w:nsid w:val="5C56226E"/>
    <w:multiLevelType w:val="multilevel"/>
    <w:tmpl w:val="2CBC9086"/>
    <w:styleLink w:val="WWNum35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Arial Narro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28" w15:restartNumberingAfterBreak="0">
    <w:nsid w:val="61C6322A"/>
    <w:multiLevelType w:val="multilevel"/>
    <w:tmpl w:val="8130B770"/>
    <w:styleLink w:val="WWNum49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29" w15:restartNumberingAfterBreak="0">
    <w:nsid w:val="63017776"/>
    <w:multiLevelType w:val="multilevel"/>
    <w:tmpl w:val="6BECBD02"/>
    <w:styleLink w:val="WWNum19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Arial Narro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30" w15:restartNumberingAfterBreak="0">
    <w:nsid w:val="6B904AE6"/>
    <w:multiLevelType w:val="multilevel"/>
    <w:tmpl w:val="56E8904C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)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)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)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)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)"/>
      <w:lvlJc w:val="left"/>
      <w:pPr>
        <w:ind w:left="3600" w:hanging="360"/>
      </w:pPr>
      <w:rPr>
        <w:sz w:val="24"/>
        <w:szCs w:val="24"/>
      </w:rPr>
    </w:lvl>
  </w:abstractNum>
  <w:abstractNum w:abstractNumId="31" w15:restartNumberingAfterBreak="0">
    <w:nsid w:val="716D2104"/>
    <w:multiLevelType w:val="multilevel"/>
    <w:tmpl w:val="8BDAAF8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32" w15:restartNumberingAfterBreak="0">
    <w:nsid w:val="74326F35"/>
    <w:multiLevelType w:val="multilevel"/>
    <w:tmpl w:val="4B70968C"/>
    <w:styleLink w:val="WWNum27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eastAsia="Arial Narro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33" w15:restartNumberingAfterBreak="0">
    <w:nsid w:val="761972D7"/>
    <w:multiLevelType w:val="multilevel"/>
    <w:tmpl w:val="CDF4BC38"/>
    <w:styleLink w:val="WWNum15"/>
    <w:lvl w:ilvl="0">
      <w:start w:val="1"/>
      <w:numFmt w:val="lowerLetter"/>
      <w:lvlText w:val="%1)"/>
      <w:lvlJc w:val="left"/>
      <w:pPr>
        <w:ind w:left="720" w:firstLine="0"/>
      </w:pPr>
      <w:rPr>
        <w:rFonts w:ascii="Times New Roman" w:eastAsia="Arial Narro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34" w15:restartNumberingAfterBreak="0">
    <w:nsid w:val="7D9E776C"/>
    <w:multiLevelType w:val="multilevel"/>
    <w:tmpl w:val="71CAD80A"/>
    <w:styleLink w:val="WWNum13"/>
    <w:lvl w:ilvl="0">
      <w:start w:val="1"/>
      <w:numFmt w:val="lowerLetter"/>
      <w:lvlText w:val="%1)"/>
      <w:lvlJc w:val="left"/>
      <w:pPr>
        <w:ind w:left="720" w:firstLine="0"/>
      </w:pPr>
      <w:rPr>
        <w:rFonts w:ascii="Times New Roman" w:eastAsia="Arial Narro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35" w15:restartNumberingAfterBreak="0">
    <w:nsid w:val="7F57061B"/>
    <w:multiLevelType w:val="multilevel"/>
    <w:tmpl w:val="C3EA80D0"/>
    <w:styleLink w:val="WWNum7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Arial Narro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-PL" w:eastAsia="pl-PL" w:bidi="pl-PL"/>
      </w:r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num w:numId="1">
    <w:abstractNumId w:val="8"/>
  </w:num>
  <w:num w:numId="2">
    <w:abstractNumId w:val="9"/>
  </w:num>
  <w:num w:numId="3">
    <w:abstractNumId w:val="22"/>
  </w:num>
  <w:num w:numId="4">
    <w:abstractNumId w:val="8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13"/>
  </w:num>
  <w:num w:numId="7">
    <w:abstractNumId w:val="35"/>
  </w:num>
  <w:num w:numId="8">
    <w:abstractNumId w:val="11"/>
  </w:num>
  <w:num w:numId="9">
    <w:abstractNumId w:val="7"/>
  </w:num>
  <w:num w:numId="10">
    <w:abstractNumId w:val="6"/>
  </w:num>
  <w:num w:numId="11">
    <w:abstractNumId w:val="0"/>
  </w:num>
  <w:num w:numId="12">
    <w:abstractNumId w:val="15"/>
  </w:num>
  <w:num w:numId="13">
    <w:abstractNumId w:val="24"/>
  </w:num>
  <w:num w:numId="14">
    <w:abstractNumId w:val="34"/>
  </w:num>
  <w:num w:numId="15">
    <w:abstractNumId w:val="17"/>
  </w:num>
  <w:num w:numId="16">
    <w:abstractNumId w:val="33"/>
  </w:num>
  <w:num w:numId="17">
    <w:abstractNumId w:val="10"/>
  </w:num>
  <w:num w:numId="18">
    <w:abstractNumId w:val="26"/>
  </w:num>
  <w:num w:numId="19">
    <w:abstractNumId w:val="30"/>
  </w:num>
  <w:num w:numId="20">
    <w:abstractNumId w:val="29"/>
  </w:num>
  <w:num w:numId="21">
    <w:abstractNumId w:val="20"/>
  </w:num>
  <w:num w:numId="22">
    <w:abstractNumId w:val="23"/>
    <w:lvlOverride w:ilvl="0">
      <w:lvl w:ilvl="0">
        <w:start w:val="1"/>
        <w:numFmt w:val="decimal"/>
        <w:lvlText w:val="%1)"/>
        <w:lvlJc w:val="left"/>
        <w:pPr>
          <w:ind w:left="720" w:firstLine="0"/>
        </w:pPr>
        <w:rPr>
          <w:rFonts w:ascii="Times New Roman" w:eastAsia="Arial Narrow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sz w:val="24"/>
          <w:szCs w:val="22"/>
          <w:u w:val="none"/>
          <w:lang w:val="pl-PL" w:eastAsia="pl-PL" w:bidi="pl-PL"/>
        </w:rPr>
      </w:lvl>
    </w:lvlOverride>
  </w:num>
  <w:num w:numId="23">
    <w:abstractNumId w:val="18"/>
  </w:num>
  <w:num w:numId="24">
    <w:abstractNumId w:val="1"/>
  </w:num>
  <w:num w:numId="25">
    <w:abstractNumId w:val="21"/>
  </w:num>
  <w:num w:numId="26">
    <w:abstractNumId w:val="28"/>
  </w:num>
  <w:num w:numId="27">
    <w:abstractNumId w:val="32"/>
  </w:num>
  <w:num w:numId="28">
    <w:abstractNumId w:val="4"/>
  </w:num>
  <w:num w:numId="29">
    <w:abstractNumId w:val="14"/>
  </w:num>
  <w:num w:numId="30">
    <w:abstractNumId w:val="31"/>
  </w:num>
  <w:num w:numId="31">
    <w:abstractNumId w:val="12"/>
  </w:num>
  <w:num w:numId="32">
    <w:abstractNumId w:val="19"/>
  </w:num>
  <w:num w:numId="33">
    <w:abstractNumId w:val="16"/>
  </w:num>
  <w:num w:numId="34">
    <w:abstractNumId w:val="25"/>
  </w:num>
  <w:num w:numId="35">
    <w:abstractNumId w:val="5"/>
  </w:num>
  <w:num w:numId="36">
    <w:abstractNumId w:val="27"/>
  </w:num>
  <w:num w:numId="37">
    <w:abstractNumId w:val="3"/>
  </w:num>
  <w:num w:numId="38">
    <w:abstractNumId w:val="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98"/>
    <w:rsid w:val="0001312E"/>
    <w:rsid w:val="0003687A"/>
    <w:rsid w:val="000551C1"/>
    <w:rsid w:val="00080098"/>
    <w:rsid w:val="000812C7"/>
    <w:rsid w:val="000C4121"/>
    <w:rsid w:val="00105689"/>
    <w:rsid w:val="0013385D"/>
    <w:rsid w:val="001B6A76"/>
    <w:rsid w:val="001B7E58"/>
    <w:rsid w:val="001F0E4B"/>
    <w:rsid w:val="00247E13"/>
    <w:rsid w:val="00267DE5"/>
    <w:rsid w:val="0027226A"/>
    <w:rsid w:val="002D1C44"/>
    <w:rsid w:val="00302668"/>
    <w:rsid w:val="003C4D42"/>
    <w:rsid w:val="005A70F7"/>
    <w:rsid w:val="006364B3"/>
    <w:rsid w:val="006A45FF"/>
    <w:rsid w:val="00724E9B"/>
    <w:rsid w:val="008202A1"/>
    <w:rsid w:val="00822097"/>
    <w:rsid w:val="00822A8E"/>
    <w:rsid w:val="0084325E"/>
    <w:rsid w:val="008725D5"/>
    <w:rsid w:val="00890729"/>
    <w:rsid w:val="00897865"/>
    <w:rsid w:val="008A3458"/>
    <w:rsid w:val="009150DA"/>
    <w:rsid w:val="009B6439"/>
    <w:rsid w:val="00B206ED"/>
    <w:rsid w:val="00B32FE3"/>
    <w:rsid w:val="00B42C98"/>
    <w:rsid w:val="00BB79A2"/>
    <w:rsid w:val="00C356D9"/>
    <w:rsid w:val="00C62E1D"/>
    <w:rsid w:val="00C839D2"/>
    <w:rsid w:val="00C86A3C"/>
    <w:rsid w:val="00C97125"/>
    <w:rsid w:val="00CA6A9B"/>
    <w:rsid w:val="00DF13BF"/>
    <w:rsid w:val="00E5558D"/>
    <w:rsid w:val="00E827AC"/>
    <w:rsid w:val="00ED0136"/>
    <w:rsid w:val="00EE3436"/>
    <w:rsid w:val="00F11962"/>
    <w:rsid w:val="00FD07B5"/>
    <w:rsid w:val="00F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C67A"/>
  <w15:chartTrackingRefBased/>
  <w15:docId w15:val="{21EBB7D1-9FF5-4DF1-B7E7-FD56C748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42C98"/>
    <w:pPr>
      <w:shd w:val="clear" w:color="auto" w:fill="FFFFFF"/>
      <w:suppressAutoHyphens/>
      <w:autoSpaceDN w:val="0"/>
      <w:spacing w:after="0" w:line="264" w:lineRule="auto"/>
      <w:textAlignment w:val="baseline"/>
    </w:pPr>
    <w:rPr>
      <w:rFonts w:ascii="Arial Narrow" w:eastAsia="Arial Narrow" w:hAnsi="Arial Narrow" w:cs="Arial Narrow"/>
      <w:color w:val="000000"/>
      <w:sz w:val="20"/>
      <w:szCs w:val="20"/>
      <w:lang w:eastAsia="pl-PL" w:bidi="pl-PL"/>
    </w:rPr>
  </w:style>
  <w:style w:type="paragraph" w:customStyle="1" w:styleId="Bodytext2">
    <w:name w:val="Body text (2)"/>
    <w:basedOn w:val="Normalny"/>
    <w:rsid w:val="00B42C98"/>
    <w:pPr>
      <w:shd w:val="clear" w:color="auto" w:fill="FFFFFF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000000"/>
      <w:lang w:eastAsia="pl-PL" w:bidi="pl-PL"/>
    </w:rPr>
  </w:style>
  <w:style w:type="paragraph" w:customStyle="1" w:styleId="Heading1">
    <w:name w:val="Heading #1"/>
    <w:basedOn w:val="Normalny"/>
    <w:rsid w:val="00B42C98"/>
    <w:pPr>
      <w:shd w:val="clear" w:color="auto" w:fill="FFFFFF"/>
      <w:suppressAutoHyphens/>
      <w:autoSpaceDN w:val="0"/>
      <w:spacing w:after="0" w:line="264" w:lineRule="auto"/>
      <w:jc w:val="center"/>
      <w:textAlignment w:val="baseline"/>
      <w:outlineLvl w:val="0"/>
    </w:pPr>
    <w:rPr>
      <w:rFonts w:ascii="Arial Narrow" w:eastAsia="Arial Narrow" w:hAnsi="Arial Narrow" w:cs="Arial Narrow"/>
      <w:b/>
      <w:bCs/>
      <w:color w:val="000000"/>
      <w:sz w:val="20"/>
      <w:szCs w:val="20"/>
      <w:lang w:eastAsia="pl-PL" w:bidi="pl-PL"/>
    </w:rPr>
  </w:style>
  <w:style w:type="paragraph" w:styleId="Akapitzlist">
    <w:name w:val="List Paragraph"/>
    <w:basedOn w:val="Normalny"/>
    <w:rsid w:val="00B42C98"/>
    <w:pPr>
      <w:suppressAutoHyphens/>
      <w:autoSpaceDN w:val="0"/>
      <w:spacing w:after="120" w:line="360" w:lineRule="auto"/>
      <w:ind w:left="708" w:right="204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41">
    <w:name w:val="WWNum41"/>
    <w:basedOn w:val="Bezlisty"/>
    <w:rsid w:val="00B42C98"/>
    <w:pPr>
      <w:numPr>
        <w:numId w:val="1"/>
      </w:numPr>
    </w:pPr>
  </w:style>
  <w:style w:type="numbering" w:customStyle="1" w:styleId="WWNum45">
    <w:name w:val="WWNum45"/>
    <w:basedOn w:val="Bezlisty"/>
    <w:rsid w:val="00B42C98"/>
    <w:pPr>
      <w:numPr>
        <w:numId w:val="2"/>
      </w:numPr>
    </w:pPr>
  </w:style>
  <w:style w:type="numbering" w:customStyle="1" w:styleId="WWNum48">
    <w:name w:val="WWNum48"/>
    <w:basedOn w:val="Bezlisty"/>
    <w:rsid w:val="00B42C98"/>
    <w:pPr>
      <w:numPr>
        <w:numId w:val="3"/>
      </w:numPr>
    </w:pPr>
  </w:style>
  <w:style w:type="numbering" w:customStyle="1" w:styleId="WWNum47">
    <w:name w:val="WWNum47"/>
    <w:basedOn w:val="Bezlisty"/>
    <w:rsid w:val="00B42C98"/>
    <w:pPr>
      <w:numPr>
        <w:numId w:val="6"/>
      </w:numPr>
    </w:pPr>
  </w:style>
  <w:style w:type="numbering" w:customStyle="1" w:styleId="WWNum7">
    <w:name w:val="WWNum7"/>
    <w:basedOn w:val="Bezlisty"/>
    <w:rsid w:val="00B42C98"/>
    <w:pPr>
      <w:numPr>
        <w:numId w:val="7"/>
      </w:numPr>
    </w:pPr>
  </w:style>
  <w:style w:type="numbering" w:customStyle="1" w:styleId="WWNum8">
    <w:name w:val="WWNum8"/>
    <w:basedOn w:val="Bezlisty"/>
    <w:rsid w:val="00B42C98"/>
    <w:pPr>
      <w:numPr>
        <w:numId w:val="8"/>
      </w:numPr>
    </w:pPr>
  </w:style>
  <w:style w:type="numbering" w:customStyle="1" w:styleId="WWNum5">
    <w:name w:val="WWNum5"/>
    <w:basedOn w:val="Bezlisty"/>
    <w:rsid w:val="00B42C98"/>
    <w:pPr>
      <w:numPr>
        <w:numId w:val="10"/>
      </w:numPr>
    </w:pPr>
  </w:style>
  <w:style w:type="numbering" w:customStyle="1" w:styleId="WWNum12">
    <w:name w:val="WWNum12"/>
    <w:basedOn w:val="Bezlisty"/>
    <w:rsid w:val="00B42C98"/>
    <w:pPr>
      <w:numPr>
        <w:numId w:val="13"/>
      </w:numPr>
    </w:pPr>
  </w:style>
  <w:style w:type="numbering" w:customStyle="1" w:styleId="WWNum13">
    <w:name w:val="WWNum13"/>
    <w:basedOn w:val="Bezlisty"/>
    <w:rsid w:val="00B42C98"/>
    <w:pPr>
      <w:numPr>
        <w:numId w:val="14"/>
      </w:numPr>
    </w:pPr>
  </w:style>
  <w:style w:type="numbering" w:customStyle="1" w:styleId="WWNum14">
    <w:name w:val="WWNum14"/>
    <w:basedOn w:val="Bezlisty"/>
    <w:rsid w:val="00B42C98"/>
    <w:pPr>
      <w:numPr>
        <w:numId w:val="15"/>
      </w:numPr>
    </w:pPr>
  </w:style>
  <w:style w:type="numbering" w:customStyle="1" w:styleId="WWNum15">
    <w:name w:val="WWNum15"/>
    <w:basedOn w:val="Bezlisty"/>
    <w:rsid w:val="00B42C98"/>
    <w:pPr>
      <w:numPr>
        <w:numId w:val="16"/>
      </w:numPr>
    </w:pPr>
  </w:style>
  <w:style w:type="numbering" w:customStyle="1" w:styleId="WWNum16">
    <w:name w:val="WWNum16"/>
    <w:basedOn w:val="Bezlisty"/>
    <w:rsid w:val="00B206ED"/>
    <w:pPr>
      <w:numPr>
        <w:numId w:val="17"/>
      </w:numPr>
    </w:pPr>
  </w:style>
  <w:style w:type="numbering" w:customStyle="1" w:styleId="WWNum19">
    <w:name w:val="WWNum19"/>
    <w:basedOn w:val="Bezlisty"/>
    <w:rsid w:val="00B206ED"/>
    <w:pPr>
      <w:numPr>
        <w:numId w:val="20"/>
      </w:numPr>
    </w:pPr>
  </w:style>
  <w:style w:type="numbering" w:customStyle="1" w:styleId="WWNum20">
    <w:name w:val="WWNum20"/>
    <w:basedOn w:val="Bezlisty"/>
    <w:rsid w:val="00B206ED"/>
    <w:pPr>
      <w:numPr>
        <w:numId w:val="21"/>
      </w:numPr>
    </w:pPr>
  </w:style>
  <w:style w:type="numbering" w:customStyle="1" w:styleId="WWNum21">
    <w:name w:val="WWNum21"/>
    <w:basedOn w:val="Bezlisty"/>
    <w:rsid w:val="00B206ED"/>
    <w:pPr>
      <w:numPr>
        <w:numId w:val="39"/>
      </w:numPr>
    </w:pPr>
  </w:style>
  <w:style w:type="numbering" w:customStyle="1" w:styleId="WWNum22">
    <w:name w:val="WWNum22"/>
    <w:basedOn w:val="Bezlisty"/>
    <w:rsid w:val="00B206ED"/>
    <w:pPr>
      <w:numPr>
        <w:numId w:val="23"/>
      </w:numPr>
    </w:pPr>
  </w:style>
  <w:style w:type="numbering" w:customStyle="1" w:styleId="WWNum23">
    <w:name w:val="WWNum23"/>
    <w:basedOn w:val="Bezlisty"/>
    <w:rsid w:val="00B206ED"/>
    <w:pPr>
      <w:numPr>
        <w:numId w:val="24"/>
      </w:numPr>
    </w:pPr>
  </w:style>
  <w:style w:type="numbering" w:customStyle="1" w:styleId="WWNum25">
    <w:name w:val="WWNum25"/>
    <w:basedOn w:val="Bezlisty"/>
    <w:rsid w:val="00B206ED"/>
    <w:pPr>
      <w:numPr>
        <w:numId w:val="25"/>
      </w:numPr>
    </w:pPr>
  </w:style>
  <w:style w:type="numbering" w:customStyle="1" w:styleId="WWNum49">
    <w:name w:val="WWNum49"/>
    <w:basedOn w:val="Bezlisty"/>
    <w:rsid w:val="00B206ED"/>
    <w:pPr>
      <w:numPr>
        <w:numId w:val="26"/>
      </w:numPr>
    </w:pPr>
  </w:style>
  <w:style w:type="numbering" w:customStyle="1" w:styleId="WWNum27">
    <w:name w:val="WWNum27"/>
    <w:basedOn w:val="Bezlisty"/>
    <w:rsid w:val="00B206ED"/>
    <w:pPr>
      <w:numPr>
        <w:numId w:val="27"/>
      </w:numPr>
    </w:pPr>
  </w:style>
  <w:style w:type="numbering" w:customStyle="1" w:styleId="WWNum28">
    <w:name w:val="WWNum28"/>
    <w:basedOn w:val="Bezlisty"/>
    <w:rsid w:val="00B206ED"/>
    <w:pPr>
      <w:numPr>
        <w:numId w:val="28"/>
      </w:numPr>
    </w:pPr>
  </w:style>
  <w:style w:type="numbering" w:customStyle="1" w:styleId="WWNum29">
    <w:name w:val="WWNum29"/>
    <w:basedOn w:val="Bezlisty"/>
    <w:rsid w:val="00B206ED"/>
    <w:pPr>
      <w:numPr>
        <w:numId w:val="29"/>
      </w:numPr>
    </w:pPr>
  </w:style>
  <w:style w:type="numbering" w:customStyle="1" w:styleId="WWNum30">
    <w:name w:val="WWNum30"/>
    <w:basedOn w:val="Bezlisty"/>
    <w:rsid w:val="000C4121"/>
    <w:pPr>
      <w:numPr>
        <w:numId w:val="31"/>
      </w:numPr>
    </w:pPr>
  </w:style>
  <w:style w:type="numbering" w:customStyle="1" w:styleId="WWNum31">
    <w:name w:val="WWNum31"/>
    <w:basedOn w:val="Bezlisty"/>
    <w:rsid w:val="000C4121"/>
    <w:pPr>
      <w:numPr>
        <w:numId w:val="32"/>
      </w:numPr>
    </w:pPr>
  </w:style>
  <w:style w:type="numbering" w:customStyle="1" w:styleId="WWNum32">
    <w:name w:val="WWNum32"/>
    <w:basedOn w:val="Bezlisty"/>
    <w:rsid w:val="000C4121"/>
    <w:pPr>
      <w:numPr>
        <w:numId w:val="33"/>
      </w:numPr>
    </w:pPr>
  </w:style>
  <w:style w:type="numbering" w:customStyle="1" w:styleId="WWNum33">
    <w:name w:val="WWNum33"/>
    <w:basedOn w:val="Bezlisty"/>
    <w:rsid w:val="000C4121"/>
    <w:pPr>
      <w:numPr>
        <w:numId w:val="34"/>
      </w:numPr>
    </w:pPr>
  </w:style>
  <w:style w:type="numbering" w:customStyle="1" w:styleId="WWNum35">
    <w:name w:val="WWNum35"/>
    <w:basedOn w:val="Bezlisty"/>
    <w:rsid w:val="00C839D2"/>
    <w:pPr>
      <w:numPr>
        <w:numId w:val="36"/>
      </w:numPr>
    </w:pPr>
  </w:style>
  <w:style w:type="numbering" w:customStyle="1" w:styleId="WWNum36">
    <w:name w:val="WWNum36"/>
    <w:basedOn w:val="Bezlisty"/>
    <w:rsid w:val="00C839D2"/>
    <w:pPr>
      <w:numPr>
        <w:numId w:val="37"/>
      </w:numPr>
    </w:pPr>
  </w:style>
  <w:style w:type="numbering" w:customStyle="1" w:styleId="WWNum37">
    <w:name w:val="WWNum37"/>
    <w:basedOn w:val="Bezlisty"/>
    <w:rsid w:val="00C839D2"/>
    <w:pPr>
      <w:numPr>
        <w:numId w:val="3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4443</Words>
  <Characters>26660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</dc:creator>
  <cp:keywords/>
  <dc:description/>
  <cp:lastModifiedBy>Joanna Skrzypczak</cp:lastModifiedBy>
  <cp:revision>51</cp:revision>
  <cp:lastPrinted>2020-06-18T06:23:00Z</cp:lastPrinted>
  <dcterms:created xsi:type="dcterms:W3CDTF">2020-05-15T08:41:00Z</dcterms:created>
  <dcterms:modified xsi:type="dcterms:W3CDTF">2020-06-18T08:33:00Z</dcterms:modified>
</cp:coreProperties>
</file>