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4C" w:rsidRPr="00737E13" w:rsidRDefault="002A514C" w:rsidP="002A514C">
      <w:pPr>
        <w:tabs>
          <w:tab w:val="right" w:pos="9639"/>
        </w:tabs>
        <w:spacing w:after="0" w:line="276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W w:w="0" w:type="auto"/>
        <w:tblBorders>
          <w:bottom w:val="double" w:sz="6" w:space="0" w:color="auto"/>
        </w:tblBorders>
        <w:tblLook w:val="01E0" w:firstRow="1" w:lastRow="1" w:firstColumn="1" w:lastColumn="1" w:noHBand="0" w:noVBand="0"/>
      </w:tblPr>
      <w:tblGrid>
        <w:gridCol w:w="5344"/>
        <w:gridCol w:w="236"/>
        <w:gridCol w:w="4048"/>
      </w:tblGrid>
      <w:tr w:rsidR="002A514C" w:rsidRPr="00076B74" w:rsidTr="004D0CC2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236" w:type="dxa"/>
            <w:vMerge w:val="restart"/>
            <w:tcBorders>
              <w:right w:val="dotted" w:sz="8" w:space="0" w:color="auto"/>
            </w:tcBorders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A514C" w:rsidRPr="00076B74" w:rsidTr="004D0CC2">
        <w:trPr>
          <w:trHeight w:val="214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 xml:space="preserve">WNIOSKODAWCA: </w:t>
            </w:r>
            <w:r w:rsidRPr="00476E12">
              <w:rPr>
                <w:rFonts w:ascii="Times New Roman" w:hAnsi="Times New Roman" w:cs="Times New Roman"/>
                <w:sz w:val="14"/>
                <w:szCs w:val="14"/>
              </w:rPr>
              <w:t>(imię i nazwisko lub nazwa firmy/przedsiębiorcy)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14C" w:rsidRPr="00076B74" w:rsidTr="004D0CC2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14C" w:rsidRPr="00076B74" w:rsidTr="004D0CC2">
        <w:trPr>
          <w:trHeight w:val="301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 xml:space="preserve">ADRES ZAMIESZKANIA / SIEDZIBY: 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r w:rsidRPr="00476E12">
              <w:rPr>
                <w:rFonts w:ascii="Times New Roman" w:hAnsi="Times New Roman" w:cs="Times New Roman"/>
                <w:sz w:val="14"/>
                <w:szCs w:val="14"/>
              </w:rPr>
              <w:t>(np. ulica, osiedle,  miejscowość, kod pocztowy)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14C" w:rsidRPr="00076B74" w:rsidTr="004D0CC2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14C" w:rsidRPr="00076B74" w:rsidTr="004D0CC2">
        <w:trPr>
          <w:trHeight w:val="309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 xml:space="preserve">ADRES DO KORESPONDENCJI: </w:t>
            </w:r>
            <w:r w:rsidRPr="00476E12">
              <w:rPr>
                <w:rFonts w:ascii="Times New Roman" w:hAnsi="Times New Roman" w:cs="Times New Roman"/>
                <w:sz w:val="14"/>
                <w:szCs w:val="14"/>
              </w:rPr>
              <w:t>(jeśli jest inny niż powyżej)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14C" w:rsidRPr="00076B74" w:rsidTr="004D0CC2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E12">
              <w:rPr>
                <w:rFonts w:ascii="Times New Roman" w:hAnsi="Times New Roman" w:cs="Times New Roman"/>
                <w:i/>
                <w:sz w:val="18"/>
              </w:rPr>
              <w:t>pieczęć wpływu</w:t>
            </w:r>
          </w:p>
        </w:tc>
      </w:tr>
      <w:tr w:rsidR="002A514C" w:rsidRPr="00076B74" w:rsidTr="004D0CC2">
        <w:trPr>
          <w:trHeight w:val="287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 xml:space="preserve">ADRES E-MAIL </w:t>
            </w:r>
            <w:r w:rsidRPr="00476E12">
              <w:rPr>
                <w:rFonts w:ascii="Times New Roman" w:hAnsi="Times New Roman" w:cs="Times New Roman"/>
                <w:sz w:val="14"/>
                <w:szCs w:val="14"/>
              </w:rPr>
              <w:t>(nie jest wymagany)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14C" w:rsidRPr="00076B74" w:rsidTr="004D0CC2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14C" w:rsidRPr="00076B74" w:rsidTr="004D0CC2">
        <w:trPr>
          <w:trHeight w:val="307"/>
        </w:trPr>
        <w:tc>
          <w:tcPr>
            <w:tcW w:w="545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 xml:space="preserve">TELEFON KONTAKTOWY </w:t>
            </w:r>
            <w:r w:rsidRPr="00476E12">
              <w:rPr>
                <w:rFonts w:ascii="Times New Roman" w:hAnsi="Times New Roman" w:cs="Times New Roman"/>
                <w:sz w:val="14"/>
                <w:szCs w:val="14"/>
              </w:rPr>
              <w:t>(stacjonarny i/lub komórkowy, nie jest wymagany)</w:t>
            </w:r>
          </w:p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514C" w:rsidRPr="00476E12" w:rsidRDefault="002A514C" w:rsidP="004D0CC2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>Posiadam orzeczenie o: (właściwe zaznaczyć)</w:t>
            </w:r>
          </w:p>
          <w:p w:rsidR="002A514C" w:rsidRPr="00476E12" w:rsidRDefault="002A514C" w:rsidP="004D0CC2">
            <w:pPr>
              <w:numPr>
                <w:ilvl w:val="0"/>
                <w:numId w:val="3"/>
              </w:numPr>
              <w:spacing w:before="240" w:after="200" w:line="276" w:lineRule="auto"/>
              <w:ind w:left="851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>zakwalifikowaniu przez organy orzekające do jednego z trzech stopni niepełnosprawności (znaczny, umiarkowany, lekki),</w:t>
            </w:r>
          </w:p>
          <w:p w:rsidR="002A514C" w:rsidRPr="00476E12" w:rsidRDefault="002A514C" w:rsidP="004D0CC2">
            <w:pPr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 xml:space="preserve">całkowitej lub częściowej niezdolności do pracy na podstawie odrębnych przepisów, </w:t>
            </w:r>
          </w:p>
          <w:p w:rsidR="002A514C" w:rsidRPr="00476E12" w:rsidRDefault="002A514C" w:rsidP="004D0CC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2A514C" w:rsidRPr="00476E12" w:rsidRDefault="002A514C" w:rsidP="004D0CC2">
            <w:pPr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476E12">
              <w:rPr>
                <w:rFonts w:ascii="Times New Roman" w:hAnsi="Times New Roman" w:cs="Times New Roman"/>
                <w:sz w:val="16"/>
              </w:rPr>
              <w:t>niepełnosprawności, wydanym przed ukończeniem 16 roku życia</w:t>
            </w:r>
          </w:p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A514C" w:rsidRPr="00076B74" w:rsidRDefault="002A514C" w:rsidP="004D0CC2">
            <w:pPr>
              <w:tabs>
                <w:tab w:val="right" w:pos="9639"/>
              </w:tabs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166" w:type="dxa"/>
            <w:tcBorders>
              <w:top w:val="dotted" w:sz="8" w:space="0" w:color="auto"/>
            </w:tcBorders>
            <w:shd w:val="clear" w:color="auto" w:fill="auto"/>
          </w:tcPr>
          <w:p w:rsidR="002A514C" w:rsidRPr="00476E12" w:rsidRDefault="002A514C" w:rsidP="004D0CC2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E12">
              <w:rPr>
                <w:rFonts w:ascii="Times New Roman" w:hAnsi="Times New Roman" w:cs="Times New Roman"/>
                <w:i/>
                <w:sz w:val="16"/>
              </w:rPr>
              <w:t>znak sprawy (nadaje urzędnik)</w:t>
            </w:r>
          </w:p>
        </w:tc>
      </w:tr>
    </w:tbl>
    <w:p w:rsidR="002A514C" w:rsidRPr="00737E13" w:rsidRDefault="002A514C" w:rsidP="002A514C">
      <w:pPr>
        <w:tabs>
          <w:tab w:val="right" w:pos="9639"/>
        </w:tabs>
        <w:spacing w:after="0" w:line="276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968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211"/>
        <w:gridCol w:w="2482"/>
      </w:tblGrid>
      <w:tr w:rsidR="002A514C" w:rsidRPr="00737E13" w:rsidTr="004D0CC2">
        <w:trPr>
          <w:trHeight w:val="46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C" w:rsidRPr="00737E13" w:rsidRDefault="002A514C" w:rsidP="004D0CC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7E13">
              <w:rPr>
                <w:rFonts w:ascii="Times New Roman" w:hAnsi="Times New Roman" w:cs="Times New Roman"/>
                <w:b/>
              </w:rPr>
              <w:t>DRUK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C" w:rsidRPr="00476E12" w:rsidRDefault="002A514C" w:rsidP="004D0C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6E12">
              <w:rPr>
                <w:rFonts w:ascii="Times New Roman" w:hAnsi="Times New Roman" w:cs="Times New Roman"/>
                <w:b/>
                <w:sz w:val="24"/>
              </w:rPr>
              <w:t xml:space="preserve">ZGŁOSZENIE </w:t>
            </w:r>
          </w:p>
          <w:p w:rsidR="002A514C" w:rsidRPr="00D02B52" w:rsidRDefault="002A514C" w:rsidP="004D0CC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12">
              <w:rPr>
                <w:rFonts w:ascii="Times New Roman" w:hAnsi="Times New Roman" w:cs="Times New Roman"/>
                <w:b/>
                <w:sz w:val="24"/>
              </w:rPr>
              <w:t xml:space="preserve">DOTYCZĄCE KORZYSTANIA ZE ŚWIADCZENIA Z </w:t>
            </w:r>
            <w:r w:rsidRPr="00476E12">
              <w:rPr>
                <w:rFonts w:ascii="Times New Roman" w:hAnsi="Times New Roman" w:cs="Times New Roman"/>
                <w:b/>
                <w:bCs/>
                <w:sz w:val="24"/>
              </w:rPr>
              <w:t>USŁUG TŁUMACZA JĘZYKA MIGOWEGO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C" w:rsidRPr="00737E13" w:rsidRDefault="002A514C" w:rsidP="004D0CC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7E13">
              <w:rPr>
                <w:rFonts w:ascii="Times New Roman" w:hAnsi="Times New Roman" w:cs="Times New Roman"/>
                <w:b/>
              </w:rPr>
              <w:t>DO PROCEDURY</w:t>
            </w:r>
          </w:p>
        </w:tc>
      </w:tr>
      <w:tr w:rsidR="002A514C" w:rsidRPr="00737E13" w:rsidTr="004D0CC2">
        <w:trPr>
          <w:trHeight w:val="46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C" w:rsidRPr="00D02B52" w:rsidRDefault="002A514C" w:rsidP="004D0CC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52">
              <w:rPr>
                <w:rFonts w:ascii="Times New Roman" w:hAnsi="Times New Roman" w:cs="Times New Roman"/>
                <w:sz w:val="24"/>
                <w:szCs w:val="24"/>
              </w:rPr>
              <w:t>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C" w:rsidRPr="00737E13" w:rsidRDefault="002A514C" w:rsidP="004D0CC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C" w:rsidRPr="00737E13" w:rsidRDefault="002A514C" w:rsidP="004D0CC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2B52">
              <w:rPr>
                <w:rFonts w:ascii="Times New Roman" w:hAnsi="Times New Roman" w:cs="Times New Roman"/>
                <w:b/>
                <w:sz w:val="24"/>
              </w:rPr>
              <w:t>OR.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D02B52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</w:tbl>
    <w:p w:rsidR="002A514C" w:rsidRPr="00737E13" w:rsidRDefault="002A514C" w:rsidP="002A514C">
      <w:pPr>
        <w:tabs>
          <w:tab w:val="right" w:pos="9639"/>
        </w:tabs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2A514C" w:rsidRPr="001C32F9" w:rsidRDefault="002A514C" w:rsidP="002A514C">
      <w:pPr>
        <w:shd w:val="clear" w:color="auto" w:fill="FFFFFF"/>
        <w:spacing w:before="100" w:beforeAutospacing="1" w:after="100" w:afterAutospacing="1" w:line="360" w:lineRule="auto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1C32F9">
        <w:rPr>
          <w:rFonts w:ascii="Times New Roman" w:hAnsi="Times New Roman" w:cs="Times New Roman"/>
          <w:sz w:val="24"/>
          <w:szCs w:val="24"/>
        </w:rPr>
        <w:t>12 ust. 1 i 2 ustawy z dnia 19 sierpnia 2011 r. o języku migowym i innych środkach komunikowania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13D">
        <w:rPr>
          <w:rFonts w:ascii="Times New Roman" w:hAnsi="Times New Roman" w:cs="Times New Roman"/>
          <w:sz w:val="24"/>
          <w:szCs w:val="24"/>
        </w:rPr>
        <w:t>(t.j. Dz. U. z 2017 r. poz. 1824)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2F9">
        <w:rPr>
          <w:rFonts w:ascii="Times New Roman" w:hAnsi="Times New Roman" w:cs="Times New Roman"/>
          <w:sz w:val="24"/>
          <w:szCs w:val="24"/>
        </w:rPr>
        <w:t xml:space="preserve"> zgłaszam chęć skorzystania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C32F9">
        <w:rPr>
          <w:rFonts w:ascii="Times New Roman" w:hAnsi="Times New Roman" w:cs="Times New Roman"/>
          <w:sz w:val="24"/>
          <w:szCs w:val="24"/>
        </w:rPr>
        <w:t>ze świadczenia usług tłumacza języka migowego:</w:t>
      </w:r>
    </w:p>
    <w:p w:rsidR="002A514C" w:rsidRPr="001C32F9" w:rsidRDefault="002A514C" w:rsidP="002A51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>W dniu:</w:t>
      </w:r>
      <w:r w:rsidRPr="001C32F9">
        <w:rPr>
          <w:rFonts w:ascii="Times New Roman" w:hAnsi="Times New Roman" w:cs="Times New Roman"/>
          <w:sz w:val="24"/>
          <w:szCs w:val="24"/>
        </w:rPr>
        <w:br/>
      </w:r>
      <w:r w:rsidRPr="001C32F9">
        <w:rPr>
          <w:rFonts w:ascii="Times New Roman" w:hAnsi="Times New Roman" w:cs="Times New Roman"/>
          <w:i/>
          <w:sz w:val="24"/>
          <w:szCs w:val="24"/>
        </w:rPr>
        <w:t>/data, godzina/</w:t>
      </w:r>
    </w:p>
    <w:p w:rsidR="002A514C" w:rsidRPr="001C32F9" w:rsidRDefault="002A514C" w:rsidP="002A514C">
      <w:p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…………………………………………………………………………………………….…..</w:t>
      </w:r>
    </w:p>
    <w:p w:rsidR="002A514C" w:rsidRPr="001C32F9" w:rsidRDefault="002A514C" w:rsidP="002A514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>Metoda komunikowania (</w:t>
      </w:r>
      <w:r w:rsidRPr="001C32F9">
        <w:rPr>
          <w:rFonts w:ascii="Times New Roman" w:hAnsi="Times New Roman" w:cs="Times New Roman"/>
          <w:i/>
          <w:sz w:val="24"/>
          <w:szCs w:val="24"/>
        </w:rPr>
        <w:t>zaznaczyć właściwą):</w:t>
      </w:r>
    </w:p>
    <w:p w:rsidR="002A514C" w:rsidRPr="001C32F9" w:rsidRDefault="002A514C" w:rsidP="002A514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>PJM (polski język migowy)</w:t>
      </w:r>
    </w:p>
    <w:p w:rsidR="002A514C" w:rsidRPr="001C32F9" w:rsidRDefault="002A514C" w:rsidP="002A514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>SJM (system językowo migowy)</w:t>
      </w:r>
    </w:p>
    <w:p w:rsidR="002A514C" w:rsidRPr="001C32F9" w:rsidRDefault="002A514C" w:rsidP="002A514C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229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>SKOGN (sposób komunikowania się osób głuchoniewidomych).</w:t>
      </w:r>
    </w:p>
    <w:p w:rsidR="002A514C" w:rsidRPr="001C32F9" w:rsidRDefault="002A514C" w:rsidP="002A514C">
      <w:pPr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514C" w:rsidRPr="001C32F9" w:rsidRDefault="002A514C" w:rsidP="002A514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lastRenderedPageBreak/>
        <w:t>Przedmiot sprawy załatwianej w Urzędu Gminy Przemęt</w:t>
      </w:r>
    </w:p>
    <w:p w:rsidR="002A514C" w:rsidRDefault="002A514C" w:rsidP="002A5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14C" w:rsidRPr="001C32F9" w:rsidRDefault="002A514C" w:rsidP="002A5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14C" w:rsidRPr="001C32F9" w:rsidRDefault="002A514C" w:rsidP="002A5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514C" w:rsidRPr="001C32F9" w:rsidRDefault="002A514C" w:rsidP="002A51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2F9">
        <w:rPr>
          <w:rFonts w:ascii="Times New Roman" w:hAnsi="Times New Roman" w:cs="Times New Roman"/>
          <w:b/>
          <w:sz w:val="24"/>
          <w:szCs w:val="24"/>
          <w:u w:val="single"/>
        </w:rPr>
        <w:t>WAŻNE</w:t>
      </w:r>
    </w:p>
    <w:p w:rsidR="002A514C" w:rsidRPr="001C32F9" w:rsidRDefault="002A514C" w:rsidP="002A5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2F9">
        <w:rPr>
          <w:rFonts w:ascii="Times New Roman" w:hAnsi="Times New Roman" w:cs="Times New Roman"/>
          <w:sz w:val="24"/>
          <w:szCs w:val="24"/>
        </w:rPr>
        <w:t>Jeżeli chce Pan/Pani skorzystać BEZPŁATNIE ze świadczenia tłumacza PJM, SJM lub SKOGN PROSZĘ ZABRAĆ ZE SOBĄ ORZECZENIE (do wglądu).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Default="002A514C" w:rsidP="002A514C">
      <w:pPr>
        <w:tabs>
          <w:tab w:val="right" w:pos="9639"/>
        </w:tabs>
        <w:spacing w:after="0" w:line="276" w:lineRule="auto"/>
        <w:ind w:left="6521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……………………………………</w:t>
      </w:r>
    </w:p>
    <w:p w:rsidR="002A514C" w:rsidRDefault="002A514C" w:rsidP="002A514C">
      <w:pPr>
        <w:tabs>
          <w:tab w:val="right" w:pos="9639"/>
        </w:tabs>
        <w:spacing w:after="0" w:line="276" w:lineRule="auto"/>
        <w:ind w:left="6521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podpis</w:t>
      </w:r>
    </w:p>
    <w:p w:rsidR="002A514C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 xml:space="preserve">Zgodnie z art. 13 ust. 1 i ust. 2 Rozporządzenia Parlamentu Europejskiego i Rady (UE) 2016/679 z dnia 27 kwietnia 2016 r. </w:t>
      </w:r>
      <w:r w:rsidRPr="001C32F9">
        <w:rPr>
          <w:rFonts w:ascii="Times New Roman" w:hAnsi="Times New Roman" w:cs="Times New Roman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(dalej ogólne rozporządzenie o ochronie danych), Dziennik Urzędowy UE, </w:t>
      </w:r>
      <w:r w:rsidRPr="001C32F9">
        <w:rPr>
          <w:rFonts w:ascii="Times New Roman" w:hAnsi="Times New Roman" w:cs="Times New Roman"/>
          <w:sz w:val="16"/>
          <w:szCs w:val="16"/>
        </w:rPr>
        <w:br/>
        <w:t>L  119/1 z 4 maja 2016 r.  Wójt Gminy Przemęt jako Administrator danych osobowych Urzędu Gminy Przemęt podaje następujące informacje: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 xml:space="preserve">1. Administratorem Pani/Pana danych osobowych jest Wójt Gminy Przemęt, z siedzibą w Urzędzie Gminy Przemęt,  ul. Jagiellońska 8, 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>64-234 Przemęt, dane kontaktowe: urzad@przemet.pl, 65 549 60 71, 65 615 69 49.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 xml:space="preserve">2. Kontakt do inspektora ochrony danych w Urzędzie Gminy Przemęt: tel. 65 615 69 66, adres e-mail: iod@przemet.pl. 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 xml:space="preserve">3. Pani/Pana dane osobowe przetwarzane będą w celu </w:t>
      </w:r>
      <w:r w:rsidRPr="001C32F9">
        <w:rPr>
          <w:rFonts w:ascii="Times New Roman" w:hAnsi="Times New Roman" w:cs="Times New Roman"/>
          <w:i/>
          <w:sz w:val="16"/>
          <w:szCs w:val="16"/>
          <w:u w:val="single"/>
        </w:rPr>
        <w:t>realizacji zgłoszenia dotyczącego korzystania ze świadczenia z usług tłumacza języka migowego</w:t>
      </w:r>
      <w:r w:rsidRPr="001C32F9">
        <w:rPr>
          <w:rFonts w:ascii="Times New Roman" w:hAnsi="Times New Roman" w:cs="Times New Roman"/>
          <w:sz w:val="16"/>
          <w:szCs w:val="16"/>
        </w:rPr>
        <w:t>. Zgodnie z ogólnym rozporządzeniem o ochronie danych podstawą prawną przetwarzania Pani/Pana danych osobowych jest wypełnienie obowiązku prawnego ciążącego na Administratorze zgodnie  z art. 6 ust. 1 lit. c ogólnego rozporządzenia o ochronie danych.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>4. Odbiorcami Pani/Pana danych osobowych będą osoby upoważnione przez Administratora Pani/Pana danych osobowych do przetwarzania danych w ramach wykonywania swoich obowiązków służbowych oraz instytucje publiczne, którym udostępnienie danych osobowych regulują odrębne przepisy prawa.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>5. Pani/Pana dane osobowe nie będą przekazywane do państwa trzeciego ani żadnej organizacji międzynarodowej.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>6. Pani/Pana dane osobowe będą przechowywane zgodnie z ustawowym obowiązkiem przechowywania dokumentacji- obowiązującym Jednolitym Rzeczowym Wykazem Akt lub innych regulacji prawnych.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>7. Posiada Pani/Pan prawo dostępu do swoich danych oraz możliwość ich sprostowania.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>8. Ma Pani/Pan prawo wniesienia skargi do Urzędu Ochrony Danych Osobowych gdy uzna Pani/Pan, iż przetwarzanie danych osobowych Pani/Pana dotyczących narusza przepisy o ochronie danych.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 xml:space="preserve">9. Podanie przez Panią/Pana danych osobowych jest wymogiem ustawowym. Jest Pani/Pan zobowiązana/y do ich podania 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 xml:space="preserve">a konsekwencją niepodania danych osobowych będzie skutkowało brakiem możliwości realizacji zadania wymienionego w pkt. 3. </w:t>
      </w:r>
    </w:p>
    <w:p w:rsidR="002A514C" w:rsidRPr="001C32F9" w:rsidRDefault="002A514C" w:rsidP="002A514C">
      <w:pPr>
        <w:tabs>
          <w:tab w:val="right" w:pos="9639"/>
        </w:tabs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1C32F9">
        <w:rPr>
          <w:rFonts w:ascii="Times New Roman" w:hAnsi="Times New Roman" w:cs="Times New Roman"/>
          <w:sz w:val="16"/>
          <w:szCs w:val="16"/>
        </w:rPr>
        <w:t xml:space="preserve">10. Pani/Pana dane osobowe będą przetwarzane w sposób częściowo zautomatyzowany i w formie papierowej, nie będą poddawane procesowi profilowania.                                                                                                             </w:t>
      </w:r>
    </w:p>
    <w:p w:rsidR="002A514C" w:rsidRDefault="002A514C" w:rsidP="002A514C">
      <w:pPr>
        <w:tabs>
          <w:tab w:val="right" w:pos="9639"/>
        </w:tabs>
        <w:spacing w:after="0" w:line="276" w:lineRule="auto"/>
        <w:rPr>
          <w:rFonts w:ascii="Times New Roman" w:hAnsi="Times New Roman" w:cs="Times New Roman"/>
          <w:sz w:val="20"/>
          <w:szCs w:val="16"/>
        </w:rPr>
      </w:pPr>
    </w:p>
    <w:p w:rsidR="00CC2306" w:rsidRPr="002A514C" w:rsidRDefault="002A514C" w:rsidP="002A514C">
      <w:pPr>
        <w:tabs>
          <w:tab w:val="right" w:pos="9639"/>
        </w:tabs>
        <w:spacing w:after="0" w:line="276" w:lineRule="auto"/>
      </w:pPr>
      <w:r>
        <w:rPr>
          <w:rFonts w:ascii="Times New Roman" w:hAnsi="Times New Roman" w:cs="Times New Roman"/>
          <w:sz w:val="20"/>
          <w:szCs w:val="16"/>
        </w:rPr>
        <w:t>A</w:t>
      </w:r>
      <w:r w:rsidRPr="00737E13">
        <w:rPr>
          <w:rFonts w:ascii="Times New Roman" w:hAnsi="Times New Roman" w:cs="Times New Roman"/>
          <w:sz w:val="20"/>
          <w:szCs w:val="16"/>
        </w:rPr>
        <w:t xml:space="preserve">ktualizacja: </w:t>
      </w:r>
      <w:r>
        <w:rPr>
          <w:rFonts w:ascii="Times New Roman" w:hAnsi="Times New Roman" w:cs="Times New Roman"/>
          <w:sz w:val="20"/>
          <w:szCs w:val="16"/>
        </w:rPr>
        <w:t>02.08.2019r. F-</w:t>
      </w:r>
      <w:r w:rsidR="002D0170">
        <w:rPr>
          <w:rFonts w:ascii="Times New Roman" w:hAnsi="Times New Roman" w:cs="Times New Roman"/>
          <w:sz w:val="20"/>
          <w:szCs w:val="16"/>
        </w:rPr>
        <w:t>1</w:t>
      </w:r>
      <w:bookmarkStart w:id="0" w:name="_GoBack"/>
      <w:bookmarkEnd w:id="0"/>
    </w:p>
    <w:sectPr w:rsidR="00CC2306" w:rsidRPr="002A514C" w:rsidSect="00E14357">
      <w:headerReference w:type="default" r:id="rId7"/>
      <w:footerReference w:type="default" r:id="rId8"/>
      <w:pgSz w:w="11906" w:h="16838"/>
      <w:pgMar w:top="1418" w:right="1134" w:bottom="1418" w:left="1134" w:header="567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D9" w:rsidRDefault="006604D9" w:rsidP="001B52CC">
      <w:pPr>
        <w:spacing w:after="0" w:line="240" w:lineRule="auto"/>
      </w:pPr>
      <w:r>
        <w:separator/>
      </w:r>
    </w:p>
  </w:endnote>
  <w:endnote w:type="continuationSeparator" w:id="0">
    <w:p w:rsidR="006604D9" w:rsidRDefault="006604D9" w:rsidP="001B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253"/>
      <w:gridCol w:w="2975"/>
    </w:tblGrid>
    <w:tr w:rsidR="004806F6" w:rsidRPr="00B756AC" w:rsidTr="00F555F2">
      <w:tc>
        <w:tcPr>
          <w:tcW w:w="2410" w:type="dxa"/>
          <w:tcBorders>
            <w:top w:val="dotted" w:sz="6" w:space="0" w:color="auto"/>
          </w:tcBorders>
        </w:tcPr>
        <w:p w:rsidR="004806F6" w:rsidRPr="00B756AC" w:rsidRDefault="004806F6" w:rsidP="00A92F6C">
          <w:pPr>
            <w:pStyle w:val="Stopka"/>
            <w:jc w:val="center"/>
            <w:rPr>
              <w:rFonts w:ascii="Georgia" w:hAnsi="Georgia" w:cs="Open Sans Light"/>
              <w:sz w:val="14"/>
              <w:szCs w:val="14"/>
            </w:rPr>
          </w:pPr>
        </w:p>
      </w:tc>
      <w:tc>
        <w:tcPr>
          <w:tcW w:w="7228" w:type="dxa"/>
          <w:gridSpan w:val="2"/>
          <w:tcBorders>
            <w:top w:val="dotted" w:sz="6" w:space="0" w:color="auto"/>
          </w:tcBorders>
          <w:vAlign w:val="center"/>
        </w:tcPr>
        <w:p w:rsidR="004806F6" w:rsidRPr="00B756AC" w:rsidRDefault="004806F6" w:rsidP="00A92F6C">
          <w:pPr>
            <w:pStyle w:val="Stopka"/>
            <w:jc w:val="center"/>
            <w:rPr>
              <w:rFonts w:ascii="Georgia" w:hAnsi="Georgia" w:cs="Open Sans Light"/>
              <w:sz w:val="14"/>
              <w:szCs w:val="14"/>
            </w:rPr>
          </w:pPr>
        </w:p>
      </w:tc>
    </w:tr>
    <w:tr w:rsidR="004806F6" w:rsidRPr="00B756AC" w:rsidTr="002D0317">
      <w:tc>
        <w:tcPr>
          <w:tcW w:w="2410" w:type="dxa"/>
          <w:tcBorders>
            <w:right w:val="dashed" w:sz="4" w:space="0" w:color="808080" w:themeColor="background1" w:themeShade="80"/>
          </w:tcBorders>
        </w:tcPr>
        <w:p w:rsidR="00422DBF" w:rsidRPr="00B756AC" w:rsidRDefault="00746A9C" w:rsidP="00840EBA">
          <w:pPr>
            <w:pStyle w:val="Nagwek"/>
            <w:spacing w:line="276" w:lineRule="auto"/>
            <w:ind w:left="318" w:hanging="284"/>
            <w:rPr>
              <w:rFonts w:ascii="Georgia" w:hAnsi="Georgia" w:cs="Times New Roman"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04775" cy="104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22DBF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</w:t>
          </w:r>
          <w:r w:rsidR="00A975D2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>u</w:t>
          </w:r>
          <w:r w:rsidR="00C060D2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>l.</w:t>
          </w:r>
          <w:r w:rsidR="00422DBF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Jagiellońska 8</w:t>
          </w:r>
        </w:p>
        <w:p w:rsidR="00C060D2" w:rsidRPr="00B756AC" w:rsidRDefault="00422DBF" w:rsidP="00840EBA">
          <w:pPr>
            <w:pStyle w:val="Nagwek"/>
            <w:spacing w:line="276" w:lineRule="auto"/>
            <w:ind w:left="176"/>
            <w:rPr>
              <w:rFonts w:ascii="Georgia" w:hAnsi="Georgia" w:cs="Times New Roman"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</w:t>
          </w:r>
          <w:r w:rsidR="00A975D2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>64-234 Przemęt</w:t>
          </w:r>
        </w:p>
        <w:p w:rsidR="004806F6" w:rsidRPr="00B756AC" w:rsidRDefault="004806F6" w:rsidP="00840EBA">
          <w:pPr>
            <w:pStyle w:val="Nagwek"/>
            <w:spacing w:line="276" w:lineRule="auto"/>
            <w:rPr>
              <w:rFonts w:ascii="Georgia" w:hAnsi="Georgia" w:cs="Times New Roman"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>
                <wp:extent cx="108000" cy="108000"/>
                <wp:effectExtent l="0" t="0" r="6350" b="6350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ont-awesome_4-7-0_phone_256_0_007dff_no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Tel. </w:t>
          </w: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(65) 615 69 66</w:t>
          </w:r>
        </w:p>
        <w:p w:rsidR="004806F6" w:rsidRPr="00B756AC" w:rsidRDefault="004806F6" w:rsidP="00840EBA">
          <w:pPr>
            <w:pStyle w:val="Nagwek"/>
            <w:spacing w:line="276" w:lineRule="auto"/>
            <w:ind w:left="360" w:hanging="360"/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>
                <wp:extent cx="108000" cy="108000"/>
                <wp:effectExtent l="0" t="0" r="6350" b="635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font-awesome_4-7-0_fax_256_0_007dff_non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22DBF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</w:t>
          </w:r>
          <w:r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Fax. </w:t>
          </w: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(65) 615 69 67</w:t>
          </w:r>
        </w:p>
        <w:p w:rsidR="004806F6" w:rsidRPr="00B756AC" w:rsidRDefault="004806F6" w:rsidP="00840EBA">
          <w:pPr>
            <w:pStyle w:val="Nagwek"/>
            <w:spacing w:line="276" w:lineRule="auto"/>
            <w:rPr>
              <w:rFonts w:ascii="Georgia" w:hAnsi="Georgia" w:cs="Times New Roman"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>
                <wp:extent cx="108000" cy="108000"/>
                <wp:effectExtent l="0" t="0" r="6350" b="635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oundation-icon-fonts_2015-02-16_mail_256_0_007dff_non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Mail. </w:t>
          </w: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urzad@przemet.pl</w:t>
          </w:r>
        </w:p>
        <w:p w:rsidR="004806F6" w:rsidRPr="00B756AC" w:rsidRDefault="004806F6" w:rsidP="00840EBA">
          <w:pPr>
            <w:spacing w:line="276" w:lineRule="auto"/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>
                <wp:extent cx="108000" cy="108000"/>
                <wp:effectExtent l="0" t="0" r="6350" b="6350"/>
                <wp:docPr id="61" name="Obraz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igature-symbols_2-11-0_web_256_0_007dff_none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Web. </w:t>
          </w: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www.przemet.pl</w:t>
          </w:r>
        </w:p>
      </w:tc>
      <w:tc>
        <w:tcPr>
          <w:tcW w:w="4253" w:type="dxa"/>
          <w:tcBorders>
            <w:right w:val="dashed" w:sz="4" w:space="0" w:color="808080" w:themeColor="background1" w:themeShade="80"/>
          </w:tcBorders>
          <w:tcMar>
            <w:left w:w="284" w:type="dxa"/>
          </w:tcMar>
        </w:tcPr>
        <w:p w:rsidR="004806F6" w:rsidRPr="00B756AC" w:rsidRDefault="004806F6" w:rsidP="00B756AC">
          <w:pPr>
            <w:spacing w:line="360" w:lineRule="auto"/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Godziny pracy Urzędu:</w:t>
          </w:r>
        </w:p>
        <w:p w:rsidR="004806F6" w:rsidRPr="00B756AC" w:rsidRDefault="004806F6" w:rsidP="00B756AC">
          <w:pPr>
            <w:pStyle w:val="Akapitzlist"/>
            <w:numPr>
              <w:ilvl w:val="0"/>
              <w:numId w:val="1"/>
            </w:numPr>
            <w:spacing w:line="360" w:lineRule="auto"/>
            <w:ind w:left="601" w:hanging="241"/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Poniedziałek</w:t>
          </w:r>
          <w:r w:rsidR="001B7523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 xml:space="preserve"> – Piątek </w:t>
          </w:r>
          <w:r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 xml:space="preserve"> 7:30 – 1</w:t>
          </w:r>
          <w:r w:rsidR="001B7523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5</w:t>
          </w:r>
          <w:r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:</w:t>
          </w:r>
          <w:r w:rsidR="001B7523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3</w:t>
          </w:r>
          <w:r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0</w:t>
          </w:r>
        </w:p>
        <w:p w:rsidR="006E66C0" w:rsidRPr="00B756AC" w:rsidRDefault="006E66C0" w:rsidP="00B756AC">
          <w:pPr>
            <w:spacing w:line="360" w:lineRule="auto"/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Godziny pracy Biura Obsługi Klienta:</w:t>
          </w:r>
        </w:p>
        <w:p w:rsidR="006E66C0" w:rsidRPr="00B756AC" w:rsidRDefault="006E66C0" w:rsidP="00B756AC">
          <w:pPr>
            <w:numPr>
              <w:ilvl w:val="0"/>
              <w:numId w:val="1"/>
            </w:numPr>
            <w:spacing w:line="360" w:lineRule="auto"/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Poniedziałek – Piątek  7:30 – 17:00</w:t>
          </w:r>
        </w:p>
        <w:p w:rsidR="001B2D45" w:rsidRPr="00B756AC" w:rsidRDefault="004806F6" w:rsidP="00B756AC">
          <w:pPr>
            <w:spacing w:line="360" w:lineRule="auto"/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 xml:space="preserve">Dyżury wójta: </w:t>
          </w:r>
          <w:r w:rsidR="008B503E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Czwartek 14</w:t>
          </w:r>
          <w:r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:00 –</w:t>
          </w:r>
          <w:r w:rsidR="00162333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 xml:space="preserve"> 16</w:t>
          </w:r>
          <w:r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:00</w:t>
          </w:r>
          <w:r w:rsidR="00162333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 xml:space="preserve"> </w:t>
          </w:r>
          <w:r w:rsidR="00162333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br/>
          </w:r>
          <w:r w:rsidR="001B2D45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/po wcześni</w:t>
          </w:r>
          <w:r w:rsidR="000E680C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ejszym uzgodnieniu terminu</w:t>
          </w:r>
          <w:r w:rsidR="001B2D45" w:rsidRPr="00B756AC">
            <w:rPr>
              <w:rFonts w:ascii="Georgia" w:hAnsi="Georgia" w:cs="Times New Roman"/>
              <w:i/>
              <w:color w:val="000000" w:themeColor="text1"/>
              <w:sz w:val="14"/>
              <w:szCs w:val="14"/>
            </w:rPr>
            <w:t>/</w:t>
          </w:r>
        </w:p>
      </w:tc>
      <w:tc>
        <w:tcPr>
          <w:tcW w:w="2975" w:type="dxa"/>
          <w:tcBorders>
            <w:left w:val="dashed" w:sz="4" w:space="0" w:color="808080" w:themeColor="background1" w:themeShade="80"/>
          </w:tcBorders>
          <w:tcMar>
            <w:left w:w="284" w:type="dxa"/>
          </w:tcMar>
        </w:tcPr>
        <w:p w:rsidR="004806F6" w:rsidRPr="00B756AC" w:rsidRDefault="004806F6" w:rsidP="00840EBA">
          <w:pPr>
            <w:spacing w:line="360" w:lineRule="auto"/>
            <w:rPr>
              <w:rFonts w:ascii="Georgia" w:hAnsi="Georgia" w:cs="Times New Roman"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>Numer konta Gminy Przemęt:</w:t>
          </w:r>
          <w:r w:rsidR="00D33C64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br/>
          </w: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83 8669 0001 0042 0000 2000  0038</w:t>
          </w:r>
          <w:r w:rsidR="00D33C64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</w:t>
          </w:r>
          <w:r w:rsidR="00D33C64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br/>
          </w:r>
          <w:r w:rsidR="00A705F5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>Bank Spółdzielczy Wschowa o/</w:t>
          </w:r>
          <w:r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>Przemęt</w:t>
          </w:r>
        </w:p>
        <w:p w:rsidR="008A42DE" w:rsidRPr="00B756AC" w:rsidRDefault="004806F6" w:rsidP="00840EBA">
          <w:pPr>
            <w:pStyle w:val="Stopka"/>
            <w:spacing w:line="360" w:lineRule="auto"/>
            <w:rPr>
              <w:rFonts w:ascii="Georgia" w:hAnsi="Georgia" w:cs="Times New Roman"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b/>
              <w:i/>
              <w:color w:val="000000" w:themeColor="text1"/>
              <w:sz w:val="14"/>
              <w:szCs w:val="14"/>
            </w:rPr>
            <w:t>Gmina Przemęt</w:t>
          </w:r>
          <w:r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– </w:t>
          </w:r>
          <w:r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NIP</w:t>
          </w:r>
          <w:r w:rsidR="008A42DE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923-16-51-446</w:t>
          </w:r>
        </w:p>
        <w:p w:rsidR="004806F6" w:rsidRPr="00B756AC" w:rsidRDefault="008A42DE" w:rsidP="00840EBA">
          <w:pPr>
            <w:pStyle w:val="Stopka"/>
            <w:spacing w:line="360" w:lineRule="auto"/>
            <w:rPr>
              <w:rFonts w:ascii="Georgia" w:hAnsi="Georgia" w:cs="Times New Roman"/>
              <w:color w:val="000000" w:themeColor="text1"/>
              <w:sz w:val="14"/>
              <w:szCs w:val="14"/>
            </w:rPr>
          </w:pPr>
          <w:r w:rsidRPr="00B756AC">
            <w:rPr>
              <w:rFonts w:ascii="Georgia" w:hAnsi="Georgia" w:cs="Times New Roman"/>
              <w:b/>
              <w:i/>
              <w:color w:val="000000" w:themeColor="text1"/>
              <w:sz w:val="14"/>
              <w:szCs w:val="14"/>
            </w:rPr>
            <w:t xml:space="preserve">Gmina Przemęt - </w:t>
          </w:r>
          <w:r w:rsidR="004806F6" w:rsidRPr="00B756AC">
            <w:rPr>
              <w:rFonts w:ascii="Georgia" w:hAnsi="Georgia" w:cs="Times New Roman"/>
              <w:b/>
              <w:color w:val="000000" w:themeColor="text1"/>
              <w:sz w:val="14"/>
              <w:szCs w:val="14"/>
            </w:rPr>
            <w:t>REGON</w:t>
          </w:r>
          <w:r w:rsidR="004806F6" w:rsidRPr="00B756AC">
            <w:rPr>
              <w:rFonts w:ascii="Georgia" w:hAnsi="Georgia" w:cs="Times New Roman"/>
              <w:color w:val="000000" w:themeColor="text1"/>
              <w:sz w:val="14"/>
              <w:szCs w:val="14"/>
            </w:rPr>
            <w:t xml:space="preserve"> 411050793</w:t>
          </w:r>
        </w:p>
      </w:tc>
    </w:tr>
  </w:tbl>
  <w:p w:rsidR="00E14357" w:rsidRPr="00B756AC" w:rsidRDefault="00E14357">
    <w:pPr>
      <w:pStyle w:val="Stopka"/>
      <w:rPr>
        <w:rFonts w:ascii="Georgia" w:hAnsi="Georg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D9" w:rsidRDefault="006604D9" w:rsidP="001B52CC">
      <w:pPr>
        <w:spacing w:after="0" w:line="240" w:lineRule="auto"/>
      </w:pPr>
      <w:r>
        <w:separator/>
      </w:r>
    </w:p>
  </w:footnote>
  <w:footnote w:type="continuationSeparator" w:id="0">
    <w:p w:rsidR="006604D9" w:rsidRDefault="006604D9" w:rsidP="001B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54"/>
      <w:gridCol w:w="1272"/>
      <w:gridCol w:w="1412"/>
    </w:tblGrid>
    <w:tr w:rsidR="00596050" w:rsidTr="005B7AE3">
      <w:trPr>
        <w:trHeight w:val="992"/>
      </w:trPr>
      <w:tc>
        <w:tcPr>
          <w:tcW w:w="6955" w:type="dxa"/>
          <w:vAlign w:val="center"/>
        </w:tcPr>
        <w:p w:rsidR="00596050" w:rsidRDefault="002A514C" w:rsidP="002E3EB7">
          <w:pPr>
            <w:pStyle w:val="Nagwek"/>
            <w:jc w:val="right"/>
            <w:rPr>
              <w:noProof/>
              <w:color w:val="000000" w:themeColor="text1"/>
              <w:sz w:val="20"/>
              <w:szCs w:val="20"/>
              <w:lang w:eastAsia="pl-PL"/>
            </w:rPr>
          </w:pPr>
          <w:r>
            <w:rPr>
              <w:noProof/>
              <w:color w:val="000000" w:themeColor="text1"/>
              <w:sz w:val="20"/>
              <w:szCs w:val="20"/>
              <w:lang w:eastAsia="pl-PL"/>
            </w:rPr>
            <w:drawing>
              <wp:inline distT="0" distB="0" distL="0" distR="0" wp14:anchorId="71565427" wp14:editId="17E7601F">
                <wp:extent cx="1139377" cy="612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39377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  <w:vAlign w:val="center"/>
        </w:tcPr>
        <w:p w:rsidR="00596050" w:rsidRDefault="00655817" w:rsidP="00655817">
          <w:pPr>
            <w:pStyle w:val="Nagwek"/>
            <w:jc w:val="center"/>
            <w:rPr>
              <w:noProof/>
              <w:color w:val="000000" w:themeColor="text1"/>
              <w:sz w:val="20"/>
              <w:szCs w:val="20"/>
              <w:lang w:eastAsia="pl-PL"/>
            </w:rPr>
          </w:pPr>
          <w:r>
            <w:rPr>
              <w:noProof/>
              <w:color w:val="000000" w:themeColor="text1"/>
              <w:sz w:val="20"/>
              <w:szCs w:val="20"/>
              <w:lang w:eastAsia="pl-PL"/>
            </w:rPr>
            <w:drawing>
              <wp:inline distT="0" distB="0" distL="0" distR="0">
                <wp:extent cx="669600" cy="72000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miny nowe 201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2" w:type="dxa"/>
          <w:tcMar>
            <w:left w:w="0" w:type="dxa"/>
            <w:right w:w="0" w:type="dxa"/>
          </w:tcMar>
          <w:vAlign w:val="center"/>
        </w:tcPr>
        <w:p w:rsidR="00596050" w:rsidRDefault="00655817" w:rsidP="006923A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200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ndrzej-preloade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014EC" w:rsidTr="005B7AE3">
      <w:tc>
        <w:tcPr>
          <w:tcW w:w="9639" w:type="dxa"/>
          <w:gridSpan w:val="3"/>
          <w:tcBorders>
            <w:bottom w:val="dotted" w:sz="6" w:space="0" w:color="auto"/>
          </w:tcBorders>
          <w:vAlign w:val="center"/>
        </w:tcPr>
        <w:p w:rsidR="000014EC" w:rsidRPr="000014EC" w:rsidRDefault="000014EC" w:rsidP="006923A2">
          <w:pPr>
            <w:pStyle w:val="Nagwek"/>
            <w:jc w:val="center"/>
            <w:rPr>
              <w:noProof/>
              <w:color w:val="000000" w:themeColor="text1"/>
              <w:sz w:val="16"/>
              <w:szCs w:val="16"/>
              <w:lang w:eastAsia="pl-PL"/>
            </w:rPr>
          </w:pPr>
        </w:p>
      </w:tc>
    </w:tr>
  </w:tbl>
  <w:p w:rsidR="001B52CC" w:rsidRPr="00FE1F85" w:rsidRDefault="001B52CC" w:rsidP="00FE1F8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1.3pt;height:191.3pt;visibility:visible;mso-wrap-style:square" o:bullet="t">
        <v:imagedata r:id="rId1" o:title=""/>
      </v:shape>
    </w:pict>
  </w:numPicBullet>
  <w:numPicBullet w:numPicBulletId="1">
    <w:pict>
      <v:shape id="_x0000_i1029" type="#_x0000_t75" style="width:191.3pt;height:191.3pt;visibility:visible;mso-wrap-style:square" o:bullet="t">
        <v:imagedata r:id="rId2" o:title=""/>
      </v:shape>
    </w:pict>
  </w:numPicBullet>
  <w:abstractNum w:abstractNumId="0" w15:restartNumberingAfterBreak="0">
    <w:nsid w:val="071A2DB1"/>
    <w:multiLevelType w:val="hybridMultilevel"/>
    <w:tmpl w:val="49F838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B495F"/>
    <w:multiLevelType w:val="hybridMultilevel"/>
    <w:tmpl w:val="AF981142"/>
    <w:lvl w:ilvl="0" w:tplc="8F4266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20FA7D9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323E"/>
    <w:multiLevelType w:val="hybridMultilevel"/>
    <w:tmpl w:val="501C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B48D3"/>
    <w:multiLevelType w:val="hybridMultilevel"/>
    <w:tmpl w:val="2A405C0C"/>
    <w:lvl w:ilvl="0" w:tplc="DAB4E56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A2CBB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958"/>
    <w:multiLevelType w:val="hybridMultilevel"/>
    <w:tmpl w:val="E976DCD0"/>
    <w:lvl w:ilvl="0" w:tplc="D59AF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66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69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6F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2A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0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4C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08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00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CC"/>
    <w:rsid w:val="000014EC"/>
    <w:rsid w:val="000237B4"/>
    <w:rsid w:val="00034729"/>
    <w:rsid w:val="00037EB3"/>
    <w:rsid w:val="000977E1"/>
    <w:rsid w:val="000E3EA5"/>
    <w:rsid w:val="000E680C"/>
    <w:rsid w:val="00135A96"/>
    <w:rsid w:val="00146976"/>
    <w:rsid w:val="00162333"/>
    <w:rsid w:val="00181983"/>
    <w:rsid w:val="00185EB2"/>
    <w:rsid w:val="001A69C9"/>
    <w:rsid w:val="001B2D45"/>
    <w:rsid w:val="001B52CC"/>
    <w:rsid w:val="001B7523"/>
    <w:rsid w:val="001D057F"/>
    <w:rsid w:val="001D31DC"/>
    <w:rsid w:val="0021201A"/>
    <w:rsid w:val="00216A7C"/>
    <w:rsid w:val="00221EA4"/>
    <w:rsid w:val="0022795A"/>
    <w:rsid w:val="0025676D"/>
    <w:rsid w:val="002A514C"/>
    <w:rsid w:val="002D0170"/>
    <w:rsid w:val="002D0317"/>
    <w:rsid w:val="002D2B10"/>
    <w:rsid w:val="002E3EB7"/>
    <w:rsid w:val="002F2F5E"/>
    <w:rsid w:val="002F45BC"/>
    <w:rsid w:val="00345FF7"/>
    <w:rsid w:val="00355155"/>
    <w:rsid w:val="003810B5"/>
    <w:rsid w:val="003A0C10"/>
    <w:rsid w:val="003A3710"/>
    <w:rsid w:val="003B1FAF"/>
    <w:rsid w:val="003C4779"/>
    <w:rsid w:val="003D3138"/>
    <w:rsid w:val="00400D93"/>
    <w:rsid w:val="004115E1"/>
    <w:rsid w:val="00413F5E"/>
    <w:rsid w:val="00422DBF"/>
    <w:rsid w:val="00455851"/>
    <w:rsid w:val="0047638C"/>
    <w:rsid w:val="00477E4B"/>
    <w:rsid w:val="004806F6"/>
    <w:rsid w:val="004809DC"/>
    <w:rsid w:val="004841CD"/>
    <w:rsid w:val="00490F04"/>
    <w:rsid w:val="004C3770"/>
    <w:rsid w:val="004D0C1D"/>
    <w:rsid w:val="004D50DF"/>
    <w:rsid w:val="0050741C"/>
    <w:rsid w:val="00511E79"/>
    <w:rsid w:val="00522202"/>
    <w:rsid w:val="005274C7"/>
    <w:rsid w:val="00560B97"/>
    <w:rsid w:val="00594D00"/>
    <w:rsid w:val="005959A9"/>
    <w:rsid w:val="00596050"/>
    <w:rsid w:val="00597DE1"/>
    <w:rsid w:val="005B7AE3"/>
    <w:rsid w:val="005D4B24"/>
    <w:rsid w:val="00615E2D"/>
    <w:rsid w:val="00640309"/>
    <w:rsid w:val="00651628"/>
    <w:rsid w:val="00655817"/>
    <w:rsid w:val="006604D9"/>
    <w:rsid w:val="006630A7"/>
    <w:rsid w:val="00687861"/>
    <w:rsid w:val="006923A2"/>
    <w:rsid w:val="00694DF4"/>
    <w:rsid w:val="006C1C52"/>
    <w:rsid w:val="006E66C0"/>
    <w:rsid w:val="00734073"/>
    <w:rsid w:val="00737E13"/>
    <w:rsid w:val="00745B55"/>
    <w:rsid w:val="00746A9C"/>
    <w:rsid w:val="00751165"/>
    <w:rsid w:val="007A5410"/>
    <w:rsid w:val="007B00EC"/>
    <w:rsid w:val="007C0EBF"/>
    <w:rsid w:val="007C7533"/>
    <w:rsid w:val="007E695F"/>
    <w:rsid w:val="00833571"/>
    <w:rsid w:val="00840EBA"/>
    <w:rsid w:val="00843F51"/>
    <w:rsid w:val="00852DDD"/>
    <w:rsid w:val="0085376A"/>
    <w:rsid w:val="008A42DE"/>
    <w:rsid w:val="008B503E"/>
    <w:rsid w:val="008B5150"/>
    <w:rsid w:val="008B77F5"/>
    <w:rsid w:val="008C0434"/>
    <w:rsid w:val="008D1A48"/>
    <w:rsid w:val="008D30DE"/>
    <w:rsid w:val="008F3BB2"/>
    <w:rsid w:val="00907371"/>
    <w:rsid w:val="00933BFE"/>
    <w:rsid w:val="0095374B"/>
    <w:rsid w:val="0096247D"/>
    <w:rsid w:val="00975E54"/>
    <w:rsid w:val="009C5A34"/>
    <w:rsid w:val="009E5BB4"/>
    <w:rsid w:val="009F0B94"/>
    <w:rsid w:val="00A011C0"/>
    <w:rsid w:val="00A26837"/>
    <w:rsid w:val="00A435A3"/>
    <w:rsid w:val="00A578A3"/>
    <w:rsid w:val="00A705F5"/>
    <w:rsid w:val="00A7060B"/>
    <w:rsid w:val="00A92F6C"/>
    <w:rsid w:val="00A975D2"/>
    <w:rsid w:val="00AE4855"/>
    <w:rsid w:val="00B22EAA"/>
    <w:rsid w:val="00B74EB2"/>
    <w:rsid w:val="00B756AC"/>
    <w:rsid w:val="00B874D6"/>
    <w:rsid w:val="00BD0EE9"/>
    <w:rsid w:val="00C03DA6"/>
    <w:rsid w:val="00C060D2"/>
    <w:rsid w:val="00C14604"/>
    <w:rsid w:val="00C45457"/>
    <w:rsid w:val="00C46F3E"/>
    <w:rsid w:val="00CA0380"/>
    <w:rsid w:val="00CA2B42"/>
    <w:rsid w:val="00CA57D2"/>
    <w:rsid w:val="00CC2306"/>
    <w:rsid w:val="00CF1D5E"/>
    <w:rsid w:val="00CF75A4"/>
    <w:rsid w:val="00D0122B"/>
    <w:rsid w:val="00D02B52"/>
    <w:rsid w:val="00D33C64"/>
    <w:rsid w:val="00D3689E"/>
    <w:rsid w:val="00D56A4B"/>
    <w:rsid w:val="00D9290D"/>
    <w:rsid w:val="00D93BEF"/>
    <w:rsid w:val="00DA6267"/>
    <w:rsid w:val="00DC4C63"/>
    <w:rsid w:val="00DD69A7"/>
    <w:rsid w:val="00DE2866"/>
    <w:rsid w:val="00DE763C"/>
    <w:rsid w:val="00E063FE"/>
    <w:rsid w:val="00E115AD"/>
    <w:rsid w:val="00E14357"/>
    <w:rsid w:val="00E35749"/>
    <w:rsid w:val="00E50A49"/>
    <w:rsid w:val="00E6506F"/>
    <w:rsid w:val="00E84672"/>
    <w:rsid w:val="00E950E8"/>
    <w:rsid w:val="00EA63DA"/>
    <w:rsid w:val="00EC28D7"/>
    <w:rsid w:val="00EF56F4"/>
    <w:rsid w:val="00F03B07"/>
    <w:rsid w:val="00F370DB"/>
    <w:rsid w:val="00F555F2"/>
    <w:rsid w:val="00F73A62"/>
    <w:rsid w:val="00F8672F"/>
    <w:rsid w:val="00F8798D"/>
    <w:rsid w:val="00F9038E"/>
    <w:rsid w:val="00FA105B"/>
    <w:rsid w:val="00FA1E78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2151"/>
  <w15:docId w15:val="{DD13A72F-F50A-4381-8E03-6FEC50FF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2CC"/>
  </w:style>
  <w:style w:type="paragraph" w:styleId="Stopka">
    <w:name w:val="footer"/>
    <w:basedOn w:val="Normalny"/>
    <w:link w:val="StopkaZnak"/>
    <w:uiPriority w:val="99"/>
    <w:unhideWhenUsed/>
    <w:rsid w:val="001B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2CC"/>
  </w:style>
  <w:style w:type="table" w:styleId="Tabela-Siatka">
    <w:name w:val="Table Grid"/>
    <w:basedOn w:val="Standardowy"/>
    <w:rsid w:val="001B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37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Przemęt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Górny</dc:creator>
  <cp:lastModifiedBy>Anna</cp:lastModifiedBy>
  <cp:revision>5</cp:revision>
  <cp:lastPrinted>2019-02-13T09:20:00Z</cp:lastPrinted>
  <dcterms:created xsi:type="dcterms:W3CDTF">2019-08-02T08:56:00Z</dcterms:created>
  <dcterms:modified xsi:type="dcterms:W3CDTF">2019-08-02T09:29:00Z</dcterms:modified>
</cp:coreProperties>
</file>