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7D48" w14:textId="6E94BF4A" w:rsidR="0070081C" w:rsidRPr="00346041" w:rsidRDefault="0070081C" w:rsidP="00B06C39">
      <w:pPr>
        <w:spacing w:after="0"/>
        <w:jc w:val="center"/>
        <w:rPr>
          <w:rFonts w:ascii="Times New Roman" w:hAnsi="Times New Roman"/>
        </w:rPr>
      </w:pPr>
      <w:r w:rsidRPr="00346041">
        <w:rPr>
          <w:rFonts w:ascii="Times New Roman" w:hAnsi="Times New Roman"/>
        </w:rPr>
        <w:t>Nr refer</w:t>
      </w:r>
      <w:r w:rsidRPr="00933E6C">
        <w:rPr>
          <w:rFonts w:ascii="Times New Roman" w:hAnsi="Times New Roman"/>
        </w:rPr>
        <w:t xml:space="preserve">encyjny </w:t>
      </w:r>
      <w:r w:rsidR="00933E6C" w:rsidRPr="00933E6C">
        <w:rPr>
          <w:rFonts w:ascii="Times New Roman" w:hAnsi="Times New Roman"/>
        </w:rPr>
        <w:t>RI</w:t>
      </w:r>
      <w:r w:rsidR="00C1759F" w:rsidRPr="00933E6C">
        <w:rPr>
          <w:rFonts w:ascii="Times New Roman" w:hAnsi="Times New Roman"/>
        </w:rPr>
        <w:t>.271.</w:t>
      </w:r>
      <w:r w:rsidR="000F56B4">
        <w:rPr>
          <w:rFonts w:ascii="Times New Roman" w:hAnsi="Times New Roman"/>
        </w:rPr>
        <w:t>10</w:t>
      </w:r>
      <w:r w:rsidR="00C1759F" w:rsidRPr="00933E6C">
        <w:rPr>
          <w:rFonts w:ascii="Times New Roman" w:hAnsi="Times New Roman"/>
        </w:rPr>
        <w:t>.</w:t>
      </w:r>
      <w:r w:rsidRPr="00933E6C">
        <w:rPr>
          <w:rFonts w:ascii="Times New Roman" w:hAnsi="Times New Roman"/>
        </w:rPr>
        <w:t>20</w:t>
      </w:r>
      <w:r w:rsidR="00933E6C" w:rsidRPr="00933E6C">
        <w:rPr>
          <w:rFonts w:ascii="Times New Roman" w:hAnsi="Times New Roman"/>
        </w:rPr>
        <w:t>20</w:t>
      </w:r>
    </w:p>
    <w:p w14:paraId="6D292199" w14:textId="77777777" w:rsidR="0070081C" w:rsidRPr="00346041" w:rsidRDefault="0070081C" w:rsidP="00B06C39">
      <w:pPr>
        <w:spacing w:after="0"/>
        <w:jc w:val="center"/>
        <w:rPr>
          <w:rFonts w:ascii="Times New Roman" w:hAnsi="Times New Roman"/>
        </w:rPr>
      </w:pPr>
    </w:p>
    <w:p w14:paraId="5DFAE0BE" w14:textId="77777777" w:rsidR="0070081C" w:rsidRPr="00346041" w:rsidRDefault="0070081C" w:rsidP="00B06C39">
      <w:pPr>
        <w:pStyle w:val="Tekstpodstawowy"/>
        <w:spacing w:after="0" w:line="276" w:lineRule="auto"/>
        <w:jc w:val="center"/>
        <w:rPr>
          <w:b/>
          <w:bCs/>
          <w:sz w:val="36"/>
          <w:szCs w:val="32"/>
        </w:rPr>
      </w:pPr>
      <w:r w:rsidRPr="00346041">
        <w:rPr>
          <w:b/>
          <w:bCs/>
          <w:sz w:val="36"/>
          <w:szCs w:val="32"/>
        </w:rPr>
        <w:t>S  P  E  C  Y  F  I  K  A  C  J  A</w:t>
      </w:r>
    </w:p>
    <w:p w14:paraId="7C8CC418" w14:textId="77777777" w:rsidR="0070081C" w:rsidRPr="00346041" w:rsidRDefault="0070081C" w:rsidP="00B06C39">
      <w:pPr>
        <w:pStyle w:val="Tekstpodstawowy"/>
        <w:spacing w:after="0" w:line="276" w:lineRule="auto"/>
        <w:jc w:val="center"/>
        <w:rPr>
          <w:sz w:val="28"/>
          <w:szCs w:val="28"/>
        </w:rPr>
      </w:pPr>
      <w:r w:rsidRPr="00346041">
        <w:rPr>
          <w:sz w:val="28"/>
          <w:szCs w:val="28"/>
        </w:rPr>
        <w:t>istotnych warunków zamówienia publicznego</w:t>
      </w:r>
    </w:p>
    <w:p w14:paraId="3F4BBC36" w14:textId="77777777" w:rsidR="0070081C" w:rsidRPr="00346041" w:rsidRDefault="0070081C" w:rsidP="00B06C39">
      <w:pPr>
        <w:spacing w:after="0"/>
        <w:jc w:val="center"/>
        <w:rPr>
          <w:rFonts w:ascii="Times New Roman" w:hAnsi="Times New Roman"/>
        </w:rPr>
      </w:pPr>
    </w:p>
    <w:p w14:paraId="5780483F" w14:textId="77777777" w:rsidR="0070081C" w:rsidRPr="00346041" w:rsidRDefault="0070081C" w:rsidP="00B06C39">
      <w:pPr>
        <w:spacing w:after="0"/>
        <w:jc w:val="center"/>
        <w:rPr>
          <w:rFonts w:ascii="Times New Roman" w:hAnsi="Times New Roman"/>
        </w:rPr>
      </w:pPr>
    </w:p>
    <w:p w14:paraId="6F60708D" w14:textId="77777777" w:rsidR="0070081C" w:rsidRPr="00346041" w:rsidRDefault="0070081C" w:rsidP="00B06C39">
      <w:pPr>
        <w:spacing w:after="0"/>
        <w:jc w:val="center"/>
        <w:rPr>
          <w:rFonts w:ascii="Times New Roman" w:hAnsi="Times New Roman"/>
        </w:rPr>
      </w:pPr>
    </w:p>
    <w:p w14:paraId="61CABEFE" w14:textId="77777777" w:rsidR="0070081C" w:rsidRPr="00346041" w:rsidRDefault="0070081C" w:rsidP="00B06C39">
      <w:pPr>
        <w:spacing w:after="0"/>
        <w:jc w:val="center"/>
        <w:rPr>
          <w:rFonts w:ascii="Times New Roman" w:hAnsi="Times New Roman"/>
        </w:rPr>
      </w:pPr>
      <w:r w:rsidRPr="00346041">
        <w:rPr>
          <w:rFonts w:ascii="Times New Roman" w:hAnsi="Times New Roman"/>
        </w:rPr>
        <w:t>TRYB POSTĘPOWANIA: PRZETARG NIEOGRANICZONY</w:t>
      </w:r>
    </w:p>
    <w:p w14:paraId="2E88D2BE" w14:textId="77777777" w:rsidR="0070081C" w:rsidRPr="00346041" w:rsidRDefault="0070081C" w:rsidP="00B06C39">
      <w:pPr>
        <w:spacing w:after="0"/>
        <w:jc w:val="center"/>
        <w:rPr>
          <w:rFonts w:ascii="Times New Roman" w:hAnsi="Times New Roman"/>
        </w:rPr>
      </w:pPr>
    </w:p>
    <w:p w14:paraId="52097F1D" w14:textId="77777777" w:rsidR="0070081C" w:rsidRPr="00346041" w:rsidRDefault="0070081C" w:rsidP="00B06C39">
      <w:pPr>
        <w:spacing w:after="0"/>
        <w:jc w:val="center"/>
        <w:rPr>
          <w:rFonts w:ascii="Times New Roman" w:hAnsi="Times New Roman"/>
        </w:rPr>
      </w:pPr>
      <w:r w:rsidRPr="00346041">
        <w:rPr>
          <w:rFonts w:ascii="Times New Roman" w:hAnsi="Times New Roman"/>
        </w:rPr>
        <w:t>na wykonanie zadania pn.:</w:t>
      </w:r>
    </w:p>
    <w:p w14:paraId="515E6F4C" w14:textId="77777777" w:rsidR="0070081C" w:rsidRPr="00346041" w:rsidRDefault="0070081C" w:rsidP="00B06C39">
      <w:pPr>
        <w:spacing w:after="0"/>
        <w:jc w:val="center"/>
        <w:rPr>
          <w:rFonts w:ascii="Times New Roman" w:hAnsi="Times New Roman"/>
        </w:rPr>
      </w:pPr>
    </w:p>
    <w:p w14:paraId="2EE0A8CD" w14:textId="77777777" w:rsidR="0070081C" w:rsidRPr="00346041" w:rsidRDefault="0070081C" w:rsidP="00B06C39">
      <w:pPr>
        <w:spacing w:after="0"/>
        <w:jc w:val="center"/>
        <w:rPr>
          <w:rFonts w:ascii="Times New Roman" w:hAnsi="Times New Roman"/>
        </w:rPr>
      </w:pPr>
    </w:p>
    <w:p w14:paraId="7BB8936A" w14:textId="77777777" w:rsidR="0070081C" w:rsidRPr="00346041" w:rsidRDefault="0070081C" w:rsidP="00B06C39">
      <w:pPr>
        <w:spacing w:after="0"/>
        <w:jc w:val="center"/>
        <w:rPr>
          <w:rFonts w:ascii="Times New Roman" w:hAnsi="Times New Roman"/>
          <w:b/>
          <w:sz w:val="32"/>
          <w:szCs w:val="32"/>
        </w:rPr>
      </w:pPr>
    </w:p>
    <w:p w14:paraId="72FC4CA1" w14:textId="77777777" w:rsidR="0070081C" w:rsidRPr="00346041" w:rsidRDefault="0070081C" w:rsidP="00B06C39">
      <w:pPr>
        <w:spacing w:after="0"/>
        <w:jc w:val="center"/>
        <w:rPr>
          <w:rFonts w:ascii="Times New Roman" w:hAnsi="Times New Roman"/>
        </w:rPr>
      </w:pPr>
      <w:r w:rsidRPr="00346041">
        <w:rPr>
          <w:rFonts w:ascii="Times New Roman" w:hAnsi="Times New Roman"/>
          <w:b/>
          <w:sz w:val="32"/>
          <w:szCs w:val="32"/>
        </w:rPr>
        <w:t>„</w:t>
      </w:r>
      <w:r w:rsidR="0011416B" w:rsidRPr="00346041">
        <w:rPr>
          <w:rFonts w:ascii="Times New Roman" w:hAnsi="Times New Roman"/>
          <w:b/>
          <w:sz w:val="32"/>
          <w:szCs w:val="32"/>
        </w:rPr>
        <w:t>Zakup wyposażenia</w:t>
      </w:r>
      <w:r w:rsidR="00633FC7" w:rsidRPr="00346041">
        <w:rPr>
          <w:rFonts w:ascii="Times New Roman" w:hAnsi="Times New Roman"/>
          <w:b/>
          <w:sz w:val="32"/>
          <w:szCs w:val="32"/>
        </w:rPr>
        <w:t xml:space="preserve"> do</w:t>
      </w:r>
      <w:r w:rsidR="0048708B" w:rsidRPr="00346041">
        <w:rPr>
          <w:rFonts w:ascii="Times New Roman" w:hAnsi="Times New Roman"/>
          <w:b/>
          <w:sz w:val="32"/>
          <w:szCs w:val="32"/>
        </w:rPr>
        <w:t xml:space="preserve"> Gminnego Żłobka w Błotnicy</w:t>
      </w:r>
      <w:r w:rsidR="00E431B0" w:rsidRPr="00346041">
        <w:rPr>
          <w:rFonts w:ascii="Times New Roman" w:hAnsi="Times New Roman"/>
          <w:b/>
          <w:sz w:val="32"/>
          <w:szCs w:val="32"/>
        </w:rPr>
        <w:t xml:space="preserve"> w ramach projektu </w:t>
      </w:r>
      <w:r w:rsidR="00E431B0" w:rsidRPr="00346041">
        <w:rPr>
          <w:rFonts w:ascii="Times New Roman" w:hAnsi="Times New Roman"/>
          <w:b/>
          <w:i/>
          <w:sz w:val="32"/>
          <w:szCs w:val="32"/>
        </w:rPr>
        <w:t>Żłobek naszych marzeń</w:t>
      </w:r>
      <w:r w:rsidRPr="00346041">
        <w:rPr>
          <w:rFonts w:ascii="Times New Roman" w:hAnsi="Times New Roman"/>
          <w:b/>
          <w:sz w:val="32"/>
          <w:szCs w:val="32"/>
        </w:rPr>
        <w:t>”</w:t>
      </w:r>
    </w:p>
    <w:p w14:paraId="5414B7E5" w14:textId="77777777" w:rsidR="0070081C" w:rsidRPr="00346041" w:rsidRDefault="0070081C" w:rsidP="00B06C39">
      <w:pPr>
        <w:spacing w:after="0"/>
        <w:jc w:val="center"/>
        <w:rPr>
          <w:rFonts w:ascii="Times New Roman" w:hAnsi="Times New Roman"/>
        </w:rPr>
      </w:pPr>
    </w:p>
    <w:p w14:paraId="39DFAC53" w14:textId="77777777" w:rsidR="0070081C" w:rsidRPr="00346041" w:rsidRDefault="0070081C" w:rsidP="00B06C39">
      <w:pPr>
        <w:spacing w:after="0"/>
        <w:jc w:val="center"/>
        <w:rPr>
          <w:rFonts w:ascii="Times New Roman" w:hAnsi="Times New Roman"/>
        </w:rPr>
      </w:pPr>
    </w:p>
    <w:p w14:paraId="54E2C7B7" w14:textId="77777777" w:rsidR="0070081C" w:rsidRPr="00346041" w:rsidRDefault="0070081C" w:rsidP="00B06C39">
      <w:pPr>
        <w:spacing w:after="0"/>
        <w:jc w:val="center"/>
        <w:rPr>
          <w:rFonts w:ascii="Times New Roman" w:hAnsi="Times New Roman"/>
        </w:rPr>
      </w:pPr>
    </w:p>
    <w:p w14:paraId="1B148FF9" w14:textId="77777777" w:rsidR="00D65DC7" w:rsidRPr="00346041" w:rsidRDefault="00D65DC7" w:rsidP="00B06C39">
      <w:pPr>
        <w:spacing w:after="0"/>
        <w:jc w:val="center"/>
        <w:rPr>
          <w:rFonts w:ascii="Times New Roman" w:hAnsi="Times New Roman"/>
        </w:rPr>
      </w:pPr>
    </w:p>
    <w:p w14:paraId="7EE40AC9" w14:textId="77777777" w:rsidR="0070081C" w:rsidRPr="00346041" w:rsidRDefault="0070081C" w:rsidP="00B06C39">
      <w:pPr>
        <w:spacing w:after="0"/>
        <w:jc w:val="center"/>
        <w:rPr>
          <w:rFonts w:ascii="Times New Roman" w:hAnsi="Times New Roman"/>
        </w:rPr>
      </w:pPr>
      <w:r w:rsidRPr="00346041">
        <w:rPr>
          <w:rFonts w:ascii="Times New Roman" w:hAnsi="Times New Roman"/>
        </w:rPr>
        <w:t>……………………………………………</w:t>
      </w:r>
    </w:p>
    <w:p w14:paraId="0D7EBE3A" w14:textId="77777777" w:rsidR="0070081C" w:rsidRPr="00346041" w:rsidRDefault="0070081C" w:rsidP="00B06C39">
      <w:pPr>
        <w:spacing w:after="0"/>
        <w:jc w:val="center"/>
        <w:rPr>
          <w:rFonts w:ascii="Times New Roman" w:hAnsi="Times New Roman"/>
        </w:rPr>
      </w:pPr>
      <w:r w:rsidRPr="00346041">
        <w:rPr>
          <w:rFonts w:ascii="Times New Roman" w:hAnsi="Times New Roman"/>
        </w:rPr>
        <w:t>Zatwierdzam</w:t>
      </w:r>
    </w:p>
    <w:p w14:paraId="52547EA0" w14:textId="77777777" w:rsidR="0070081C" w:rsidRPr="00346041" w:rsidRDefault="0070081C" w:rsidP="00B06C39">
      <w:pPr>
        <w:spacing w:after="0"/>
        <w:jc w:val="center"/>
        <w:rPr>
          <w:rFonts w:ascii="Times New Roman" w:hAnsi="Times New Roman"/>
        </w:rPr>
      </w:pPr>
    </w:p>
    <w:p w14:paraId="0E8AABE0" w14:textId="77777777" w:rsidR="0070081C" w:rsidRPr="00346041" w:rsidRDefault="0070081C" w:rsidP="00B06C39">
      <w:pPr>
        <w:spacing w:after="0"/>
        <w:jc w:val="center"/>
        <w:rPr>
          <w:rFonts w:ascii="Times New Roman" w:hAnsi="Times New Roman"/>
        </w:rPr>
      </w:pPr>
    </w:p>
    <w:p w14:paraId="78F06B7E" w14:textId="77777777" w:rsidR="0070081C" w:rsidRPr="00346041" w:rsidRDefault="0070081C" w:rsidP="00B06C39">
      <w:pPr>
        <w:spacing w:after="0"/>
        <w:jc w:val="center"/>
        <w:rPr>
          <w:rFonts w:ascii="Times New Roman" w:hAnsi="Times New Roman"/>
        </w:rPr>
      </w:pPr>
    </w:p>
    <w:p w14:paraId="3A58A6AD" w14:textId="77777777" w:rsidR="0070081C" w:rsidRPr="00346041" w:rsidRDefault="0070081C" w:rsidP="00B06C39">
      <w:pPr>
        <w:spacing w:after="0"/>
        <w:jc w:val="center"/>
        <w:rPr>
          <w:rFonts w:ascii="Times New Roman" w:hAnsi="Times New Roman"/>
        </w:rPr>
      </w:pPr>
    </w:p>
    <w:p w14:paraId="75FF15E2" w14:textId="77777777" w:rsidR="0070081C" w:rsidRPr="00346041" w:rsidRDefault="0070081C" w:rsidP="00B06C39">
      <w:pPr>
        <w:spacing w:after="0"/>
        <w:jc w:val="center"/>
        <w:rPr>
          <w:rFonts w:ascii="Times New Roman" w:hAnsi="Times New Roman"/>
        </w:rPr>
      </w:pPr>
    </w:p>
    <w:p w14:paraId="55F7738A" w14:textId="77777777" w:rsidR="0070081C" w:rsidRPr="00346041" w:rsidRDefault="0070081C" w:rsidP="00B06C39">
      <w:pPr>
        <w:spacing w:after="0"/>
        <w:jc w:val="center"/>
        <w:rPr>
          <w:rFonts w:ascii="Times New Roman" w:hAnsi="Times New Roman"/>
        </w:rPr>
      </w:pPr>
    </w:p>
    <w:p w14:paraId="11185977" w14:textId="77777777" w:rsidR="0070081C" w:rsidRPr="00346041" w:rsidRDefault="0070081C" w:rsidP="00B06C39">
      <w:pPr>
        <w:spacing w:after="0"/>
        <w:jc w:val="center"/>
        <w:rPr>
          <w:rFonts w:ascii="Times New Roman" w:hAnsi="Times New Roman"/>
        </w:rPr>
      </w:pPr>
    </w:p>
    <w:p w14:paraId="6E2CE605" w14:textId="77777777" w:rsidR="0070081C" w:rsidRPr="00346041" w:rsidRDefault="0070081C" w:rsidP="00B06C39">
      <w:pPr>
        <w:spacing w:after="0"/>
        <w:jc w:val="center"/>
        <w:rPr>
          <w:rFonts w:ascii="Times New Roman" w:hAnsi="Times New Roman"/>
        </w:rPr>
      </w:pPr>
    </w:p>
    <w:p w14:paraId="4B814C12" w14:textId="77777777" w:rsidR="0070081C" w:rsidRPr="00346041" w:rsidRDefault="0070081C" w:rsidP="00B06C39">
      <w:pPr>
        <w:spacing w:after="0"/>
        <w:jc w:val="center"/>
        <w:rPr>
          <w:rFonts w:ascii="Times New Roman" w:hAnsi="Times New Roman"/>
        </w:rPr>
      </w:pPr>
    </w:p>
    <w:p w14:paraId="3A502AED" w14:textId="77777777" w:rsidR="0070081C" w:rsidRPr="00346041" w:rsidRDefault="0070081C" w:rsidP="00B06C39">
      <w:pPr>
        <w:spacing w:after="0"/>
        <w:jc w:val="center"/>
        <w:rPr>
          <w:rFonts w:ascii="Times New Roman" w:hAnsi="Times New Roman"/>
        </w:rPr>
      </w:pPr>
    </w:p>
    <w:p w14:paraId="308B9E84" w14:textId="77777777" w:rsidR="0070081C" w:rsidRPr="00346041" w:rsidRDefault="0070081C" w:rsidP="00B06C39">
      <w:pPr>
        <w:spacing w:after="0"/>
        <w:jc w:val="center"/>
        <w:rPr>
          <w:rFonts w:ascii="Times New Roman" w:hAnsi="Times New Roman"/>
        </w:rPr>
      </w:pPr>
    </w:p>
    <w:p w14:paraId="774CEE50" w14:textId="77777777" w:rsidR="0070081C" w:rsidRPr="00346041" w:rsidRDefault="0070081C" w:rsidP="00B06C39">
      <w:pPr>
        <w:spacing w:after="0"/>
        <w:jc w:val="center"/>
        <w:rPr>
          <w:rFonts w:ascii="Times New Roman" w:hAnsi="Times New Roman"/>
        </w:rPr>
      </w:pPr>
    </w:p>
    <w:p w14:paraId="5D5F7463" w14:textId="77777777" w:rsidR="0070081C" w:rsidRPr="00346041" w:rsidRDefault="0070081C" w:rsidP="00B06C39">
      <w:pPr>
        <w:spacing w:after="0"/>
        <w:jc w:val="center"/>
        <w:rPr>
          <w:rFonts w:ascii="Times New Roman" w:hAnsi="Times New Roman"/>
        </w:rPr>
      </w:pPr>
    </w:p>
    <w:p w14:paraId="3200E796" w14:textId="77777777" w:rsidR="0070081C" w:rsidRPr="00346041" w:rsidRDefault="0070081C" w:rsidP="00B06C39">
      <w:pPr>
        <w:spacing w:after="0"/>
        <w:jc w:val="center"/>
        <w:rPr>
          <w:rFonts w:ascii="Times New Roman" w:hAnsi="Times New Roman"/>
        </w:rPr>
      </w:pPr>
    </w:p>
    <w:p w14:paraId="67C1355D" w14:textId="77777777" w:rsidR="0070081C" w:rsidRPr="00346041" w:rsidRDefault="0070081C" w:rsidP="00B06C39">
      <w:pPr>
        <w:spacing w:after="0"/>
        <w:jc w:val="center"/>
        <w:rPr>
          <w:rFonts w:ascii="Times New Roman" w:hAnsi="Times New Roman"/>
        </w:rPr>
      </w:pPr>
    </w:p>
    <w:p w14:paraId="7A2922BF" w14:textId="77777777" w:rsidR="0070081C" w:rsidRPr="00346041" w:rsidRDefault="0070081C" w:rsidP="00B06C39">
      <w:pPr>
        <w:spacing w:after="0"/>
        <w:jc w:val="center"/>
        <w:rPr>
          <w:rFonts w:ascii="Times New Roman" w:hAnsi="Times New Roman"/>
        </w:rPr>
      </w:pPr>
    </w:p>
    <w:p w14:paraId="17270428" w14:textId="77777777" w:rsidR="0070081C" w:rsidRPr="00346041" w:rsidRDefault="0070081C" w:rsidP="00B06C39">
      <w:pPr>
        <w:spacing w:after="0"/>
        <w:jc w:val="center"/>
        <w:rPr>
          <w:rFonts w:ascii="Times New Roman" w:hAnsi="Times New Roman"/>
        </w:rPr>
      </w:pPr>
    </w:p>
    <w:p w14:paraId="4ED7354B" w14:textId="77777777" w:rsidR="0070081C" w:rsidRPr="00346041" w:rsidRDefault="0070081C" w:rsidP="00B06C39">
      <w:pPr>
        <w:spacing w:after="0"/>
        <w:jc w:val="center"/>
        <w:rPr>
          <w:rFonts w:ascii="Times New Roman" w:hAnsi="Times New Roman"/>
        </w:rPr>
      </w:pPr>
    </w:p>
    <w:p w14:paraId="31245204" w14:textId="77777777" w:rsidR="0070081C" w:rsidRPr="00346041" w:rsidRDefault="0070081C" w:rsidP="00B06C39">
      <w:pPr>
        <w:spacing w:after="0"/>
        <w:jc w:val="center"/>
        <w:rPr>
          <w:rFonts w:ascii="Times New Roman" w:hAnsi="Times New Roman"/>
        </w:rPr>
      </w:pPr>
    </w:p>
    <w:p w14:paraId="596B4023" w14:textId="77777777" w:rsidR="0070081C" w:rsidRPr="00346041" w:rsidRDefault="0070081C" w:rsidP="00B06C39">
      <w:pPr>
        <w:spacing w:after="0"/>
        <w:jc w:val="center"/>
        <w:rPr>
          <w:rFonts w:ascii="Times New Roman" w:hAnsi="Times New Roman"/>
        </w:rPr>
      </w:pPr>
    </w:p>
    <w:p w14:paraId="02887302" w14:textId="387AE717" w:rsidR="009D169A" w:rsidRDefault="00965AC8" w:rsidP="00F1105C">
      <w:pPr>
        <w:spacing w:after="0"/>
        <w:jc w:val="center"/>
      </w:pPr>
      <w:r w:rsidRPr="00CD424D">
        <w:rPr>
          <w:rFonts w:ascii="Times New Roman" w:hAnsi="Times New Roman"/>
          <w:sz w:val="18"/>
          <w:szCs w:val="18"/>
        </w:rPr>
        <w:t>Przemęt, dnia</w:t>
      </w:r>
      <w:r w:rsidR="00ED25BE" w:rsidRPr="00CD424D">
        <w:rPr>
          <w:rFonts w:ascii="Times New Roman" w:hAnsi="Times New Roman"/>
          <w:sz w:val="18"/>
          <w:szCs w:val="18"/>
        </w:rPr>
        <w:t xml:space="preserve"> </w:t>
      </w:r>
      <w:r w:rsidR="004157FE" w:rsidRPr="00CD424D">
        <w:rPr>
          <w:rFonts w:ascii="Times New Roman" w:hAnsi="Times New Roman"/>
          <w:sz w:val="18"/>
          <w:szCs w:val="18"/>
        </w:rPr>
        <w:t>2</w:t>
      </w:r>
      <w:r w:rsidR="002C4DE8">
        <w:rPr>
          <w:rFonts w:ascii="Times New Roman" w:hAnsi="Times New Roman"/>
          <w:sz w:val="18"/>
          <w:szCs w:val="18"/>
        </w:rPr>
        <w:t>6</w:t>
      </w:r>
      <w:r w:rsidR="00C1759F" w:rsidRPr="00CD424D">
        <w:rPr>
          <w:rFonts w:ascii="Times New Roman" w:hAnsi="Times New Roman"/>
          <w:sz w:val="18"/>
          <w:szCs w:val="18"/>
        </w:rPr>
        <w:t xml:space="preserve"> </w:t>
      </w:r>
      <w:r w:rsidR="004157FE" w:rsidRPr="00CD424D">
        <w:rPr>
          <w:rFonts w:ascii="Times New Roman" w:hAnsi="Times New Roman"/>
          <w:sz w:val="18"/>
          <w:szCs w:val="18"/>
        </w:rPr>
        <w:t>marca</w:t>
      </w:r>
      <w:r w:rsidR="009A4B77" w:rsidRPr="00CD424D">
        <w:rPr>
          <w:rFonts w:ascii="Times New Roman" w:hAnsi="Times New Roman"/>
          <w:sz w:val="18"/>
          <w:szCs w:val="18"/>
        </w:rPr>
        <w:t xml:space="preserve"> </w:t>
      </w:r>
      <w:r w:rsidR="0070081C" w:rsidRPr="00CD424D">
        <w:rPr>
          <w:rFonts w:ascii="Times New Roman" w:hAnsi="Times New Roman"/>
          <w:sz w:val="18"/>
          <w:szCs w:val="18"/>
        </w:rPr>
        <w:t>20</w:t>
      </w:r>
      <w:r w:rsidR="004157FE" w:rsidRPr="00CD424D">
        <w:rPr>
          <w:rFonts w:ascii="Times New Roman" w:hAnsi="Times New Roman"/>
          <w:sz w:val="18"/>
          <w:szCs w:val="18"/>
        </w:rPr>
        <w:t>20</w:t>
      </w:r>
      <w:r w:rsidR="0070081C" w:rsidRPr="00CD424D">
        <w:rPr>
          <w:rFonts w:ascii="Times New Roman" w:hAnsi="Times New Roman"/>
          <w:sz w:val="18"/>
          <w:szCs w:val="18"/>
        </w:rPr>
        <w:t>r</w:t>
      </w:r>
      <w:r w:rsidR="00C6064D" w:rsidRPr="00CD424D">
        <w:rPr>
          <w:rFonts w:ascii="Times New Roman" w:hAnsi="Times New Roman"/>
          <w:sz w:val="18"/>
          <w:szCs w:val="18"/>
        </w:rPr>
        <w:t>.</w:t>
      </w:r>
      <w:r w:rsidR="006F123D" w:rsidRPr="00CD424D">
        <w:tab/>
      </w:r>
    </w:p>
    <w:p w14:paraId="47D39DAB" w14:textId="1C549372" w:rsidR="002C4DE8" w:rsidRDefault="002C4DE8" w:rsidP="00F1105C">
      <w:pPr>
        <w:spacing w:after="0"/>
        <w:jc w:val="center"/>
        <w:rPr>
          <w:sz w:val="18"/>
          <w:szCs w:val="18"/>
        </w:rPr>
      </w:pPr>
    </w:p>
    <w:p w14:paraId="73A94C96" w14:textId="77777777" w:rsidR="002C4DE8" w:rsidRPr="00CD424D" w:rsidRDefault="002C4DE8" w:rsidP="00F1105C">
      <w:pPr>
        <w:spacing w:after="0"/>
        <w:jc w:val="center"/>
        <w:rPr>
          <w:rFonts w:ascii="Times New Roman" w:hAnsi="Times New Roman"/>
          <w:sz w:val="18"/>
          <w:szCs w:val="18"/>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212"/>
      </w:tblGrid>
      <w:tr w:rsidR="009D169A" w:rsidRPr="00346041" w14:paraId="5D412E2E" w14:textId="77777777" w:rsidTr="006D1AD6">
        <w:tc>
          <w:tcPr>
            <w:tcW w:w="9212" w:type="dxa"/>
            <w:shd w:val="clear" w:color="auto" w:fill="C0C0C0"/>
          </w:tcPr>
          <w:p w14:paraId="47B0C39B" w14:textId="77777777" w:rsidR="009D169A" w:rsidRPr="00346041" w:rsidRDefault="009D169A" w:rsidP="006D1AD6">
            <w:pPr>
              <w:spacing w:after="0"/>
              <w:jc w:val="center"/>
              <w:rPr>
                <w:rFonts w:ascii="Times New Roman" w:hAnsi="Times New Roman"/>
                <w:b/>
                <w:bCs/>
                <w:sz w:val="28"/>
                <w:szCs w:val="28"/>
              </w:rPr>
            </w:pPr>
          </w:p>
          <w:p w14:paraId="634CEDC5" w14:textId="77777777" w:rsidR="009D169A" w:rsidRPr="00346041" w:rsidRDefault="009D169A" w:rsidP="00B06C39">
            <w:pPr>
              <w:spacing w:after="0"/>
              <w:jc w:val="center"/>
              <w:rPr>
                <w:rFonts w:ascii="Times New Roman" w:hAnsi="Times New Roman"/>
                <w:b/>
                <w:bCs/>
                <w:sz w:val="28"/>
                <w:szCs w:val="28"/>
              </w:rPr>
            </w:pPr>
            <w:r w:rsidRPr="00346041">
              <w:rPr>
                <w:rFonts w:ascii="Times New Roman" w:hAnsi="Times New Roman"/>
                <w:b/>
                <w:bCs/>
                <w:sz w:val="28"/>
                <w:szCs w:val="28"/>
              </w:rPr>
              <w:t>ROZDZIAŁ I - INSTRUKCJA DLA WYKONAWCÓW</w:t>
            </w:r>
          </w:p>
          <w:p w14:paraId="194A94F5" w14:textId="77777777" w:rsidR="009D169A" w:rsidRPr="00346041" w:rsidRDefault="009D169A" w:rsidP="00B06C39">
            <w:pPr>
              <w:spacing w:after="0"/>
              <w:jc w:val="both"/>
              <w:rPr>
                <w:rFonts w:ascii="Times New Roman" w:hAnsi="Times New Roman"/>
                <w:b/>
                <w:bCs/>
              </w:rPr>
            </w:pPr>
          </w:p>
        </w:tc>
      </w:tr>
    </w:tbl>
    <w:p w14:paraId="289576E0" w14:textId="77777777" w:rsidR="009D169A" w:rsidRPr="00346041" w:rsidRDefault="009D169A" w:rsidP="00B06C39">
      <w:pPr>
        <w:spacing w:after="0"/>
        <w:jc w:val="both"/>
        <w:rPr>
          <w:rFonts w:ascii="Times New Roman" w:hAnsi="Times New Roman"/>
        </w:rPr>
      </w:pPr>
    </w:p>
    <w:p w14:paraId="08FE32E4" w14:textId="77777777" w:rsidR="009D169A" w:rsidRPr="00346041" w:rsidRDefault="009D169A" w:rsidP="00B06C39">
      <w:pPr>
        <w:pStyle w:val="Tekstpodstawowy"/>
        <w:tabs>
          <w:tab w:val="left" w:pos="0"/>
        </w:tabs>
        <w:spacing w:after="0" w:line="276" w:lineRule="auto"/>
        <w:ind w:left="0" w:firstLine="0"/>
        <w:rPr>
          <w:b/>
          <w:bCs/>
          <w:sz w:val="22"/>
          <w:szCs w:val="22"/>
        </w:rPr>
      </w:pPr>
    </w:p>
    <w:p w14:paraId="1AF2FB32" w14:textId="77777777" w:rsidR="009D169A" w:rsidRPr="00346041" w:rsidRDefault="009D169A" w:rsidP="00B06C39">
      <w:pPr>
        <w:pStyle w:val="Tekstpodstawowy"/>
        <w:tabs>
          <w:tab w:val="left" w:pos="142"/>
        </w:tabs>
        <w:spacing w:after="0" w:line="276" w:lineRule="auto"/>
        <w:ind w:left="0" w:firstLine="0"/>
        <w:rPr>
          <w:b/>
          <w:bCs/>
          <w:sz w:val="22"/>
          <w:szCs w:val="22"/>
        </w:rPr>
      </w:pPr>
      <w:r w:rsidRPr="00346041">
        <w:rPr>
          <w:b/>
          <w:bCs/>
          <w:sz w:val="22"/>
          <w:szCs w:val="22"/>
        </w:rPr>
        <w:t>1. Nazwa oraz adres Zamawiającego.</w:t>
      </w:r>
    </w:p>
    <w:p w14:paraId="769B60A3" w14:textId="77777777" w:rsidR="009D169A" w:rsidRPr="00346041" w:rsidRDefault="009D169A" w:rsidP="00B06C39">
      <w:pPr>
        <w:autoSpaceDE w:val="0"/>
        <w:autoSpaceDN w:val="0"/>
        <w:adjustRightInd w:val="0"/>
        <w:spacing w:after="0"/>
        <w:ind w:left="284"/>
        <w:jc w:val="both"/>
        <w:rPr>
          <w:rFonts w:ascii="Times New Roman" w:hAnsi="Times New Roman"/>
        </w:rPr>
      </w:pPr>
      <w:r w:rsidRPr="00346041">
        <w:rPr>
          <w:rFonts w:ascii="Times New Roman" w:hAnsi="Times New Roman"/>
        </w:rPr>
        <w:t>Gmina Przemęt</w:t>
      </w:r>
    </w:p>
    <w:p w14:paraId="41D74540" w14:textId="77777777" w:rsidR="009D169A" w:rsidRPr="00346041" w:rsidRDefault="009D169A" w:rsidP="00B06C39">
      <w:pPr>
        <w:autoSpaceDE w:val="0"/>
        <w:autoSpaceDN w:val="0"/>
        <w:adjustRightInd w:val="0"/>
        <w:spacing w:after="0"/>
        <w:ind w:left="284"/>
        <w:jc w:val="both"/>
        <w:rPr>
          <w:rFonts w:ascii="Times New Roman" w:hAnsi="Times New Roman"/>
        </w:rPr>
      </w:pPr>
      <w:r w:rsidRPr="00346041">
        <w:rPr>
          <w:rFonts w:ascii="Times New Roman" w:hAnsi="Times New Roman"/>
        </w:rPr>
        <w:t>ul. Jagiellońska 8, 64-234 Przemęt</w:t>
      </w:r>
    </w:p>
    <w:p w14:paraId="7A8881C9" w14:textId="77777777" w:rsidR="009D169A" w:rsidRPr="00346041" w:rsidRDefault="009D169A" w:rsidP="00B06C39">
      <w:pPr>
        <w:autoSpaceDE w:val="0"/>
        <w:autoSpaceDN w:val="0"/>
        <w:adjustRightInd w:val="0"/>
        <w:spacing w:after="0"/>
        <w:ind w:left="284"/>
        <w:jc w:val="both"/>
        <w:rPr>
          <w:rFonts w:ascii="Times New Roman" w:hAnsi="Times New Roman"/>
        </w:rPr>
      </w:pPr>
      <w:r w:rsidRPr="00346041">
        <w:rPr>
          <w:rFonts w:ascii="Times New Roman" w:hAnsi="Times New Roman"/>
        </w:rPr>
        <w:t>pow. wolsztyński, woj. wielkopolskie</w:t>
      </w:r>
    </w:p>
    <w:p w14:paraId="61E7FE8B" w14:textId="77777777" w:rsidR="009D169A" w:rsidRPr="00346041" w:rsidRDefault="009D169A" w:rsidP="00B06C39">
      <w:pPr>
        <w:autoSpaceDE w:val="0"/>
        <w:autoSpaceDN w:val="0"/>
        <w:adjustRightInd w:val="0"/>
        <w:spacing w:after="0"/>
        <w:ind w:left="284"/>
        <w:jc w:val="both"/>
        <w:rPr>
          <w:rFonts w:ascii="Times New Roman" w:hAnsi="Times New Roman"/>
        </w:rPr>
      </w:pPr>
      <w:r w:rsidRPr="00346041">
        <w:rPr>
          <w:rFonts w:ascii="Times New Roman" w:hAnsi="Times New Roman"/>
        </w:rPr>
        <w:t>e-mail: urzad@przemet.pl</w:t>
      </w:r>
    </w:p>
    <w:p w14:paraId="1C1D0486" w14:textId="77777777" w:rsidR="009D169A" w:rsidRPr="00346041" w:rsidRDefault="009D169A" w:rsidP="00B06C39">
      <w:pPr>
        <w:autoSpaceDE w:val="0"/>
        <w:autoSpaceDN w:val="0"/>
        <w:adjustRightInd w:val="0"/>
        <w:spacing w:after="0"/>
        <w:ind w:left="284"/>
        <w:jc w:val="both"/>
        <w:rPr>
          <w:rFonts w:ascii="Times New Roman" w:hAnsi="Times New Roman"/>
        </w:rPr>
      </w:pPr>
      <w:r w:rsidRPr="00346041">
        <w:rPr>
          <w:rFonts w:ascii="Times New Roman" w:hAnsi="Times New Roman"/>
        </w:rPr>
        <w:t>https://przemet.com/</w:t>
      </w:r>
    </w:p>
    <w:p w14:paraId="20433CFB" w14:textId="77777777" w:rsidR="009D169A" w:rsidRPr="00346041" w:rsidRDefault="009D169A" w:rsidP="00B06C39">
      <w:pPr>
        <w:pStyle w:val="Tekstpodstawowy"/>
        <w:spacing w:after="0" w:line="276" w:lineRule="auto"/>
        <w:ind w:firstLine="0"/>
        <w:rPr>
          <w:rFonts w:eastAsia="Calibri"/>
          <w:sz w:val="22"/>
          <w:szCs w:val="22"/>
        </w:rPr>
      </w:pPr>
      <w:r w:rsidRPr="00346041">
        <w:rPr>
          <w:rFonts w:eastAsia="Calibri"/>
          <w:sz w:val="22"/>
          <w:szCs w:val="22"/>
        </w:rPr>
        <w:t>https://przemet.pl/</w:t>
      </w:r>
    </w:p>
    <w:p w14:paraId="4E873AC8" w14:textId="77777777" w:rsidR="009D169A" w:rsidRPr="00346041" w:rsidRDefault="009D169A" w:rsidP="00B06C39">
      <w:pPr>
        <w:pStyle w:val="Tekstpodstawowy"/>
        <w:spacing w:after="0" w:line="276" w:lineRule="auto"/>
        <w:rPr>
          <w:rFonts w:eastAsia="Calibri"/>
          <w:sz w:val="22"/>
          <w:szCs w:val="22"/>
        </w:rPr>
      </w:pPr>
    </w:p>
    <w:p w14:paraId="34E6DD14" w14:textId="77777777" w:rsidR="009D169A" w:rsidRPr="00346041" w:rsidRDefault="009D169A" w:rsidP="00B06C39">
      <w:pPr>
        <w:pStyle w:val="Tekstpodstawowy"/>
        <w:spacing w:after="0" w:line="276" w:lineRule="auto"/>
        <w:rPr>
          <w:b/>
          <w:sz w:val="22"/>
          <w:szCs w:val="22"/>
        </w:rPr>
      </w:pPr>
      <w:r w:rsidRPr="00346041">
        <w:rPr>
          <w:rFonts w:eastAsia="Calibri"/>
          <w:b/>
          <w:sz w:val="22"/>
          <w:szCs w:val="22"/>
        </w:rPr>
        <w:t xml:space="preserve">2. </w:t>
      </w:r>
      <w:r w:rsidRPr="00346041">
        <w:rPr>
          <w:b/>
          <w:bCs/>
          <w:sz w:val="22"/>
          <w:szCs w:val="22"/>
        </w:rPr>
        <w:t>Tryb udzielenia zamówienia.</w:t>
      </w:r>
    </w:p>
    <w:p w14:paraId="17BC1A9D" w14:textId="77777777" w:rsidR="009D169A" w:rsidRPr="00346041" w:rsidRDefault="009D169A" w:rsidP="00B06C39">
      <w:pPr>
        <w:pStyle w:val="Tekstpodstawowy3"/>
        <w:numPr>
          <w:ilvl w:val="0"/>
          <w:numId w:val="1"/>
        </w:numPr>
        <w:tabs>
          <w:tab w:val="left" w:pos="142"/>
        </w:tabs>
        <w:spacing w:after="0"/>
        <w:ind w:left="284" w:right="23" w:hanging="284"/>
        <w:jc w:val="both"/>
        <w:rPr>
          <w:rFonts w:ascii="Times New Roman" w:hAnsi="Times New Roman"/>
          <w:sz w:val="22"/>
          <w:szCs w:val="22"/>
        </w:rPr>
      </w:pPr>
      <w:r w:rsidRPr="00346041">
        <w:rPr>
          <w:rFonts w:ascii="Times New Roman" w:hAnsi="Times New Roman"/>
          <w:sz w:val="22"/>
          <w:szCs w:val="22"/>
        </w:rPr>
        <w:t xml:space="preserve">Niniejsze postępowanie prowadzone jest w trybie przetargu nieograniczonego na podst. art. 39 </w:t>
      </w:r>
      <w:r w:rsidRPr="00346041">
        <w:rPr>
          <w:rFonts w:ascii="Times New Roman" w:hAnsi="Times New Roman"/>
          <w:sz w:val="22"/>
          <w:szCs w:val="22"/>
        </w:rPr>
        <w:br/>
        <w:t>ustawy z dnia 29 stycznia 2004r. Prawo Zamówień Publicznych (Dz.U</w:t>
      </w:r>
      <w:r w:rsidR="00B30838" w:rsidRPr="00346041">
        <w:rPr>
          <w:rFonts w:ascii="Times New Roman" w:hAnsi="Times New Roman"/>
          <w:sz w:val="22"/>
          <w:szCs w:val="22"/>
        </w:rPr>
        <w:t xml:space="preserve">. z </w:t>
      </w:r>
      <w:r w:rsidRPr="00346041">
        <w:rPr>
          <w:rFonts w:ascii="Times New Roman" w:hAnsi="Times New Roman"/>
          <w:sz w:val="22"/>
          <w:szCs w:val="22"/>
        </w:rPr>
        <w:t>201</w:t>
      </w:r>
      <w:r w:rsidR="00B30838" w:rsidRPr="00346041">
        <w:rPr>
          <w:rFonts w:ascii="Times New Roman" w:hAnsi="Times New Roman"/>
          <w:sz w:val="22"/>
          <w:szCs w:val="22"/>
        </w:rPr>
        <w:t>9 poz. 1843</w:t>
      </w:r>
      <w:r w:rsidRPr="00346041">
        <w:rPr>
          <w:rFonts w:ascii="Times New Roman" w:hAnsi="Times New Roman"/>
          <w:sz w:val="22"/>
          <w:szCs w:val="22"/>
        </w:rPr>
        <w:t xml:space="preserve">), zwanej dalej „ustawą </w:t>
      </w:r>
      <w:proofErr w:type="spellStart"/>
      <w:r w:rsidRPr="00346041">
        <w:rPr>
          <w:rFonts w:ascii="Times New Roman" w:hAnsi="Times New Roman"/>
          <w:sz w:val="22"/>
          <w:szCs w:val="22"/>
        </w:rPr>
        <w:t>Pzp</w:t>
      </w:r>
      <w:proofErr w:type="spellEnd"/>
      <w:r w:rsidRPr="00346041">
        <w:rPr>
          <w:rFonts w:ascii="Times New Roman" w:hAnsi="Times New Roman"/>
          <w:sz w:val="22"/>
          <w:szCs w:val="22"/>
        </w:rPr>
        <w:t>” oraz w sprawach nieuregulowanych ustawą, przepisy ustawy – Kodeks Cywilny.</w:t>
      </w:r>
    </w:p>
    <w:p w14:paraId="2655C46A" w14:textId="77777777" w:rsidR="009D169A" w:rsidRPr="00346041" w:rsidRDefault="009D169A" w:rsidP="00B06C39">
      <w:pPr>
        <w:pStyle w:val="Tekstpodstawowy3"/>
        <w:numPr>
          <w:ilvl w:val="0"/>
          <w:numId w:val="1"/>
        </w:numPr>
        <w:tabs>
          <w:tab w:val="left" w:pos="142"/>
        </w:tabs>
        <w:spacing w:after="0"/>
        <w:ind w:left="284" w:right="23" w:hanging="284"/>
        <w:jc w:val="both"/>
        <w:rPr>
          <w:rFonts w:ascii="Times New Roman" w:hAnsi="Times New Roman"/>
          <w:sz w:val="22"/>
          <w:szCs w:val="22"/>
        </w:rPr>
      </w:pPr>
      <w:r w:rsidRPr="00346041">
        <w:rPr>
          <w:rFonts w:ascii="Times New Roman" w:hAnsi="Times New Roman"/>
          <w:sz w:val="22"/>
          <w:szCs w:val="22"/>
        </w:rPr>
        <w:t xml:space="preserve">W zakresie nieuregulowanym niniejszą Specyfikacją Istotnych Warunków Zamówienia, zwanej dalej „SIWZ”, zastosowanie mają przepisy ustawy </w:t>
      </w:r>
      <w:proofErr w:type="spellStart"/>
      <w:r w:rsidRPr="00346041">
        <w:rPr>
          <w:rFonts w:ascii="Times New Roman" w:hAnsi="Times New Roman"/>
          <w:sz w:val="22"/>
          <w:szCs w:val="22"/>
        </w:rPr>
        <w:t>Pzp</w:t>
      </w:r>
      <w:proofErr w:type="spellEnd"/>
      <w:r w:rsidRPr="00346041">
        <w:rPr>
          <w:rFonts w:ascii="Times New Roman" w:hAnsi="Times New Roman"/>
          <w:sz w:val="22"/>
          <w:szCs w:val="22"/>
        </w:rPr>
        <w:t>.</w:t>
      </w:r>
    </w:p>
    <w:p w14:paraId="435CE602" w14:textId="77777777" w:rsidR="009D169A" w:rsidRPr="00346041" w:rsidRDefault="009D169A" w:rsidP="00B06C39">
      <w:pPr>
        <w:pStyle w:val="Tekstpodstawowy3"/>
        <w:numPr>
          <w:ilvl w:val="0"/>
          <w:numId w:val="1"/>
        </w:numPr>
        <w:tabs>
          <w:tab w:val="left" w:pos="142"/>
        </w:tabs>
        <w:spacing w:after="0"/>
        <w:ind w:left="284" w:right="23" w:hanging="284"/>
        <w:jc w:val="both"/>
        <w:rPr>
          <w:rFonts w:ascii="Times New Roman" w:hAnsi="Times New Roman"/>
          <w:sz w:val="22"/>
          <w:szCs w:val="22"/>
        </w:rPr>
      </w:pPr>
      <w:r w:rsidRPr="00346041">
        <w:rPr>
          <w:rFonts w:ascii="Times New Roman" w:hAnsi="Times New Roman"/>
          <w:sz w:val="22"/>
          <w:szCs w:val="22"/>
        </w:rPr>
        <w:t xml:space="preserve">Wartość zamówienia nie przekracza równowartości kwoty określonej w przepisach wykonawczych wydanych na podstawie art. 11 ust. 8 ustawy </w:t>
      </w:r>
      <w:proofErr w:type="spellStart"/>
      <w:r w:rsidRPr="00346041">
        <w:rPr>
          <w:rFonts w:ascii="Times New Roman" w:hAnsi="Times New Roman"/>
          <w:sz w:val="22"/>
          <w:szCs w:val="22"/>
        </w:rPr>
        <w:t>Pzp</w:t>
      </w:r>
      <w:proofErr w:type="spellEnd"/>
      <w:r w:rsidRPr="00346041">
        <w:rPr>
          <w:rFonts w:ascii="Times New Roman" w:hAnsi="Times New Roman"/>
          <w:sz w:val="22"/>
          <w:szCs w:val="22"/>
        </w:rPr>
        <w:t>.</w:t>
      </w:r>
    </w:p>
    <w:p w14:paraId="5DF0A9D9" w14:textId="77777777" w:rsidR="009D169A" w:rsidRPr="00346041" w:rsidRDefault="009D169A" w:rsidP="00B06C39">
      <w:pPr>
        <w:spacing w:after="0"/>
        <w:jc w:val="both"/>
        <w:rPr>
          <w:rFonts w:ascii="Times New Roman" w:hAnsi="Times New Roman"/>
          <w:b/>
        </w:rPr>
      </w:pPr>
    </w:p>
    <w:p w14:paraId="5B3E6B77" w14:textId="03EA27C3" w:rsidR="004157FE" w:rsidRPr="00346041" w:rsidRDefault="000F56B4" w:rsidP="00B06C39">
      <w:pPr>
        <w:spacing w:after="0"/>
        <w:jc w:val="both"/>
        <w:rPr>
          <w:rFonts w:ascii="Times New Roman" w:hAnsi="Times New Roman"/>
          <w:b/>
        </w:rPr>
      </w:pPr>
      <w:r>
        <w:rPr>
          <w:rFonts w:ascii="Times New Roman" w:hAnsi="Times New Roman"/>
          <w:b/>
        </w:rPr>
        <w:t>3. Opis przedmiotu zamówienia:</w:t>
      </w:r>
    </w:p>
    <w:p w14:paraId="00D43D97" w14:textId="57712640" w:rsidR="00AA2860" w:rsidRPr="00716EAA" w:rsidRDefault="009D169A" w:rsidP="00716EAA">
      <w:pPr>
        <w:pStyle w:val="Akapitzlist1"/>
        <w:spacing w:after="0"/>
        <w:ind w:left="284" w:right="-2" w:hanging="284"/>
        <w:jc w:val="both"/>
        <w:rPr>
          <w:rFonts w:ascii="Times New Roman" w:hAnsi="Times New Roman" w:cs="Times New Roman"/>
        </w:rPr>
      </w:pPr>
      <w:r w:rsidRPr="004157FE">
        <w:rPr>
          <w:rFonts w:ascii="Times New Roman" w:hAnsi="Times New Roman" w:cs="Times New Roman"/>
          <w:b/>
          <w:bCs/>
        </w:rPr>
        <w:t>3.1</w:t>
      </w:r>
      <w:r w:rsidRPr="00346041">
        <w:rPr>
          <w:rFonts w:ascii="Times New Roman" w:hAnsi="Times New Roman" w:cs="Times New Roman"/>
        </w:rPr>
        <w:t>Przedmiotem zamówienia jest realizacja z</w:t>
      </w:r>
      <w:r w:rsidR="00DB278A" w:rsidRPr="00346041">
        <w:rPr>
          <w:rFonts w:ascii="Times New Roman" w:hAnsi="Times New Roman" w:cs="Times New Roman"/>
        </w:rPr>
        <w:t>adania pn.: „</w:t>
      </w:r>
      <w:r w:rsidR="00B30838" w:rsidRPr="00346041">
        <w:rPr>
          <w:rFonts w:ascii="Times New Roman" w:hAnsi="Times New Roman" w:cs="Times New Roman"/>
        </w:rPr>
        <w:t xml:space="preserve">Zakup wyposażenia do </w:t>
      </w:r>
      <w:r w:rsidR="008B77DE" w:rsidRPr="00346041">
        <w:rPr>
          <w:rFonts w:ascii="Times New Roman" w:hAnsi="Times New Roman" w:cs="Times New Roman"/>
        </w:rPr>
        <w:t>Gminnego Żłobka w Błotnicy</w:t>
      </w:r>
      <w:r w:rsidR="00C809DF" w:rsidRPr="00346041">
        <w:rPr>
          <w:rFonts w:ascii="Times New Roman" w:hAnsi="Times New Roman" w:cs="Times New Roman"/>
        </w:rPr>
        <w:t xml:space="preserve"> w ramach projektu </w:t>
      </w:r>
      <w:r w:rsidR="00C809DF" w:rsidRPr="00346041">
        <w:rPr>
          <w:rFonts w:ascii="Times New Roman" w:hAnsi="Times New Roman" w:cs="Times New Roman"/>
          <w:i/>
        </w:rPr>
        <w:t>Żłobek naszych marzeń</w:t>
      </w:r>
      <w:r w:rsidR="00913E1E" w:rsidRPr="00346041">
        <w:rPr>
          <w:rFonts w:ascii="Times New Roman" w:hAnsi="Times New Roman" w:cs="Times New Roman"/>
        </w:rPr>
        <w:t>”</w:t>
      </w:r>
      <w:r w:rsidR="008D6FF3" w:rsidRPr="00346041">
        <w:rPr>
          <w:rFonts w:ascii="Times New Roman" w:hAnsi="Times New Roman" w:cs="Times New Roman"/>
        </w:rPr>
        <w:t xml:space="preserve"> </w:t>
      </w:r>
      <w:r w:rsidR="00C809DF" w:rsidRPr="00346041">
        <w:rPr>
          <w:rFonts w:ascii="Times New Roman" w:hAnsi="Times New Roman" w:cs="Times New Roman"/>
        </w:rPr>
        <w:t xml:space="preserve">Działanie 6.4. Wsparcie aktywności zawodowej osób wyłączonych z rynku pracy z powodu opieki nad małymi dziećmi, Poddziałanie 6.4.1 Wsparcie aktywności zawodowej osób wyłączonych z rynku pracy z powodu opieki nad małymi dziećmi, współfinansowanym ze środków Europejskiego Funduszu Społecznego w ramach Wielkopolskiego Regionalnego Programu Operacyjnego na lata 2014-2020 </w:t>
      </w:r>
      <w:r w:rsidR="008D6FF3" w:rsidRPr="00346041">
        <w:rPr>
          <w:rFonts w:ascii="Times New Roman" w:hAnsi="Times New Roman" w:cs="Times New Roman"/>
        </w:rPr>
        <w:t>zgodnie z poniższym wykazem:</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2436"/>
        <w:gridCol w:w="4510"/>
        <w:gridCol w:w="1843"/>
      </w:tblGrid>
      <w:tr w:rsidR="00716EAA" w:rsidRPr="00346041" w14:paraId="5F97E30F" w14:textId="77777777" w:rsidTr="00716EAA">
        <w:trPr>
          <w:trHeight w:val="314"/>
        </w:trPr>
        <w:tc>
          <w:tcPr>
            <w:tcW w:w="709" w:type="dxa"/>
          </w:tcPr>
          <w:p w14:paraId="694B820D" w14:textId="77777777" w:rsidR="00716EAA" w:rsidRPr="00346041" w:rsidRDefault="00716EAA" w:rsidP="003B2CF0">
            <w:pPr>
              <w:suppressAutoHyphens/>
              <w:spacing w:after="0" w:line="240" w:lineRule="auto"/>
              <w:jc w:val="center"/>
              <w:rPr>
                <w:rFonts w:ascii="Times New Roman" w:hAnsi="Times New Roman"/>
                <w:b/>
                <w:sz w:val="20"/>
                <w:szCs w:val="20"/>
              </w:rPr>
            </w:pPr>
          </w:p>
          <w:p w14:paraId="10C90F68" w14:textId="77777777" w:rsidR="00716EAA" w:rsidRPr="00346041" w:rsidRDefault="00716EAA" w:rsidP="003B2CF0">
            <w:pPr>
              <w:suppressAutoHyphens/>
              <w:spacing w:after="0" w:line="240" w:lineRule="auto"/>
              <w:jc w:val="center"/>
              <w:rPr>
                <w:rFonts w:ascii="Times New Roman" w:hAnsi="Times New Roman"/>
                <w:b/>
                <w:sz w:val="20"/>
                <w:szCs w:val="20"/>
              </w:rPr>
            </w:pPr>
            <w:r w:rsidRPr="00346041">
              <w:rPr>
                <w:rFonts w:ascii="Times New Roman" w:hAnsi="Times New Roman"/>
                <w:b/>
                <w:sz w:val="20"/>
                <w:szCs w:val="20"/>
              </w:rPr>
              <w:t>Lp.</w:t>
            </w:r>
          </w:p>
        </w:tc>
        <w:tc>
          <w:tcPr>
            <w:tcW w:w="2436" w:type="dxa"/>
          </w:tcPr>
          <w:p w14:paraId="0C60D031" w14:textId="77777777" w:rsidR="00716EAA" w:rsidRPr="00346041" w:rsidRDefault="00716EAA" w:rsidP="003B2CF0">
            <w:pPr>
              <w:suppressAutoHyphens/>
              <w:spacing w:after="0" w:line="240" w:lineRule="auto"/>
              <w:jc w:val="center"/>
              <w:rPr>
                <w:rFonts w:ascii="Times New Roman" w:hAnsi="Times New Roman"/>
                <w:b/>
                <w:sz w:val="20"/>
                <w:szCs w:val="20"/>
              </w:rPr>
            </w:pPr>
          </w:p>
          <w:p w14:paraId="791F9F3F" w14:textId="77777777" w:rsidR="00716EAA" w:rsidRPr="00346041" w:rsidRDefault="00716EAA" w:rsidP="003B2CF0">
            <w:pPr>
              <w:suppressAutoHyphens/>
              <w:spacing w:after="0" w:line="240" w:lineRule="auto"/>
              <w:jc w:val="center"/>
              <w:rPr>
                <w:rFonts w:ascii="Times New Roman" w:hAnsi="Times New Roman"/>
                <w:b/>
                <w:sz w:val="20"/>
                <w:szCs w:val="20"/>
              </w:rPr>
            </w:pPr>
            <w:r w:rsidRPr="00346041">
              <w:rPr>
                <w:rFonts w:ascii="Times New Roman" w:hAnsi="Times New Roman"/>
                <w:b/>
                <w:sz w:val="20"/>
                <w:szCs w:val="20"/>
              </w:rPr>
              <w:t>Nazwa</w:t>
            </w:r>
          </w:p>
        </w:tc>
        <w:tc>
          <w:tcPr>
            <w:tcW w:w="4510" w:type="dxa"/>
          </w:tcPr>
          <w:p w14:paraId="4D2D1D9C" w14:textId="77777777" w:rsidR="00716EAA" w:rsidRPr="00346041" w:rsidRDefault="00716EAA" w:rsidP="003B2CF0">
            <w:pPr>
              <w:suppressAutoHyphens/>
              <w:spacing w:after="0" w:line="240" w:lineRule="auto"/>
              <w:jc w:val="center"/>
              <w:rPr>
                <w:rFonts w:ascii="Times New Roman" w:hAnsi="Times New Roman"/>
                <w:b/>
                <w:sz w:val="20"/>
                <w:szCs w:val="20"/>
              </w:rPr>
            </w:pPr>
          </w:p>
          <w:p w14:paraId="56D5CEE6" w14:textId="77777777" w:rsidR="00716EAA" w:rsidRPr="00346041" w:rsidRDefault="00716EAA" w:rsidP="003B2CF0">
            <w:pPr>
              <w:suppressAutoHyphens/>
              <w:spacing w:after="0" w:line="240" w:lineRule="auto"/>
              <w:jc w:val="center"/>
              <w:rPr>
                <w:rFonts w:ascii="Times New Roman" w:hAnsi="Times New Roman"/>
                <w:b/>
                <w:sz w:val="20"/>
                <w:szCs w:val="20"/>
              </w:rPr>
            </w:pPr>
            <w:r w:rsidRPr="00346041">
              <w:rPr>
                <w:rFonts w:ascii="Times New Roman" w:hAnsi="Times New Roman"/>
                <w:b/>
                <w:sz w:val="20"/>
                <w:szCs w:val="20"/>
              </w:rPr>
              <w:t>Opis</w:t>
            </w:r>
          </w:p>
        </w:tc>
        <w:tc>
          <w:tcPr>
            <w:tcW w:w="1843" w:type="dxa"/>
          </w:tcPr>
          <w:p w14:paraId="636F369A" w14:textId="77777777" w:rsidR="00716EAA" w:rsidRPr="00346041" w:rsidRDefault="00716EAA" w:rsidP="003B2CF0">
            <w:pPr>
              <w:suppressAutoHyphens/>
              <w:spacing w:after="0" w:line="240" w:lineRule="auto"/>
              <w:jc w:val="center"/>
              <w:rPr>
                <w:rFonts w:ascii="Times New Roman" w:hAnsi="Times New Roman"/>
                <w:b/>
                <w:sz w:val="20"/>
                <w:szCs w:val="20"/>
              </w:rPr>
            </w:pPr>
          </w:p>
          <w:p w14:paraId="3C8EA51C" w14:textId="77777777" w:rsidR="00716EAA" w:rsidRPr="00346041" w:rsidRDefault="00716EAA" w:rsidP="003B2CF0">
            <w:pPr>
              <w:suppressAutoHyphens/>
              <w:spacing w:after="0" w:line="240" w:lineRule="auto"/>
              <w:jc w:val="center"/>
              <w:rPr>
                <w:rFonts w:ascii="Times New Roman" w:hAnsi="Times New Roman"/>
                <w:b/>
                <w:sz w:val="20"/>
                <w:szCs w:val="20"/>
              </w:rPr>
            </w:pPr>
            <w:r w:rsidRPr="00346041">
              <w:rPr>
                <w:rFonts w:ascii="Times New Roman" w:hAnsi="Times New Roman"/>
                <w:b/>
                <w:sz w:val="20"/>
                <w:szCs w:val="20"/>
              </w:rPr>
              <w:t>Ilość</w:t>
            </w:r>
          </w:p>
        </w:tc>
      </w:tr>
      <w:tr w:rsidR="00716EAA" w:rsidRPr="00346041" w14:paraId="66C88DE4" w14:textId="77777777" w:rsidTr="00716EAA">
        <w:tblPrEx>
          <w:tblCellMar>
            <w:left w:w="108" w:type="dxa"/>
            <w:right w:w="108" w:type="dxa"/>
          </w:tblCellMar>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vAlign w:val="center"/>
          </w:tcPr>
          <w:p w14:paraId="5C648750" w14:textId="146F0EC2" w:rsidR="00716EAA" w:rsidRPr="00716EAA" w:rsidRDefault="00716EAA" w:rsidP="00716EAA">
            <w:pPr>
              <w:rPr>
                <w:rFonts w:ascii="Times New Roman" w:hAnsi="Times New Roman"/>
                <w:sz w:val="24"/>
                <w:szCs w:val="24"/>
              </w:rPr>
            </w:pPr>
            <w:r w:rsidRPr="00716EAA">
              <w:rPr>
                <w:rFonts w:ascii="Times New Roman" w:hAnsi="Times New Roman"/>
                <w:sz w:val="24"/>
                <w:szCs w:val="24"/>
              </w:rPr>
              <w:t>1.</w:t>
            </w:r>
          </w:p>
        </w:tc>
        <w:tc>
          <w:tcPr>
            <w:tcW w:w="2436" w:type="dxa"/>
            <w:tcBorders>
              <w:top w:val="single" w:sz="4" w:space="0" w:color="auto"/>
              <w:left w:val="single" w:sz="4" w:space="0" w:color="auto"/>
              <w:bottom w:val="single" w:sz="4" w:space="0" w:color="auto"/>
              <w:right w:val="single" w:sz="4" w:space="0" w:color="auto"/>
            </w:tcBorders>
            <w:vAlign w:val="center"/>
          </w:tcPr>
          <w:p w14:paraId="17A7FCBB" w14:textId="77777777" w:rsidR="00716EAA" w:rsidRPr="00716EAA" w:rsidRDefault="00716EAA" w:rsidP="003B2CF0">
            <w:pPr>
              <w:spacing w:line="240" w:lineRule="auto"/>
              <w:rPr>
                <w:rFonts w:ascii="Times New Roman" w:hAnsi="Times New Roman"/>
                <w:sz w:val="24"/>
                <w:szCs w:val="24"/>
              </w:rPr>
            </w:pPr>
            <w:r w:rsidRPr="00716EAA">
              <w:rPr>
                <w:rFonts w:ascii="Times New Roman" w:hAnsi="Times New Roman"/>
                <w:sz w:val="24"/>
                <w:szCs w:val="24"/>
              </w:rPr>
              <w:t>Wózek 6- osobowy</w:t>
            </w:r>
          </w:p>
        </w:tc>
        <w:tc>
          <w:tcPr>
            <w:tcW w:w="4510" w:type="dxa"/>
            <w:tcBorders>
              <w:top w:val="single" w:sz="4" w:space="0" w:color="auto"/>
              <w:left w:val="single" w:sz="4" w:space="0" w:color="auto"/>
              <w:bottom w:val="single" w:sz="4" w:space="0" w:color="auto"/>
              <w:right w:val="single" w:sz="4" w:space="0" w:color="auto"/>
            </w:tcBorders>
            <w:vAlign w:val="center"/>
          </w:tcPr>
          <w:p w14:paraId="22973E4B" w14:textId="77777777" w:rsidR="00716EAA" w:rsidRPr="00716EAA" w:rsidRDefault="00716EAA" w:rsidP="003B2CF0">
            <w:pPr>
              <w:spacing w:after="0" w:line="240" w:lineRule="auto"/>
              <w:rPr>
                <w:rFonts w:ascii="Times New Roman" w:hAnsi="Times New Roman"/>
                <w:sz w:val="24"/>
                <w:szCs w:val="24"/>
              </w:rPr>
            </w:pPr>
            <w:r w:rsidRPr="00716EAA">
              <w:rPr>
                <w:rFonts w:ascii="Times New Roman" w:hAnsi="Times New Roman"/>
                <w:sz w:val="24"/>
                <w:szCs w:val="24"/>
              </w:rPr>
              <w:t>Wygodny i bezpieczny wózek dla 6 dzieci</w:t>
            </w:r>
          </w:p>
          <w:p w14:paraId="1F3D8B1B" w14:textId="77777777" w:rsidR="00716EAA" w:rsidRPr="00716EAA" w:rsidRDefault="00716EAA" w:rsidP="003B2CF0">
            <w:pPr>
              <w:spacing w:after="0" w:line="240" w:lineRule="auto"/>
              <w:rPr>
                <w:rFonts w:ascii="Times New Roman" w:hAnsi="Times New Roman"/>
                <w:sz w:val="24"/>
                <w:szCs w:val="24"/>
              </w:rPr>
            </w:pPr>
            <w:r w:rsidRPr="00716EAA">
              <w:rPr>
                <w:rFonts w:ascii="Times New Roman" w:hAnsi="Times New Roman"/>
                <w:sz w:val="24"/>
                <w:szCs w:val="24"/>
              </w:rPr>
              <w:t xml:space="preserve">-hamulec automatycznie włącza się, gdy osoba prowadząca wózek puści uchwyty, </w:t>
            </w:r>
          </w:p>
          <w:p w14:paraId="170E45B4" w14:textId="77777777" w:rsidR="00716EAA" w:rsidRPr="00716EAA" w:rsidRDefault="00716EAA" w:rsidP="003B2CF0">
            <w:pPr>
              <w:spacing w:after="0" w:line="240" w:lineRule="auto"/>
              <w:rPr>
                <w:rFonts w:ascii="Times New Roman" w:hAnsi="Times New Roman"/>
                <w:sz w:val="24"/>
                <w:szCs w:val="24"/>
              </w:rPr>
            </w:pPr>
            <w:r w:rsidRPr="00716EAA">
              <w:rPr>
                <w:rFonts w:ascii="Times New Roman" w:hAnsi="Times New Roman"/>
                <w:sz w:val="24"/>
                <w:szCs w:val="24"/>
              </w:rPr>
              <w:t xml:space="preserve">-dodatkowo ręczny hamulec postojowy </w:t>
            </w:r>
          </w:p>
          <w:p w14:paraId="1994DB64" w14:textId="77777777" w:rsidR="00716EAA" w:rsidRPr="00716EAA" w:rsidRDefault="00716EAA" w:rsidP="003B2CF0">
            <w:pPr>
              <w:spacing w:after="0" w:line="240" w:lineRule="auto"/>
              <w:rPr>
                <w:rFonts w:ascii="Times New Roman" w:hAnsi="Times New Roman"/>
                <w:sz w:val="24"/>
                <w:szCs w:val="24"/>
              </w:rPr>
            </w:pPr>
            <w:r w:rsidRPr="00716EAA">
              <w:rPr>
                <w:rFonts w:ascii="Times New Roman" w:hAnsi="Times New Roman"/>
                <w:sz w:val="24"/>
                <w:szCs w:val="24"/>
              </w:rPr>
              <w:t>-pięciopunktowe elastyczne pasy dla dzieci o wadze do 22,5 kg,</w:t>
            </w:r>
          </w:p>
          <w:p w14:paraId="7EB14C5D" w14:textId="77777777" w:rsidR="00716EAA" w:rsidRPr="00716EAA" w:rsidRDefault="00716EAA" w:rsidP="003B2CF0">
            <w:pPr>
              <w:spacing w:after="0" w:line="240" w:lineRule="auto"/>
              <w:rPr>
                <w:rFonts w:ascii="Times New Roman" w:hAnsi="Times New Roman"/>
                <w:sz w:val="24"/>
                <w:szCs w:val="24"/>
              </w:rPr>
            </w:pPr>
            <w:r w:rsidRPr="00716EAA">
              <w:rPr>
                <w:rFonts w:ascii="Times New Roman" w:hAnsi="Times New Roman"/>
                <w:sz w:val="24"/>
                <w:szCs w:val="24"/>
              </w:rPr>
              <w:t>-baldachim chroniący dzieci przed warunkami atmosferycznymi i szkodliwym promieniowaniem UV,</w:t>
            </w:r>
          </w:p>
          <w:p w14:paraId="72CB7F19" w14:textId="77777777" w:rsidR="00716EAA" w:rsidRPr="00716EAA" w:rsidRDefault="00716EAA" w:rsidP="003B2CF0">
            <w:pPr>
              <w:spacing w:after="0" w:line="240" w:lineRule="auto"/>
              <w:rPr>
                <w:rFonts w:ascii="Times New Roman" w:hAnsi="Times New Roman"/>
                <w:sz w:val="24"/>
                <w:szCs w:val="24"/>
              </w:rPr>
            </w:pPr>
            <w:r w:rsidRPr="00716EAA">
              <w:rPr>
                <w:rFonts w:ascii="Times New Roman" w:hAnsi="Times New Roman"/>
                <w:sz w:val="24"/>
                <w:szCs w:val="24"/>
              </w:rPr>
              <w:t>- stalowa rama z rurami o podwójnych ściankach w najważniejszych obszarach,</w:t>
            </w:r>
          </w:p>
          <w:p w14:paraId="03D7D0E8" w14:textId="77777777" w:rsidR="00716EAA" w:rsidRPr="00716EAA" w:rsidRDefault="00716EAA" w:rsidP="003B2CF0">
            <w:pPr>
              <w:spacing w:after="0" w:line="240" w:lineRule="auto"/>
              <w:rPr>
                <w:rFonts w:ascii="Times New Roman" w:hAnsi="Times New Roman"/>
                <w:sz w:val="24"/>
                <w:szCs w:val="24"/>
              </w:rPr>
            </w:pPr>
            <w:r w:rsidRPr="00716EAA">
              <w:rPr>
                <w:rFonts w:ascii="Times New Roman" w:hAnsi="Times New Roman"/>
                <w:sz w:val="24"/>
                <w:szCs w:val="24"/>
              </w:rPr>
              <w:t>-duża przestrzeń do siedzenia komfortowo pomieści 6 dzieci do 22,5 kg każde</w:t>
            </w:r>
          </w:p>
          <w:p w14:paraId="0975FA46" w14:textId="77777777" w:rsidR="00716EAA" w:rsidRPr="00716EAA" w:rsidRDefault="00716EAA" w:rsidP="003B2CF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E0F066E" w14:textId="097BB281" w:rsidR="00716EAA" w:rsidRPr="00716EAA" w:rsidRDefault="00716EAA" w:rsidP="003B2CF0">
            <w:pPr>
              <w:spacing w:line="240" w:lineRule="auto"/>
              <w:jc w:val="center"/>
              <w:rPr>
                <w:rFonts w:ascii="Times New Roman" w:hAnsi="Times New Roman"/>
                <w:sz w:val="24"/>
                <w:szCs w:val="24"/>
              </w:rPr>
            </w:pPr>
            <w:r w:rsidRPr="00716EAA">
              <w:rPr>
                <w:rFonts w:ascii="Times New Roman" w:hAnsi="Times New Roman"/>
                <w:sz w:val="24"/>
                <w:szCs w:val="24"/>
              </w:rPr>
              <w:t>2</w:t>
            </w:r>
          </w:p>
        </w:tc>
      </w:tr>
    </w:tbl>
    <w:p w14:paraId="03CB5A82" w14:textId="77777777" w:rsidR="00AB6F7C" w:rsidRPr="00346041" w:rsidRDefault="00AB6F7C" w:rsidP="00B06C39">
      <w:pPr>
        <w:pStyle w:val="Akapitzlist1"/>
        <w:spacing w:after="0"/>
        <w:ind w:left="284" w:right="-2" w:hanging="284"/>
        <w:jc w:val="both"/>
        <w:rPr>
          <w:rFonts w:ascii="Times New Roman" w:hAnsi="Times New Roman" w:cs="Times New Roman"/>
        </w:rPr>
      </w:pPr>
    </w:p>
    <w:p w14:paraId="2B5BE2CD" w14:textId="77777777" w:rsidR="006A3B87" w:rsidRPr="00346041" w:rsidRDefault="006A3B87" w:rsidP="006A3B87">
      <w:pPr>
        <w:jc w:val="both"/>
        <w:rPr>
          <w:rFonts w:ascii="Times New Roman" w:hAnsi="Times New Roman"/>
          <w:szCs w:val="21"/>
        </w:rPr>
      </w:pPr>
      <w:r w:rsidRPr="00346041">
        <w:rPr>
          <w:rFonts w:ascii="Times New Roman" w:hAnsi="Times New Roman"/>
          <w:szCs w:val="21"/>
        </w:rPr>
        <w:lastRenderedPageBreak/>
        <w:t xml:space="preserve">Zamawiający dopuszcza oferowanie materiałów lub rozwiązań równoważnych, pod warunkiem, </w:t>
      </w:r>
      <w:r w:rsidR="00C1759F" w:rsidRPr="00346041">
        <w:rPr>
          <w:rFonts w:ascii="Times New Roman" w:hAnsi="Times New Roman"/>
          <w:szCs w:val="21"/>
        </w:rPr>
        <w:br/>
      </w:r>
      <w:r w:rsidRPr="00346041">
        <w:rPr>
          <w:rFonts w:ascii="Times New Roman" w:hAnsi="Times New Roman"/>
          <w:szCs w:val="21"/>
        </w:rPr>
        <w:t xml:space="preserve">że zagwarantują one wykonanie zamówienia w zgodzie z treścią SIWZ oraz zapewnią uzyskanie parametrów technicznych i użytkowych nie gorszych od założonych w wyżej wymienionych dokumentach. Wykonawca, który powołuje się na rozwiązania równoważne opisywane przez Zamawiającego, jest obowiązany wykazać, że oferowane przez niego dostawy spełniają wymagania określone przez Zamawiającego. W takiej sytuacji, </w:t>
      </w:r>
      <w:r w:rsidR="00C1759F" w:rsidRPr="00346041">
        <w:rPr>
          <w:rFonts w:ascii="Times New Roman" w:hAnsi="Times New Roman"/>
          <w:szCs w:val="21"/>
        </w:rPr>
        <w:br/>
      </w:r>
      <w:r w:rsidRPr="00346041">
        <w:rPr>
          <w:rFonts w:ascii="Times New Roman" w:hAnsi="Times New Roman"/>
          <w:szCs w:val="21"/>
        </w:rPr>
        <w:t>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p w14:paraId="7F18A770" w14:textId="77777777" w:rsidR="00B57912" w:rsidRPr="00346041" w:rsidRDefault="00B06C39" w:rsidP="00B06C39">
      <w:pPr>
        <w:pStyle w:val="Akapitzlist"/>
        <w:widowControl w:val="0"/>
        <w:tabs>
          <w:tab w:val="left" w:pos="1167"/>
        </w:tabs>
        <w:spacing w:after="0"/>
        <w:ind w:left="0" w:right="107"/>
        <w:jc w:val="both"/>
        <w:rPr>
          <w:rFonts w:ascii="Times New Roman" w:hAnsi="Times New Roman"/>
          <w:szCs w:val="20"/>
        </w:rPr>
      </w:pPr>
      <w:r w:rsidRPr="004157FE">
        <w:rPr>
          <w:rFonts w:ascii="Times New Roman" w:hAnsi="Times New Roman"/>
          <w:b/>
          <w:bCs/>
          <w:szCs w:val="20"/>
        </w:rPr>
        <w:t>3.2</w:t>
      </w:r>
      <w:r w:rsidRPr="00346041">
        <w:rPr>
          <w:rFonts w:ascii="Times New Roman" w:hAnsi="Times New Roman"/>
          <w:szCs w:val="20"/>
        </w:rPr>
        <w:t xml:space="preserve"> </w:t>
      </w:r>
      <w:r w:rsidR="00B57912" w:rsidRPr="00346041">
        <w:rPr>
          <w:rFonts w:ascii="Times New Roman" w:hAnsi="Times New Roman"/>
          <w:szCs w:val="20"/>
        </w:rPr>
        <w:t>Zakres obowiązków Wykonawcy:</w:t>
      </w:r>
    </w:p>
    <w:p w14:paraId="6FDC7323" w14:textId="77777777" w:rsidR="00B57912" w:rsidRPr="00346041" w:rsidRDefault="00B57912" w:rsidP="005A36A6">
      <w:pPr>
        <w:pStyle w:val="pkt"/>
        <w:numPr>
          <w:ilvl w:val="0"/>
          <w:numId w:val="42"/>
        </w:numPr>
        <w:tabs>
          <w:tab w:val="num" w:pos="426"/>
        </w:tabs>
        <w:autoSpaceDE/>
        <w:spacing w:before="0" w:after="0" w:line="276" w:lineRule="auto"/>
        <w:rPr>
          <w:rFonts w:ascii="Times New Roman" w:hAnsi="Times New Roman" w:cs="Times New Roman"/>
          <w:sz w:val="22"/>
          <w:szCs w:val="20"/>
        </w:rPr>
      </w:pPr>
      <w:r w:rsidRPr="00346041">
        <w:rPr>
          <w:rFonts w:ascii="Times New Roman" w:hAnsi="Times New Roman" w:cs="Times New Roman"/>
          <w:sz w:val="22"/>
          <w:szCs w:val="20"/>
        </w:rPr>
        <w:t>Wykonawca jest zobowiązany, do wykonania z należytą starannością wszelkich czynności niezbędnych dla zrealizowania przedmiotu umowy.</w:t>
      </w:r>
    </w:p>
    <w:p w14:paraId="773A04DD" w14:textId="77777777" w:rsidR="00C34577" w:rsidRPr="00346041" w:rsidRDefault="00B57912" w:rsidP="005A36A6">
      <w:pPr>
        <w:pStyle w:val="pkt"/>
        <w:numPr>
          <w:ilvl w:val="0"/>
          <w:numId w:val="42"/>
        </w:numPr>
        <w:tabs>
          <w:tab w:val="num" w:pos="426"/>
        </w:tabs>
        <w:autoSpaceDE/>
        <w:spacing w:before="0" w:after="0" w:line="276" w:lineRule="auto"/>
        <w:rPr>
          <w:rFonts w:ascii="Times New Roman" w:hAnsi="Times New Roman" w:cs="Times New Roman"/>
          <w:sz w:val="22"/>
          <w:szCs w:val="20"/>
        </w:rPr>
      </w:pPr>
      <w:r w:rsidRPr="00346041">
        <w:rPr>
          <w:rFonts w:ascii="Times New Roman" w:hAnsi="Times New Roman" w:cs="Times New Roman"/>
          <w:b/>
          <w:sz w:val="22"/>
          <w:szCs w:val="20"/>
        </w:rPr>
        <w:t xml:space="preserve">Miejscem dostawy </w:t>
      </w:r>
      <w:r w:rsidR="00B06C39" w:rsidRPr="00346041">
        <w:rPr>
          <w:rFonts w:ascii="Times New Roman" w:hAnsi="Times New Roman" w:cs="Times New Roman"/>
          <w:b/>
          <w:sz w:val="22"/>
          <w:szCs w:val="20"/>
        </w:rPr>
        <w:t>jest</w:t>
      </w:r>
      <w:r w:rsidR="00884438" w:rsidRPr="00346041">
        <w:rPr>
          <w:rFonts w:ascii="Times New Roman" w:hAnsi="Times New Roman" w:cs="Times New Roman"/>
          <w:b/>
          <w:sz w:val="22"/>
          <w:szCs w:val="20"/>
        </w:rPr>
        <w:t xml:space="preserve"> Gminny Żłobek w Błotnicy, ul. Szkolna 19, 64-234 Błotnica (Gmina Przemęt)</w:t>
      </w:r>
    </w:p>
    <w:p w14:paraId="07D99BEF" w14:textId="23C7BB9D" w:rsidR="00B57912" w:rsidRPr="00346041" w:rsidRDefault="00B57912" w:rsidP="004F0714">
      <w:pPr>
        <w:pStyle w:val="pkt"/>
        <w:numPr>
          <w:ilvl w:val="0"/>
          <w:numId w:val="42"/>
        </w:numPr>
        <w:tabs>
          <w:tab w:val="num" w:pos="426"/>
        </w:tabs>
        <w:autoSpaceDE/>
        <w:spacing w:before="0" w:after="0" w:line="276" w:lineRule="auto"/>
        <w:rPr>
          <w:rFonts w:ascii="Times New Roman" w:hAnsi="Times New Roman" w:cs="Times New Roman"/>
          <w:sz w:val="22"/>
          <w:szCs w:val="20"/>
        </w:rPr>
      </w:pPr>
      <w:r w:rsidRPr="00346041">
        <w:rPr>
          <w:rFonts w:ascii="Times New Roman" w:hAnsi="Times New Roman" w:cs="Times New Roman"/>
          <w:sz w:val="22"/>
          <w:szCs w:val="20"/>
        </w:rPr>
        <w:t xml:space="preserve">Wykonawca dostarczy </w:t>
      </w:r>
      <w:r w:rsidR="004F0714">
        <w:rPr>
          <w:rFonts w:ascii="Times New Roman" w:hAnsi="Times New Roman" w:cs="Times New Roman"/>
          <w:sz w:val="22"/>
          <w:szCs w:val="20"/>
        </w:rPr>
        <w:t xml:space="preserve">przedmiot zamówienia </w:t>
      </w:r>
      <w:r w:rsidRPr="00346041">
        <w:rPr>
          <w:rFonts w:ascii="Times New Roman" w:hAnsi="Times New Roman" w:cs="Times New Roman"/>
          <w:sz w:val="22"/>
          <w:szCs w:val="20"/>
        </w:rPr>
        <w:t xml:space="preserve">na </w:t>
      </w:r>
      <w:r w:rsidR="00A46F51" w:rsidRPr="00346041">
        <w:rPr>
          <w:rFonts w:ascii="Times New Roman" w:hAnsi="Times New Roman" w:cs="Times New Roman"/>
          <w:sz w:val="22"/>
          <w:szCs w:val="20"/>
        </w:rPr>
        <w:t xml:space="preserve">własny koszt i na własne ryzyko, </w:t>
      </w:r>
      <w:r w:rsidRPr="00346041">
        <w:rPr>
          <w:rFonts w:ascii="Times New Roman" w:hAnsi="Times New Roman" w:cs="Times New Roman"/>
          <w:sz w:val="22"/>
          <w:szCs w:val="20"/>
        </w:rPr>
        <w:t>zapewni rozładu</w:t>
      </w:r>
      <w:r w:rsidR="00A46F51" w:rsidRPr="00346041">
        <w:rPr>
          <w:rFonts w:ascii="Times New Roman" w:hAnsi="Times New Roman" w:cs="Times New Roman"/>
          <w:sz w:val="22"/>
          <w:szCs w:val="20"/>
        </w:rPr>
        <w:t xml:space="preserve">nek ze środków transportowych i </w:t>
      </w:r>
      <w:r w:rsidRPr="00346041">
        <w:rPr>
          <w:rFonts w:ascii="Times New Roman" w:hAnsi="Times New Roman" w:cs="Times New Roman"/>
          <w:sz w:val="22"/>
          <w:szCs w:val="20"/>
        </w:rPr>
        <w:t>wniesienie dostawy do pomieszczeń budynk</w:t>
      </w:r>
      <w:r w:rsidR="00690DCD">
        <w:rPr>
          <w:rFonts w:ascii="Times New Roman" w:hAnsi="Times New Roman" w:cs="Times New Roman"/>
          <w:sz w:val="22"/>
          <w:szCs w:val="20"/>
        </w:rPr>
        <w:t>u</w:t>
      </w:r>
      <w:r w:rsidR="00206CDF" w:rsidRPr="00346041">
        <w:rPr>
          <w:rFonts w:ascii="Times New Roman" w:hAnsi="Times New Roman" w:cs="Times New Roman"/>
          <w:sz w:val="22"/>
          <w:szCs w:val="20"/>
        </w:rPr>
        <w:t xml:space="preserve"> </w:t>
      </w:r>
      <w:r w:rsidRPr="00346041">
        <w:rPr>
          <w:rFonts w:ascii="Times New Roman" w:hAnsi="Times New Roman" w:cs="Times New Roman"/>
          <w:sz w:val="22"/>
          <w:szCs w:val="20"/>
        </w:rPr>
        <w:t>w godzinach pracy po uprzednim telefonicznym uzgodnieniu terminu. Wykonawca ponosi odpowiedzialność za wszelkie braki i wady przedmiotu zamówienia, w tym za powstałe w czasie transportu.</w:t>
      </w:r>
    </w:p>
    <w:p w14:paraId="423FC6DD" w14:textId="77777777" w:rsidR="00B57912" w:rsidRPr="00346041" w:rsidRDefault="00B57912" w:rsidP="005A36A6">
      <w:pPr>
        <w:pStyle w:val="pkt"/>
        <w:numPr>
          <w:ilvl w:val="0"/>
          <w:numId w:val="42"/>
        </w:numPr>
        <w:tabs>
          <w:tab w:val="num" w:pos="426"/>
        </w:tabs>
        <w:autoSpaceDE/>
        <w:spacing w:before="0" w:after="0" w:line="276" w:lineRule="auto"/>
        <w:rPr>
          <w:rFonts w:ascii="Times New Roman" w:hAnsi="Times New Roman" w:cs="Times New Roman"/>
          <w:sz w:val="22"/>
          <w:szCs w:val="20"/>
        </w:rPr>
      </w:pPr>
      <w:r w:rsidRPr="00346041">
        <w:rPr>
          <w:rFonts w:ascii="Times New Roman" w:hAnsi="Times New Roman" w:cs="Times New Roman"/>
          <w:sz w:val="22"/>
          <w:szCs w:val="20"/>
        </w:rPr>
        <w:t>Odbiór przedmiotu umowy będzie dokumentowany pisemnym protokołem zdawczo-odbiorczym.</w:t>
      </w:r>
    </w:p>
    <w:p w14:paraId="23BCD81D" w14:textId="407B0B5E" w:rsidR="00B57912" w:rsidRPr="00346041" w:rsidRDefault="000D48A5" w:rsidP="005A36A6">
      <w:pPr>
        <w:pStyle w:val="pkt"/>
        <w:numPr>
          <w:ilvl w:val="0"/>
          <w:numId w:val="42"/>
        </w:numPr>
        <w:tabs>
          <w:tab w:val="num" w:pos="426"/>
        </w:tabs>
        <w:autoSpaceDE/>
        <w:spacing w:before="0" w:after="0" w:line="276" w:lineRule="auto"/>
        <w:rPr>
          <w:rFonts w:ascii="Times New Roman" w:hAnsi="Times New Roman" w:cs="Times New Roman"/>
          <w:sz w:val="22"/>
          <w:szCs w:val="20"/>
        </w:rPr>
      </w:pPr>
      <w:r>
        <w:rPr>
          <w:rFonts w:ascii="Times New Roman" w:hAnsi="Times New Roman" w:cs="Times New Roman"/>
          <w:sz w:val="22"/>
          <w:szCs w:val="20"/>
        </w:rPr>
        <w:t xml:space="preserve">Przedmiot zamówienia musi </w:t>
      </w:r>
      <w:r w:rsidR="00B57912" w:rsidRPr="00346041">
        <w:rPr>
          <w:rFonts w:ascii="Times New Roman" w:hAnsi="Times New Roman" w:cs="Times New Roman"/>
          <w:sz w:val="22"/>
          <w:szCs w:val="20"/>
        </w:rPr>
        <w:t>być fabrycznie now</w:t>
      </w:r>
      <w:r>
        <w:rPr>
          <w:rFonts w:ascii="Times New Roman" w:hAnsi="Times New Roman" w:cs="Times New Roman"/>
          <w:sz w:val="22"/>
          <w:szCs w:val="20"/>
        </w:rPr>
        <w:t>y</w:t>
      </w:r>
      <w:r w:rsidR="00B57912" w:rsidRPr="00346041">
        <w:rPr>
          <w:rFonts w:ascii="Times New Roman" w:hAnsi="Times New Roman" w:cs="Times New Roman"/>
          <w:sz w:val="22"/>
          <w:szCs w:val="20"/>
        </w:rPr>
        <w:t>, woln</w:t>
      </w:r>
      <w:r>
        <w:rPr>
          <w:rFonts w:ascii="Times New Roman" w:hAnsi="Times New Roman" w:cs="Times New Roman"/>
          <w:sz w:val="22"/>
          <w:szCs w:val="20"/>
        </w:rPr>
        <w:t>y</w:t>
      </w:r>
      <w:r w:rsidR="00B57912" w:rsidRPr="00346041">
        <w:rPr>
          <w:rFonts w:ascii="Times New Roman" w:hAnsi="Times New Roman" w:cs="Times New Roman"/>
          <w:sz w:val="22"/>
          <w:szCs w:val="20"/>
        </w:rPr>
        <w:t xml:space="preserve"> od wad oraz dopuszczon</w:t>
      </w:r>
      <w:r>
        <w:rPr>
          <w:rFonts w:ascii="Times New Roman" w:hAnsi="Times New Roman" w:cs="Times New Roman"/>
          <w:sz w:val="22"/>
          <w:szCs w:val="20"/>
        </w:rPr>
        <w:t>y</w:t>
      </w:r>
      <w:r w:rsidR="00B57912" w:rsidRPr="00346041">
        <w:rPr>
          <w:rFonts w:ascii="Times New Roman" w:hAnsi="Times New Roman" w:cs="Times New Roman"/>
          <w:sz w:val="22"/>
          <w:szCs w:val="20"/>
        </w:rPr>
        <w:t xml:space="preserve"> do stosowania.  </w:t>
      </w:r>
      <w:r>
        <w:rPr>
          <w:rFonts w:ascii="Times New Roman" w:hAnsi="Times New Roman" w:cs="Times New Roman"/>
          <w:sz w:val="22"/>
          <w:szCs w:val="20"/>
        </w:rPr>
        <w:t xml:space="preserve">Przedmiot zamówienia </w:t>
      </w:r>
      <w:r w:rsidR="00B57912" w:rsidRPr="00346041">
        <w:rPr>
          <w:rFonts w:ascii="Times New Roman" w:hAnsi="Times New Roman" w:cs="Times New Roman"/>
          <w:sz w:val="22"/>
          <w:szCs w:val="20"/>
        </w:rPr>
        <w:t xml:space="preserve"> mus</w:t>
      </w:r>
      <w:r>
        <w:rPr>
          <w:rFonts w:ascii="Times New Roman" w:hAnsi="Times New Roman" w:cs="Times New Roman"/>
          <w:sz w:val="22"/>
          <w:szCs w:val="20"/>
        </w:rPr>
        <w:t>i</w:t>
      </w:r>
      <w:r w:rsidR="00B57912" w:rsidRPr="00346041">
        <w:rPr>
          <w:rFonts w:ascii="Times New Roman" w:hAnsi="Times New Roman" w:cs="Times New Roman"/>
          <w:sz w:val="22"/>
          <w:szCs w:val="20"/>
        </w:rPr>
        <w:t xml:space="preserve"> posiadać odpowiednie atesty, certyfikaty, świadectwa jakości i spełniać wszelkie wymogi norm określonych obowiązującym prawem.</w:t>
      </w:r>
    </w:p>
    <w:p w14:paraId="1EBBA37C" w14:textId="7D1ADD5D" w:rsidR="00B57912" w:rsidRPr="00346041" w:rsidRDefault="00B57912" w:rsidP="005A36A6">
      <w:pPr>
        <w:pStyle w:val="pkt"/>
        <w:numPr>
          <w:ilvl w:val="0"/>
          <w:numId w:val="42"/>
        </w:numPr>
        <w:tabs>
          <w:tab w:val="num" w:pos="426"/>
        </w:tabs>
        <w:autoSpaceDE/>
        <w:spacing w:before="0" w:after="0" w:line="276" w:lineRule="auto"/>
        <w:rPr>
          <w:rFonts w:ascii="Times New Roman" w:hAnsi="Times New Roman" w:cs="Times New Roman"/>
          <w:sz w:val="22"/>
          <w:szCs w:val="20"/>
        </w:rPr>
      </w:pPr>
      <w:r w:rsidRPr="00346041">
        <w:rPr>
          <w:rFonts w:ascii="Times New Roman" w:hAnsi="Times New Roman" w:cs="Times New Roman"/>
          <w:sz w:val="22"/>
          <w:szCs w:val="20"/>
        </w:rPr>
        <w:t xml:space="preserve">Wykonawca udzieli na dostarczony przedmiot zamówienia gwarancji (okres gwarancji zgodny </w:t>
      </w:r>
      <w:r w:rsidR="000D48A5">
        <w:rPr>
          <w:rFonts w:ascii="Times New Roman" w:hAnsi="Times New Roman" w:cs="Times New Roman"/>
          <w:sz w:val="22"/>
          <w:szCs w:val="20"/>
        </w:rPr>
        <w:br/>
      </w:r>
      <w:r w:rsidRPr="00346041">
        <w:rPr>
          <w:rFonts w:ascii="Times New Roman" w:hAnsi="Times New Roman" w:cs="Times New Roman"/>
          <w:sz w:val="22"/>
          <w:szCs w:val="20"/>
        </w:rPr>
        <w:t xml:space="preserve">z gwarancją producenta lub korzystniejszy - co najmniej 24 miesiące). Wykonawca zobowiązuje się przekazać Zamawiającemu dokument gwarancyjny w dniu odbioru przedmiotu dostawy. </w:t>
      </w:r>
    </w:p>
    <w:p w14:paraId="1F7B8272" w14:textId="2941C724" w:rsidR="00B57912" w:rsidRPr="00346041" w:rsidRDefault="00B57912" w:rsidP="005A36A6">
      <w:pPr>
        <w:pStyle w:val="pkt"/>
        <w:numPr>
          <w:ilvl w:val="0"/>
          <w:numId w:val="42"/>
        </w:numPr>
        <w:tabs>
          <w:tab w:val="num" w:pos="426"/>
        </w:tabs>
        <w:autoSpaceDE/>
        <w:spacing w:before="0" w:after="0" w:line="276" w:lineRule="auto"/>
        <w:rPr>
          <w:rFonts w:ascii="Times New Roman" w:hAnsi="Times New Roman" w:cs="Times New Roman"/>
          <w:sz w:val="22"/>
          <w:szCs w:val="20"/>
        </w:rPr>
      </w:pPr>
      <w:r w:rsidRPr="00346041">
        <w:rPr>
          <w:rFonts w:ascii="Times New Roman" w:hAnsi="Times New Roman" w:cs="Times New Roman"/>
          <w:sz w:val="22"/>
          <w:szCs w:val="20"/>
        </w:rPr>
        <w:t xml:space="preserve">Wraz z </w:t>
      </w:r>
      <w:r w:rsidR="00690DCD">
        <w:rPr>
          <w:rFonts w:ascii="Times New Roman" w:hAnsi="Times New Roman" w:cs="Times New Roman"/>
          <w:sz w:val="22"/>
          <w:szCs w:val="20"/>
        </w:rPr>
        <w:t xml:space="preserve">przedmiotem zamówienia </w:t>
      </w:r>
      <w:r w:rsidRPr="00346041">
        <w:rPr>
          <w:rFonts w:ascii="Times New Roman" w:hAnsi="Times New Roman" w:cs="Times New Roman"/>
          <w:sz w:val="22"/>
          <w:szCs w:val="20"/>
        </w:rPr>
        <w:t>należy dostarczyć dokumenty ich dotyczące, a w szczególności opisujące</w:t>
      </w:r>
      <w:r w:rsidR="000D48A5">
        <w:rPr>
          <w:rFonts w:ascii="Times New Roman" w:hAnsi="Times New Roman" w:cs="Times New Roman"/>
          <w:sz w:val="22"/>
          <w:szCs w:val="20"/>
        </w:rPr>
        <w:t xml:space="preserve"> </w:t>
      </w:r>
      <w:r w:rsidR="000D48A5">
        <w:rPr>
          <w:rFonts w:ascii="Times New Roman" w:hAnsi="Times New Roman" w:cs="Times New Roman"/>
          <w:sz w:val="22"/>
          <w:szCs w:val="20"/>
        </w:rPr>
        <w:br/>
      </w:r>
      <w:r w:rsidRPr="00346041">
        <w:rPr>
          <w:rFonts w:ascii="Times New Roman" w:hAnsi="Times New Roman" w:cs="Times New Roman"/>
          <w:sz w:val="22"/>
          <w:szCs w:val="20"/>
        </w:rPr>
        <w:t>w języku polskim funkcje i sposób ich użytkowania, instrukcje obsługi, instrukcje konserwacji, gwarancje, atesty.</w:t>
      </w:r>
    </w:p>
    <w:p w14:paraId="6048244E" w14:textId="77777777" w:rsidR="00A76176" w:rsidRPr="00346041" w:rsidRDefault="00A76176" w:rsidP="00B06C39">
      <w:pPr>
        <w:pStyle w:val="Tekstpodstawowywcity1"/>
        <w:tabs>
          <w:tab w:val="left" w:pos="0"/>
          <w:tab w:val="left" w:pos="284"/>
        </w:tabs>
        <w:spacing w:line="276" w:lineRule="auto"/>
        <w:ind w:left="0"/>
        <w:rPr>
          <w:rFonts w:ascii="Times New Roman" w:hAnsi="Times New Roman" w:cs="Times New Roman"/>
          <w:sz w:val="22"/>
          <w:szCs w:val="22"/>
        </w:rPr>
      </w:pPr>
    </w:p>
    <w:p w14:paraId="78112A3E" w14:textId="49040BB4" w:rsidR="004157FE" w:rsidRPr="00346041" w:rsidRDefault="00A76176" w:rsidP="00B06C39">
      <w:pPr>
        <w:pStyle w:val="Akapitzlist"/>
        <w:tabs>
          <w:tab w:val="left" w:pos="284"/>
        </w:tabs>
        <w:spacing w:after="0"/>
        <w:ind w:left="0" w:right="-2"/>
        <w:contextualSpacing w:val="0"/>
        <w:jc w:val="both"/>
        <w:rPr>
          <w:rFonts w:ascii="Times New Roman" w:hAnsi="Times New Roman"/>
        </w:rPr>
      </w:pPr>
      <w:r w:rsidRPr="004157FE">
        <w:rPr>
          <w:rFonts w:ascii="Times New Roman" w:hAnsi="Times New Roman"/>
          <w:b/>
          <w:bCs/>
        </w:rPr>
        <w:t>3.</w:t>
      </w:r>
      <w:r w:rsidR="00C1759F" w:rsidRPr="004157FE">
        <w:rPr>
          <w:rFonts w:ascii="Times New Roman" w:hAnsi="Times New Roman"/>
          <w:b/>
          <w:bCs/>
        </w:rPr>
        <w:t>3</w:t>
      </w:r>
      <w:r w:rsidRPr="00346041">
        <w:rPr>
          <w:rFonts w:ascii="Times New Roman" w:hAnsi="Times New Roman"/>
        </w:rPr>
        <w:t xml:space="preserve"> Zamawiający nie będzie udzielał Wykonawcy zaliczek na wykonanie prac objętych przedmiotem </w:t>
      </w:r>
      <w:r w:rsidRPr="00346041">
        <w:rPr>
          <w:rFonts w:ascii="Times New Roman" w:hAnsi="Times New Roman"/>
        </w:rPr>
        <w:tab/>
        <w:t xml:space="preserve">    </w:t>
      </w:r>
      <w:r w:rsidR="00C1759F" w:rsidRPr="00346041">
        <w:rPr>
          <w:rFonts w:ascii="Times New Roman" w:hAnsi="Times New Roman"/>
        </w:rPr>
        <w:tab/>
      </w:r>
      <w:r w:rsidRPr="00346041">
        <w:rPr>
          <w:rFonts w:ascii="Times New Roman" w:hAnsi="Times New Roman"/>
        </w:rPr>
        <w:t>zamówienia.</w:t>
      </w:r>
    </w:p>
    <w:p w14:paraId="096BC54D" w14:textId="3B41C425" w:rsidR="004157FE" w:rsidRPr="000F56B4" w:rsidRDefault="00185E6F" w:rsidP="000F56B4">
      <w:pPr>
        <w:spacing w:after="0"/>
        <w:ind w:right="-2"/>
        <w:jc w:val="both"/>
        <w:rPr>
          <w:rFonts w:ascii="Times New Roman" w:hAnsi="Times New Roman"/>
          <w:b/>
          <w:bCs/>
        </w:rPr>
      </w:pPr>
      <w:r w:rsidRPr="00346041">
        <w:rPr>
          <w:rFonts w:ascii="Times New Roman" w:hAnsi="Times New Roman"/>
          <w:b/>
          <w:bCs/>
        </w:rPr>
        <w:t>3.</w:t>
      </w:r>
      <w:r w:rsidR="00C1759F" w:rsidRPr="00346041">
        <w:rPr>
          <w:rFonts w:ascii="Times New Roman" w:hAnsi="Times New Roman"/>
          <w:b/>
          <w:bCs/>
        </w:rPr>
        <w:t>4</w:t>
      </w:r>
      <w:r w:rsidRPr="00346041">
        <w:rPr>
          <w:rFonts w:ascii="Times New Roman" w:hAnsi="Times New Roman"/>
          <w:b/>
          <w:bCs/>
        </w:rPr>
        <w:t xml:space="preserve"> Kody określone we Wspólnym Słowniku Zamówień:</w:t>
      </w:r>
    </w:p>
    <w:p w14:paraId="4AB7247D" w14:textId="43A0FB24" w:rsidR="00B06C39" w:rsidRDefault="00B06C39" w:rsidP="004157FE">
      <w:pPr>
        <w:spacing w:after="0"/>
        <w:ind w:left="284" w:right="-2"/>
        <w:jc w:val="both"/>
        <w:rPr>
          <w:rFonts w:ascii="Times New Roman" w:hAnsi="Times New Roman"/>
          <w:bCs/>
        </w:rPr>
      </w:pPr>
      <w:r w:rsidRPr="00346041">
        <w:rPr>
          <w:rFonts w:ascii="Times New Roman" w:hAnsi="Times New Roman"/>
          <w:bCs/>
        </w:rPr>
        <w:t>39290000-1: Wyposażenie różne</w:t>
      </w:r>
    </w:p>
    <w:p w14:paraId="11CF66BA" w14:textId="77777777" w:rsidR="004157FE" w:rsidRPr="00346041" w:rsidRDefault="004157FE" w:rsidP="004157FE">
      <w:pPr>
        <w:spacing w:after="0"/>
        <w:ind w:left="284" w:right="-2"/>
        <w:jc w:val="both"/>
        <w:rPr>
          <w:rFonts w:ascii="Times New Roman" w:hAnsi="Times New Roman"/>
          <w:bCs/>
        </w:rPr>
      </w:pPr>
    </w:p>
    <w:p w14:paraId="5A6AC474" w14:textId="650E8B6B" w:rsidR="004157FE" w:rsidRPr="000F56B4" w:rsidRDefault="00185E6F" w:rsidP="000F56B4">
      <w:pPr>
        <w:spacing w:after="0"/>
        <w:ind w:left="142" w:right="-2"/>
        <w:jc w:val="both"/>
        <w:rPr>
          <w:rFonts w:ascii="Times New Roman" w:hAnsi="Times New Roman"/>
          <w:b/>
          <w:bCs/>
        </w:rPr>
      </w:pPr>
      <w:r w:rsidRPr="00346041">
        <w:rPr>
          <w:rFonts w:ascii="Times New Roman" w:hAnsi="Times New Roman"/>
          <w:b/>
          <w:bCs/>
        </w:rPr>
        <w:t>4. Termin wykonania zamówienia:</w:t>
      </w:r>
    </w:p>
    <w:p w14:paraId="4CE14FA5" w14:textId="3241EC32" w:rsidR="00185E6F" w:rsidRPr="00D160C6" w:rsidRDefault="00185E6F" w:rsidP="00B06C39">
      <w:pPr>
        <w:spacing w:after="0"/>
        <w:ind w:left="426" w:right="-2"/>
        <w:jc w:val="both"/>
        <w:rPr>
          <w:rFonts w:ascii="Times New Roman" w:hAnsi="Times New Roman"/>
          <w:bCs/>
        </w:rPr>
      </w:pPr>
      <w:r w:rsidRPr="00D160C6">
        <w:rPr>
          <w:rFonts w:ascii="Times New Roman" w:hAnsi="Times New Roman"/>
          <w:bCs/>
        </w:rPr>
        <w:t xml:space="preserve">Zakończenie: </w:t>
      </w:r>
      <w:r w:rsidR="001561D7" w:rsidRPr="00D160C6">
        <w:rPr>
          <w:rFonts w:ascii="Times New Roman" w:hAnsi="Times New Roman"/>
          <w:bCs/>
        </w:rPr>
        <w:t xml:space="preserve">maksymalnie w ciągu </w:t>
      </w:r>
      <w:r w:rsidR="006727DC">
        <w:rPr>
          <w:rFonts w:ascii="Times New Roman" w:hAnsi="Times New Roman"/>
          <w:bCs/>
        </w:rPr>
        <w:t>6</w:t>
      </w:r>
      <w:r w:rsidR="00D160C6" w:rsidRPr="00D160C6">
        <w:rPr>
          <w:rFonts w:ascii="Times New Roman" w:hAnsi="Times New Roman"/>
          <w:bCs/>
        </w:rPr>
        <w:t>0</w:t>
      </w:r>
      <w:r w:rsidR="005D4086" w:rsidRPr="00D160C6">
        <w:rPr>
          <w:rFonts w:ascii="Times New Roman" w:hAnsi="Times New Roman"/>
          <w:bCs/>
        </w:rPr>
        <w:t xml:space="preserve"> dni od podpisania umowy</w:t>
      </w:r>
      <w:r w:rsidRPr="00D160C6">
        <w:rPr>
          <w:rFonts w:ascii="Times New Roman" w:hAnsi="Times New Roman"/>
          <w:bCs/>
        </w:rPr>
        <w:t>.</w:t>
      </w:r>
    </w:p>
    <w:p w14:paraId="7AB95A09" w14:textId="77777777" w:rsidR="00185E6F" w:rsidRDefault="00185E6F" w:rsidP="00B06C39">
      <w:pPr>
        <w:tabs>
          <w:tab w:val="left" w:pos="426"/>
        </w:tabs>
        <w:spacing w:after="0"/>
        <w:ind w:left="426" w:right="-2"/>
        <w:jc w:val="both"/>
        <w:rPr>
          <w:rFonts w:ascii="Times New Roman" w:hAnsi="Times New Roman"/>
          <w:bCs/>
        </w:rPr>
      </w:pPr>
    </w:p>
    <w:p w14:paraId="7A0768C0" w14:textId="77777777" w:rsidR="000F56B4" w:rsidRDefault="000F56B4" w:rsidP="00B06C39">
      <w:pPr>
        <w:tabs>
          <w:tab w:val="left" w:pos="426"/>
        </w:tabs>
        <w:spacing w:after="0"/>
        <w:ind w:left="426" w:right="-2"/>
        <w:jc w:val="both"/>
        <w:rPr>
          <w:rFonts w:ascii="Times New Roman" w:hAnsi="Times New Roman"/>
          <w:bCs/>
        </w:rPr>
      </w:pPr>
    </w:p>
    <w:p w14:paraId="094A88A3" w14:textId="77777777" w:rsidR="000F56B4" w:rsidRDefault="000F56B4" w:rsidP="00B06C39">
      <w:pPr>
        <w:tabs>
          <w:tab w:val="left" w:pos="426"/>
        </w:tabs>
        <w:spacing w:after="0"/>
        <w:ind w:left="426" w:right="-2"/>
        <w:jc w:val="both"/>
        <w:rPr>
          <w:rFonts w:ascii="Times New Roman" w:hAnsi="Times New Roman"/>
          <w:bCs/>
        </w:rPr>
      </w:pPr>
    </w:p>
    <w:p w14:paraId="0B688480" w14:textId="77777777" w:rsidR="000F56B4" w:rsidRPr="00346041" w:rsidRDefault="000F56B4" w:rsidP="00B06C39">
      <w:pPr>
        <w:tabs>
          <w:tab w:val="left" w:pos="426"/>
        </w:tabs>
        <w:spacing w:after="0"/>
        <w:ind w:left="426" w:right="-2"/>
        <w:jc w:val="both"/>
        <w:rPr>
          <w:rFonts w:ascii="Times New Roman" w:hAnsi="Times New Roman"/>
          <w:bCs/>
        </w:rPr>
      </w:pPr>
    </w:p>
    <w:p w14:paraId="0135224E" w14:textId="43AFC737" w:rsidR="004157FE" w:rsidRPr="00346041" w:rsidRDefault="00185E6F" w:rsidP="000F56B4">
      <w:pPr>
        <w:spacing w:after="0"/>
        <w:ind w:left="142" w:right="-2"/>
        <w:jc w:val="both"/>
        <w:rPr>
          <w:rFonts w:ascii="Times New Roman" w:hAnsi="Times New Roman"/>
          <w:b/>
          <w:bCs/>
        </w:rPr>
      </w:pPr>
      <w:r w:rsidRPr="00346041">
        <w:rPr>
          <w:rFonts w:ascii="Times New Roman" w:hAnsi="Times New Roman"/>
          <w:b/>
          <w:bCs/>
        </w:rPr>
        <w:t>5</w:t>
      </w:r>
      <w:r w:rsidRPr="00346041">
        <w:rPr>
          <w:rFonts w:ascii="Times New Roman" w:hAnsi="Times New Roman"/>
          <w:bCs/>
        </w:rPr>
        <w:t>.</w:t>
      </w:r>
      <w:r w:rsidRPr="00346041">
        <w:rPr>
          <w:rFonts w:ascii="Times New Roman" w:hAnsi="Times New Roman"/>
          <w:b/>
          <w:bCs/>
        </w:rPr>
        <w:t xml:space="preserve">Warunki udziału w postępowaniu oraz podstawy wykluczenia, o których mowa w art. 24 ust. 1 i 5 ustawy </w:t>
      </w:r>
      <w:proofErr w:type="spellStart"/>
      <w:r w:rsidRPr="00346041">
        <w:rPr>
          <w:rFonts w:ascii="Times New Roman" w:hAnsi="Times New Roman"/>
          <w:b/>
          <w:bCs/>
        </w:rPr>
        <w:t>Pzp</w:t>
      </w:r>
      <w:proofErr w:type="spellEnd"/>
      <w:r w:rsidRPr="00346041">
        <w:rPr>
          <w:rFonts w:ascii="Times New Roman" w:hAnsi="Times New Roman"/>
          <w:b/>
          <w:bCs/>
        </w:rPr>
        <w:t>.</w:t>
      </w:r>
    </w:p>
    <w:p w14:paraId="667715E1" w14:textId="77777777" w:rsidR="00185E6F" w:rsidRPr="00346041" w:rsidRDefault="00185E6F" w:rsidP="00B06C39">
      <w:pPr>
        <w:spacing w:after="0"/>
        <w:ind w:left="426" w:right="-2"/>
        <w:jc w:val="both"/>
        <w:rPr>
          <w:rFonts w:ascii="Times New Roman" w:hAnsi="Times New Roman"/>
        </w:rPr>
      </w:pPr>
      <w:r w:rsidRPr="00346041">
        <w:rPr>
          <w:rFonts w:ascii="Times New Roman" w:hAnsi="Times New Roman"/>
        </w:rPr>
        <w:lastRenderedPageBreak/>
        <w:t xml:space="preserve">O udzielenie przedmiotowego zamówienia, </w:t>
      </w:r>
      <w:r w:rsidRPr="00346041">
        <w:rPr>
          <w:rFonts w:ascii="Times New Roman" w:hAnsi="Times New Roman"/>
          <w:bCs/>
        </w:rPr>
        <w:t>zgodnie z art. 22 ust. 1i 1 b</w:t>
      </w:r>
      <w:r w:rsidR="00115723" w:rsidRPr="00346041">
        <w:rPr>
          <w:rFonts w:ascii="Times New Roman" w:hAnsi="Times New Roman"/>
          <w:bCs/>
        </w:rPr>
        <w:t xml:space="preserve"> </w:t>
      </w:r>
      <w:r w:rsidRPr="00346041">
        <w:rPr>
          <w:rFonts w:ascii="Times New Roman" w:hAnsi="Times New Roman"/>
        </w:rPr>
        <w:t xml:space="preserve">ustawy z dnia 29 stycznia 2004r. Prawo zamówień publicznych, mogą ubiegać się Wykonawcy, którzy </w:t>
      </w:r>
      <w:r w:rsidRPr="00346041">
        <w:rPr>
          <w:rFonts w:ascii="Times New Roman" w:hAnsi="Times New Roman"/>
          <w:b/>
        </w:rPr>
        <w:t xml:space="preserve">nie podlegają wykluczeniu oraz spełniają warunki udziału w postępowaniu, </w:t>
      </w:r>
      <w:r w:rsidRPr="00346041">
        <w:rPr>
          <w:rFonts w:ascii="Times New Roman" w:hAnsi="Times New Roman"/>
        </w:rPr>
        <w:t>w zakresie w jakim zostały określone przez Zamawiającego.</w:t>
      </w:r>
    </w:p>
    <w:p w14:paraId="1B43F4FB" w14:textId="400A991F" w:rsidR="004157FE" w:rsidRPr="000F56B4" w:rsidRDefault="00185E6F" w:rsidP="000F56B4">
      <w:pPr>
        <w:numPr>
          <w:ilvl w:val="1"/>
          <w:numId w:val="2"/>
        </w:numPr>
        <w:spacing w:after="0"/>
        <w:ind w:left="426" w:right="-2" w:hanging="284"/>
        <w:jc w:val="both"/>
        <w:rPr>
          <w:rFonts w:ascii="Times New Roman" w:hAnsi="Times New Roman"/>
          <w:b/>
        </w:rPr>
      </w:pPr>
      <w:r w:rsidRPr="00346041">
        <w:rPr>
          <w:rFonts w:ascii="Times New Roman" w:hAnsi="Times New Roman"/>
          <w:b/>
        </w:rPr>
        <w:t>Podstawy wykluczenia:</w:t>
      </w:r>
    </w:p>
    <w:p w14:paraId="5E75D521" w14:textId="3E37421E" w:rsidR="004157FE" w:rsidRPr="000F56B4" w:rsidRDefault="00185E6F" w:rsidP="000F56B4">
      <w:pPr>
        <w:numPr>
          <w:ilvl w:val="2"/>
          <w:numId w:val="2"/>
        </w:numPr>
        <w:spacing w:after="0"/>
        <w:ind w:left="567" w:right="-2" w:hanging="567"/>
        <w:jc w:val="both"/>
        <w:rPr>
          <w:rFonts w:ascii="Times New Roman" w:hAnsi="Times New Roman"/>
        </w:rPr>
      </w:pPr>
      <w:r w:rsidRPr="00346041">
        <w:rPr>
          <w:rFonts w:ascii="Times New Roman" w:hAnsi="Times New Roman"/>
        </w:rPr>
        <w:t>Podstawę wykluczenia Wykonawcy będzie stanowiło wykazanie przez niego podstaw do wykluczenia wskaz</w:t>
      </w:r>
      <w:r w:rsidR="00C1759F" w:rsidRPr="00346041">
        <w:rPr>
          <w:rFonts w:ascii="Times New Roman" w:hAnsi="Times New Roman"/>
        </w:rPr>
        <w:t xml:space="preserve">anych w oświadczeniu własnym – według </w:t>
      </w:r>
      <w:r w:rsidRPr="00346041">
        <w:rPr>
          <w:rFonts w:ascii="Times New Roman" w:hAnsi="Times New Roman"/>
        </w:rPr>
        <w:t>załącznik</w:t>
      </w:r>
      <w:r w:rsidR="00C1759F" w:rsidRPr="00346041">
        <w:rPr>
          <w:rFonts w:ascii="Times New Roman" w:hAnsi="Times New Roman"/>
        </w:rPr>
        <w:t>a</w:t>
      </w:r>
      <w:r w:rsidRPr="00346041">
        <w:rPr>
          <w:rFonts w:ascii="Times New Roman" w:hAnsi="Times New Roman"/>
        </w:rPr>
        <w:t xml:space="preserve"> nr 2 do SIWZ, w oparciu </w:t>
      </w:r>
      <w:r w:rsidR="00231313" w:rsidRPr="00346041">
        <w:rPr>
          <w:rFonts w:ascii="Times New Roman" w:hAnsi="Times New Roman"/>
        </w:rPr>
        <w:br/>
      </w:r>
      <w:r w:rsidRPr="00346041">
        <w:rPr>
          <w:rFonts w:ascii="Times New Roman" w:hAnsi="Times New Roman"/>
        </w:rPr>
        <w:t xml:space="preserve">o przesłanki określone w art. 24 ust. 1 ustawy </w:t>
      </w:r>
      <w:proofErr w:type="spellStart"/>
      <w:r w:rsidRPr="00346041">
        <w:rPr>
          <w:rFonts w:ascii="Times New Roman" w:hAnsi="Times New Roman"/>
        </w:rPr>
        <w:t>Pzp</w:t>
      </w:r>
      <w:proofErr w:type="spellEnd"/>
      <w:r w:rsidRPr="00346041">
        <w:rPr>
          <w:rFonts w:ascii="Times New Roman" w:hAnsi="Times New Roman"/>
        </w:rPr>
        <w:t>.</w:t>
      </w:r>
    </w:p>
    <w:p w14:paraId="20C2D753" w14:textId="77777777" w:rsidR="00185E6F" w:rsidRPr="00346041" w:rsidRDefault="00185E6F" w:rsidP="005A36A6">
      <w:pPr>
        <w:numPr>
          <w:ilvl w:val="2"/>
          <w:numId w:val="2"/>
        </w:numPr>
        <w:spacing w:after="0"/>
        <w:ind w:left="567" w:right="-2" w:hanging="567"/>
        <w:jc w:val="both"/>
        <w:rPr>
          <w:rFonts w:ascii="Times New Roman" w:hAnsi="Times New Roman"/>
        </w:rPr>
      </w:pPr>
      <w:r w:rsidRPr="00346041">
        <w:rPr>
          <w:rFonts w:ascii="Times New Roman" w:hAnsi="Times New Roman"/>
        </w:rPr>
        <w:t xml:space="preserve">Zamawiający może określić fakultatywne podstawy wykluczenia zawarte w art. 24 ust. 5 ustawy </w:t>
      </w:r>
      <w:proofErr w:type="spellStart"/>
      <w:r w:rsidRPr="00346041">
        <w:rPr>
          <w:rFonts w:ascii="Times New Roman" w:hAnsi="Times New Roman"/>
        </w:rPr>
        <w:t>Pzp</w:t>
      </w:r>
      <w:proofErr w:type="spellEnd"/>
      <w:r w:rsidRPr="00346041">
        <w:rPr>
          <w:rFonts w:ascii="Times New Roman" w:hAnsi="Times New Roman"/>
        </w:rPr>
        <w:t xml:space="preserve">. </w:t>
      </w:r>
      <w:r w:rsidRPr="00346041">
        <w:rPr>
          <w:rFonts w:ascii="Times New Roman" w:hAnsi="Times New Roman"/>
          <w:b/>
        </w:rPr>
        <w:t xml:space="preserve">W niniejszym postępowaniu Zamawiający wykluczy z postępowania Wykonawcę, który nie spełni przesłanki określonej w art. 24 ust 5 pkt 1 ustawy </w:t>
      </w:r>
      <w:proofErr w:type="spellStart"/>
      <w:r w:rsidRPr="00346041">
        <w:rPr>
          <w:rFonts w:ascii="Times New Roman" w:hAnsi="Times New Roman"/>
          <w:b/>
        </w:rPr>
        <w:t>Pzp</w:t>
      </w:r>
      <w:proofErr w:type="spellEnd"/>
      <w:r w:rsidRPr="00346041">
        <w:rPr>
          <w:rFonts w:ascii="Times New Roman" w:hAnsi="Times New Roman"/>
          <w:b/>
        </w:rPr>
        <w:t>, tj.:</w:t>
      </w:r>
    </w:p>
    <w:p w14:paraId="6DCB3C61" w14:textId="77777777" w:rsidR="00185E6F" w:rsidRPr="00346041" w:rsidRDefault="00185E6F" w:rsidP="00B06C39">
      <w:pPr>
        <w:spacing w:after="0"/>
        <w:ind w:left="709" w:right="-2"/>
        <w:jc w:val="both"/>
        <w:rPr>
          <w:rFonts w:ascii="Times New Roman" w:hAnsi="Times New Roman"/>
        </w:rPr>
      </w:pPr>
      <w:r w:rsidRPr="00346041">
        <w:rPr>
          <w:rFonts w:ascii="Times New Roman" w:hAnsi="Times New Roman"/>
        </w:rPr>
        <w:t>Z postępowania o udzielenie zamówienia zamawiający może wykluczyć wykonawcę:</w:t>
      </w:r>
    </w:p>
    <w:p w14:paraId="28D83C0B" w14:textId="77777777" w:rsidR="00185E6F" w:rsidRPr="00346041" w:rsidRDefault="00185E6F" w:rsidP="005A36A6">
      <w:pPr>
        <w:numPr>
          <w:ilvl w:val="0"/>
          <w:numId w:val="3"/>
        </w:numPr>
        <w:spacing w:after="0"/>
        <w:ind w:left="709" w:right="-2" w:hanging="142"/>
        <w:jc w:val="both"/>
        <w:rPr>
          <w:rFonts w:ascii="Times New Roman" w:hAnsi="Times New Roman"/>
        </w:rPr>
      </w:pPr>
      <w:r w:rsidRPr="00346041">
        <w:rPr>
          <w:rFonts w:ascii="Times New Roman" w:hAnsi="Times New Roman"/>
        </w:rPr>
        <w:t xml:space="preserve">w stosunku do którego otwarto likwidację, w zatwierdzonym przez sąd układzie  </w:t>
      </w:r>
      <w:r w:rsidR="005B4EB0" w:rsidRPr="00346041">
        <w:rPr>
          <w:rFonts w:ascii="Times New Roman" w:hAnsi="Times New Roman"/>
        </w:rPr>
        <w:br/>
      </w:r>
      <w:r w:rsidRPr="00346041">
        <w:rPr>
          <w:rFonts w:ascii="Times New Roman" w:hAnsi="Times New Roman"/>
        </w:rPr>
        <w:t>w postępowaniu restrukturyzacyjnym jest przewidziane zaspokojenie wierzycieli przez likwidację jego majątku lub sąd zarządził likwidację jego majątku w trybie art. 332 ust. 1 ustawy z dnia 15 maja 2015 r. – Prawo restrukturyzacyjne (</w:t>
      </w:r>
      <w:r w:rsidR="00F852B1" w:rsidRPr="00346041">
        <w:rPr>
          <w:rStyle w:val="ng-binding"/>
          <w:rFonts w:ascii="Times New Roman" w:hAnsi="Times New Roman"/>
        </w:rPr>
        <w:t>Dz.U. z 2019r., poz. 243, 326, 912 i 1655</w:t>
      </w:r>
      <w:r w:rsidRPr="00346041">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97C16" w:rsidRPr="00346041">
        <w:rPr>
          <w:rStyle w:val="ng-binding"/>
          <w:rFonts w:ascii="Times New Roman" w:hAnsi="Times New Roman"/>
        </w:rPr>
        <w:t>Dz.U. z 2019 r.  poz. i 498,912, 1495 i 1655</w:t>
      </w:r>
      <w:r w:rsidRPr="00346041">
        <w:rPr>
          <w:rFonts w:ascii="Times New Roman" w:hAnsi="Times New Roman"/>
        </w:rPr>
        <w:t>);</w:t>
      </w:r>
    </w:p>
    <w:p w14:paraId="34C5A3E2" w14:textId="5C7D0A43" w:rsidR="004157FE" w:rsidRPr="000F56B4" w:rsidRDefault="00185E6F" w:rsidP="000F56B4">
      <w:pPr>
        <w:numPr>
          <w:ilvl w:val="2"/>
          <w:numId w:val="2"/>
        </w:numPr>
        <w:spacing w:after="0"/>
        <w:ind w:left="709" w:right="-2" w:hanging="709"/>
        <w:jc w:val="both"/>
        <w:rPr>
          <w:rFonts w:ascii="Times New Roman" w:hAnsi="Times New Roman"/>
        </w:rPr>
      </w:pPr>
      <w:r w:rsidRPr="00346041">
        <w:rPr>
          <w:rFonts w:ascii="Times New Roman" w:eastAsia="Tahoma" w:hAnsi="Times New Roman"/>
        </w:rPr>
        <w:t>Zamawiający może wykluczyć Wykonawcę na każdym etapie postępowania.</w:t>
      </w:r>
    </w:p>
    <w:p w14:paraId="0BD4D6AA" w14:textId="77777777" w:rsidR="00185E6F" w:rsidRPr="00346041" w:rsidRDefault="00185E6F" w:rsidP="005A36A6">
      <w:pPr>
        <w:numPr>
          <w:ilvl w:val="2"/>
          <w:numId w:val="2"/>
        </w:numPr>
        <w:spacing w:after="0"/>
        <w:ind w:left="709" w:right="-2" w:hanging="709"/>
        <w:jc w:val="both"/>
        <w:rPr>
          <w:rFonts w:ascii="Times New Roman" w:hAnsi="Times New Roman"/>
        </w:rPr>
      </w:pPr>
      <w:r w:rsidRPr="00346041">
        <w:rPr>
          <w:rFonts w:ascii="Times New Roman" w:eastAsia="Tahoma" w:hAnsi="Times New Roman"/>
        </w:rPr>
        <w:t xml:space="preserve">Wykonawca, który podlega wykluczeniu na podst. art. 24 ust. 1 pkt 13 i 14 oraz 16-20 i ust. 5, </w:t>
      </w:r>
      <w:r w:rsidRPr="00346041">
        <w:rPr>
          <w:rFonts w:ascii="Times New Roman" w:hAnsi="Times New Roman"/>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w:t>
      </w:r>
      <w:r w:rsidR="004C5407" w:rsidRPr="00346041">
        <w:rPr>
          <w:rFonts w:ascii="Times New Roman" w:hAnsi="Times New Roman"/>
        </w:rPr>
        <w:t xml:space="preserve">okiem sądu zakaz ubiegania się </w:t>
      </w:r>
      <w:r w:rsidR="00231313" w:rsidRPr="00346041">
        <w:rPr>
          <w:rFonts w:ascii="Times New Roman" w:hAnsi="Times New Roman"/>
        </w:rPr>
        <w:br/>
      </w:r>
      <w:r w:rsidRPr="00346041">
        <w:rPr>
          <w:rFonts w:ascii="Times New Roman" w:hAnsi="Times New Roman"/>
        </w:rPr>
        <w:t>o udzielenie zamówienia oraz nie upłynął określony w tym wyroku okres obowiązywania tego zakazu.</w:t>
      </w:r>
    </w:p>
    <w:p w14:paraId="5B612DD3" w14:textId="5D7917FC" w:rsidR="004157FE" w:rsidRPr="000F56B4" w:rsidRDefault="00185E6F" w:rsidP="000F56B4">
      <w:pPr>
        <w:pStyle w:val="NormalnyWeb"/>
        <w:numPr>
          <w:ilvl w:val="1"/>
          <w:numId w:val="2"/>
        </w:numPr>
        <w:tabs>
          <w:tab w:val="left" w:pos="709"/>
        </w:tabs>
        <w:spacing w:before="0" w:beforeAutospacing="0" w:after="0" w:afterAutospacing="0" w:line="276" w:lineRule="auto"/>
        <w:ind w:left="709" w:right="-2" w:hanging="567"/>
        <w:rPr>
          <w:b/>
          <w:sz w:val="22"/>
          <w:szCs w:val="22"/>
        </w:rPr>
      </w:pPr>
      <w:r w:rsidRPr="00346041">
        <w:rPr>
          <w:b/>
          <w:sz w:val="22"/>
          <w:szCs w:val="22"/>
        </w:rPr>
        <w:t>Warunki udziału w postępowaniu dotyczące:</w:t>
      </w:r>
    </w:p>
    <w:p w14:paraId="3AF554DD" w14:textId="77777777" w:rsidR="00185E6F" w:rsidRPr="00346041" w:rsidRDefault="00185E6F" w:rsidP="005A36A6">
      <w:pPr>
        <w:pStyle w:val="NormalnyWeb"/>
        <w:numPr>
          <w:ilvl w:val="2"/>
          <w:numId w:val="2"/>
        </w:numPr>
        <w:tabs>
          <w:tab w:val="left" w:pos="426"/>
        </w:tabs>
        <w:spacing w:before="0" w:beforeAutospacing="0" w:after="0" w:afterAutospacing="0" w:line="276" w:lineRule="auto"/>
        <w:ind w:left="709" w:right="-2" w:hanging="709"/>
        <w:rPr>
          <w:b/>
          <w:sz w:val="22"/>
          <w:szCs w:val="22"/>
        </w:rPr>
      </w:pPr>
      <w:r w:rsidRPr="00346041">
        <w:rPr>
          <w:b/>
          <w:sz w:val="22"/>
          <w:szCs w:val="22"/>
        </w:rPr>
        <w:t xml:space="preserve">kompetencji lub uprawnień do prowadzenia określonej działalności zawodowej, o ile wynika to </w:t>
      </w:r>
      <w:r w:rsidR="00231313" w:rsidRPr="00346041">
        <w:rPr>
          <w:b/>
          <w:sz w:val="22"/>
          <w:szCs w:val="22"/>
        </w:rPr>
        <w:br/>
      </w:r>
      <w:r w:rsidRPr="00346041">
        <w:rPr>
          <w:b/>
          <w:sz w:val="22"/>
          <w:szCs w:val="22"/>
        </w:rPr>
        <w:t>z odrębnych przepisów:</w:t>
      </w:r>
    </w:p>
    <w:p w14:paraId="27D87B34" w14:textId="099A0940" w:rsidR="004157FE" w:rsidRPr="00346041" w:rsidRDefault="00185E6F" w:rsidP="000F56B4">
      <w:pPr>
        <w:pStyle w:val="NormalnyWeb"/>
        <w:tabs>
          <w:tab w:val="left" w:pos="426"/>
        </w:tabs>
        <w:spacing w:before="0" w:beforeAutospacing="0" w:after="0" w:afterAutospacing="0" w:line="276" w:lineRule="auto"/>
        <w:ind w:left="709" w:right="-2" w:firstLine="0"/>
        <w:rPr>
          <w:sz w:val="22"/>
          <w:szCs w:val="22"/>
        </w:rPr>
      </w:pPr>
      <w:r w:rsidRPr="00346041">
        <w:rPr>
          <w:sz w:val="22"/>
          <w:szCs w:val="22"/>
        </w:rPr>
        <w:t xml:space="preserve">Zamawiający nie określa warunku udziału w postępowaniu w zakresie kompetencji lub uprawnień </w:t>
      </w:r>
      <w:r w:rsidR="00231313" w:rsidRPr="00346041">
        <w:rPr>
          <w:sz w:val="22"/>
          <w:szCs w:val="22"/>
        </w:rPr>
        <w:br/>
      </w:r>
      <w:r w:rsidRPr="00346041">
        <w:rPr>
          <w:sz w:val="22"/>
          <w:szCs w:val="22"/>
        </w:rPr>
        <w:t>w niniejszym postępowaniu z uwagi na brak regulacji nakazujących ich posiadanie.</w:t>
      </w:r>
    </w:p>
    <w:p w14:paraId="6199BBEB" w14:textId="77777777" w:rsidR="00185E6F" w:rsidRPr="00346041" w:rsidRDefault="00185E6F" w:rsidP="005A36A6">
      <w:pPr>
        <w:pStyle w:val="NormalnyWeb"/>
        <w:numPr>
          <w:ilvl w:val="2"/>
          <w:numId w:val="2"/>
        </w:numPr>
        <w:tabs>
          <w:tab w:val="left" w:pos="426"/>
        </w:tabs>
        <w:spacing w:before="0" w:beforeAutospacing="0" w:after="0" w:afterAutospacing="0" w:line="276" w:lineRule="auto"/>
        <w:ind w:left="709" w:hanging="709"/>
        <w:rPr>
          <w:sz w:val="22"/>
          <w:szCs w:val="22"/>
        </w:rPr>
      </w:pPr>
      <w:r w:rsidRPr="00346041">
        <w:rPr>
          <w:b/>
          <w:sz w:val="22"/>
          <w:szCs w:val="22"/>
        </w:rPr>
        <w:t>sytuacji ekonomicznej lub finansowej.</w:t>
      </w:r>
    </w:p>
    <w:p w14:paraId="46C0B3B5" w14:textId="77777777" w:rsidR="004157FE" w:rsidRPr="00D160C6" w:rsidRDefault="00185E6F" w:rsidP="004157FE">
      <w:pPr>
        <w:pStyle w:val="NormalnyWeb"/>
        <w:tabs>
          <w:tab w:val="num" w:pos="709"/>
        </w:tabs>
        <w:spacing w:before="0" w:beforeAutospacing="0" w:after="0" w:afterAutospacing="0" w:line="276" w:lineRule="auto"/>
        <w:ind w:left="708" w:firstLine="0"/>
        <w:rPr>
          <w:sz w:val="22"/>
          <w:szCs w:val="22"/>
        </w:rPr>
      </w:pPr>
      <w:r w:rsidRPr="00D160C6">
        <w:rPr>
          <w:sz w:val="22"/>
          <w:szCs w:val="22"/>
        </w:rPr>
        <w:t xml:space="preserve"> Zamawiający nie określa warunku udziału w postępowaniu w zakre</w:t>
      </w:r>
      <w:r w:rsidR="005B4EB0" w:rsidRPr="00D160C6">
        <w:rPr>
          <w:sz w:val="22"/>
          <w:szCs w:val="22"/>
        </w:rPr>
        <w:t xml:space="preserve">sie </w:t>
      </w:r>
      <w:r w:rsidR="001617F1" w:rsidRPr="00D160C6">
        <w:rPr>
          <w:sz w:val="22"/>
          <w:szCs w:val="22"/>
        </w:rPr>
        <w:t xml:space="preserve">sytuacji ekonomicznej lub </w:t>
      </w:r>
      <w:r w:rsidRPr="00D160C6">
        <w:rPr>
          <w:sz w:val="22"/>
          <w:szCs w:val="22"/>
        </w:rPr>
        <w:t>finansowej.</w:t>
      </w:r>
    </w:p>
    <w:p w14:paraId="467A4AC5" w14:textId="74FDB1F5" w:rsidR="001617F1" w:rsidRPr="00D160C6" w:rsidRDefault="004157FE" w:rsidP="004157FE">
      <w:pPr>
        <w:pStyle w:val="NormalnyWeb"/>
        <w:tabs>
          <w:tab w:val="num" w:pos="709"/>
        </w:tabs>
        <w:spacing w:before="0" w:beforeAutospacing="0" w:after="0" w:afterAutospacing="0" w:line="276" w:lineRule="auto"/>
        <w:ind w:left="708" w:hanging="708"/>
        <w:rPr>
          <w:sz w:val="22"/>
          <w:szCs w:val="22"/>
        </w:rPr>
      </w:pPr>
      <w:r w:rsidRPr="00D160C6">
        <w:rPr>
          <w:b/>
          <w:bCs/>
          <w:sz w:val="22"/>
          <w:szCs w:val="22"/>
        </w:rPr>
        <w:t>5.2.3</w:t>
      </w:r>
      <w:r w:rsidRPr="00D160C6">
        <w:rPr>
          <w:sz w:val="22"/>
          <w:szCs w:val="22"/>
        </w:rPr>
        <w:t xml:space="preserve">. </w:t>
      </w:r>
      <w:r w:rsidRPr="00D160C6">
        <w:rPr>
          <w:sz w:val="22"/>
          <w:szCs w:val="22"/>
        </w:rPr>
        <w:tab/>
      </w:r>
      <w:r w:rsidR="00185E6F" w:rsidRPr="00D160C6">
        <w:rPr>
          <w:b/>
          <w:sz w:val="22"/>
          <w:szCs w:val="22"/>
        </w:rPr>
        <w:t>zdolności technicznej lub zawodowej:</w:t>
      </w:r>
    </w:p>
    <w:p w14:paraId="5C933378" w14:textId="215F798A" w:rsidR="00185E6F" w:rsidRPr="00D160C6" w:rsidRDefault="00185E6F" w:rsidP="00B06C39">
      <w:pPr>
        <w:pStyle w:val="NormalnyWeb"/>
        <w:tabs>
          <w:tab w:val="left" w:pos="426"/>
        </w:tabs>
        <w:spacing w:before="0" w:beforeAutospacing="0" w:after="0" w:afterAutospacing="0" w:line="276" w:lineRule="auto"/>
        <w:ind w:left="709" w:firstLine="0"/>
        <w:rPr>
          <w:rStyle w:val="dane1"/>
          <w:color w:val="auto"/>
          <w:sz w:val="22"/>
          <w:szCs w:val="22"/>
        </w:rPr>
      </w:pPr>
      <w:r w:rsidRPr="00D160C6">
        <w:rPr>
          <w:sz w:val="22"/>
          <w:szCs w:val="22"/>
        </w:rPr>
        <w:t xml:space="preserve">- Wykonawca spełni warunek, jeżeli wykaże, że w okresie ostatnich </w:t>
      </w:r>
      <w:r w:rsidR="0002090E" w:rsidRPr="00D160C6">
        <w:rPr>
          <w:sz w:val="22"/>
          <w:szCs w:val="22"/>
        </w:rPr>
        <w:t>trzech</w:t>
      </w:r>
      <w:r w:rsidRPr="00D160C6">
        <w:rPr>
          <w:sz w:val="22"/>
          <w:szCs w:val="22"/>
        </w:rPr>
        <w:t xml:space="preserve"> lat przed upływem terminu składania ofert, </w:t>
      </w:r>
      <w:r w:rsidRPr="00D160C6">
        <w:rPr>
          <w:rStyle w:val="dane1"/>
          <w:color w:val="auto"/>
          <w:sz w:val="22"/>
          <w:szCs w:val="22"/>
        </w:rPr>
        <w:t xml:space="preserve">a jeżeli okres prowadzenia działalności jest krótszy – </w:t>
      </w:r>
      <w:r w:rsidR="00775CD6" w:rsidRPr="00D160C6">
        <w:rPr>
          <w:rStyle w:val="dane1"/>
          <w:color w:val="auto"/>
          <w:sz w:val="22"/>
          <w:szCs w:val="22"/>
        </w:rPr>
        <w:br/>
      </w:r>
      <w:r w:rsidRPr="00D160C6">
        <w:rPr>
          <w:rStyle w:val="dane1"/>
          <w:color w:val="auto"/>
          <w:sz w:val="22"/>
          <w:szCs w:val="22"/>
        </w:rPr>
        <w:t xml:space="preserve">w tym okresie, wykonał należycie </w:t>
      </w:r>
      <w:r w:rsidR="0002090E" w:rsidRPr="00D160C6">
        <w:rPr>
          <w:rStyle w:val="dane1"/>
          <w:color w:val="auto"/>
          <w:sz w:val="22"/>
          <w:szCs w:val="22"/>
        </w:rPr>
        <w:t>c</w:t>
      </w:r>
      <w:r w:rsidRPr="00D160C6">
        <w:rPr>
          <w:rStyle w:val="dane1"/>
          <w:color w:val="auto"/>
          <w:sz w:val="22"/>
          <w:szCs w:val="22"/>
        </w:rPr>
        <w:t xml:space="preserve">o najmniej: 1 (jedno) zadanie w zakresie </w:t>
      </w:r>
      <w:r w:rsidR="0002090E" w:rsidRPr="002C4DE8">
        <w:rPr>
          <w:rStyle w:val="dane1"/>
          <w:color w:val="auto"/>
          <w:sz w:val="22"/>
          <w:szCs w:val="22"/>
        </w:rPr>
        <w:t xml:space="preserve">dostawy </w:t>
      </w:r>
      <w:r w:rsidR="000F56B4" w:rsidRPr="002C4DE8">
        <w:rPr>
          <w:rStyle w:val="dane1"/>
          <w:color w:val="auto"/>
          <w:sz w:val="22"/>
          <w:szCs w:val="22"/>
        </w:rPr>
        <w:t xml:space="preserve">wyposażenia  przeznaczonego do żłobka lub  przedszkola </w:t>
      </w:r>
      <w:r w:rsidRPr="002C4DE8">
        <w:rPr>
          <w:rStyle w:val="dane1"/>
          <w:color w:val="auto"/>
          <w:sz w:val="22"/>
          <w:szCs w:val="22"/>
        </w:rPr>
        <w:t>na kwotę nie niższą niż</w:t>
      </w:r>
      <w:r w:rsidR="00607B51" w:rsidRPr="002C4DE8">
        <w:rPr>
          <w:rStyle w:val="dane1"/>
          <w:color w:val="auto"/>
          <w:sz w:val="22"/>
          <w:szCs w:val="22"/>
        </w:rPr>
        <w:t xml:space="preserve"> </w:t>
      </w:r>
      <w:r w:rsidR="00D160C6" w:rsidRPr="002C4DE8">
        <w:rPr>
          <w:rStyle w:val="dane1"/>
          <w:color w:val="auto"/>
          <w:sz w:val="22"/>
          <w:szCs w:val="22"/>
        </w:rPr>
        <w:t>1</w:t>
      </w:r>
      <w:r w:rsidR="004157FE" w:rsidRPr="002C4DE8">
        <w:rPr>
          <w:rStyle w:val="dane1"/>
          <w:color w:val="auto"/>
          <w:sz w:val="22"/>
          <w:szCs w:val="22"/>
        </w:rPr>
        <w:t>0</w:t>
      </w:r>
      <w:r w:rsidR="00563155" w:rsidRPr="002C4DE8">
        <w:rPr>
          <w:rStyle w:val="dane1"/>
          <w:color w:val="auto"/>
          <w:sz w:val="22"/>
          <w:szCs w:val="22"/>
        </w:rPr>
        <w:t xml:space="preserve"> 000,00 </w:t>
      </w:r>
      <w:r w:rsidRPr="002C4DE8">
        <w:rPr>
          <w:rStyle w:val="dane1"/>
          <w:color w:val="auto"/>
          <w:sz w:val="22"/>
          <w:szCs w:val="22"/>
        </w:rPr>
        <w:t xml:space="preserve">zł brutto </w:t>
      </w:r>
      <w:r w:rsidRPr="00D160C6">
        <w:rPr>
          <w:rStyle w:val="dane1"/>
          <w:color w:val="auto"/>
          <w:sz w:val="22"/>
          <w:szCs w:val="22"/>
        </w:rPr>
        <w:t xml:space="preserve">(słownie: </w:t>
      </w:r>
      <w:r w:rsidR="00304EEE">
        <w:rPr>
          <w:rStyle w:val="dane1"/>
          <w:color w:val="auto"/>
          <w:sz w:val="22"/>
          <w:szCs w:val="22"/>
        </w:rPr>
        <w:t>dziesięć</w:t>
      </w:r>
      <w:r w:rsidR="00D210EB" w:rsidRPr="00D160C6">
        <w:rPr>
          <w:rStyle w:val="dane1"/>
          <w:color w:val="auto"/>
          <w:sz w:val="22"/>
          <w:szCs w:val="22"/>
        </w:rPr>
        <w:t xml:space="preserve"> tysięcy</w:t>
      </w:r>
      <w:r w:rsidR="00607B51" w:rsidRPr="00D160C6">
        <w:rPr>
          <w:rStyle w:val="dane1"/>
          <w:color w:val="auto"/>
          <w:sz w:val="22"/>
          <w:szCs w:val="22"/>
        </w:rPr>
        <w:t xml:space="preserve"> złotych</w:t>
      </w:r>
      <w:r w:rsidRPr="00D160C6">
        <w:rPr>
          <w:rStyle w:val="dane1"/>
          <w:color w:val="auto"/>
          <w:sz w:val="22"/>
          <w:szCs w:val="22"/>
        </w:rPr>
        <w:t xml:space="preserve"> brutto)</w:t>
      </w:r>
      <w:r w:rsidR="00D22475" w:rsidRPr="00D160C6">
        <w:rPr>
          <w:rStyle w:val="dane1"/>
          <w:color w:val="auto"/>
          <w:sz w:val="22"/>
          <w:szCs w:val="22"/>
        </w:rPr>
        <w:t xml:space="preserve"> i zadanie te zostało wykonane </w:t>
      </w:r>
      <w:r w:rsidRPr="00D160C6">
        <w:rPr>
          <w:rStyle w:val="dane1"/>
          <w:color w:val="auto"/>
          <w:sz w:val="22"/>
          <w:szCs w:val="22"/>
        </w:rPr>
        <w:t>należycie</w:t>
      </w:r>
      <w:r w:rsidR="00D210EB" w:rsidRPr="00D160C6">
        <w:rPr>
          <w:rStyle w:val="dane1"/>
          <w:color w:val="auto"/>
          <w:sz w:val="22"/>
          <w:szCs w:val="22"/>
        </w:rPr>
        <w:t>.</w:t>
      </w:r>
    </w:p>
    <w:p w14:paraId="2F1A00A1" w14:textId="77777777" w:rsidR="004157FE" w:rsidRPr="00346041" w:rsidRDefault="004157FE" w:rsidP="00B06C39">
      <w:pPr>
        <w:pStyle w:val="NormalnyWeb"/>
        <w:tabs>
          <w:tab w:val="left" w:pos="426"/>
        </w:tabs>
        <w:spacing w:before="0" w:beforeAutospacing="0" w:after="0" w:afterAutospacing="0" w:line="276" w:lineRule="auto"/>
        <w:ind w:left="709" w:firstLine="0"/>
        <w:rPr>
          <w:rStyle w:val="dane1"/>
          <w:color w:val="auto"/>
          <w:sz w:val="22"/>
          <w:szCs w:val="22"/>
        </w:rPr>
      </w:pPr>
    </w:p>
    <w:p w14:paraId="4314DF87" w14:textId="1AC8A94C" w:rsidR="004157FE" w:rsidRPr="000F56B4" w:rsidRDefault="001617F1" w:rsidP="000F56B4">
      <w:pPr>
        <w:numPr>
          <w:ilvl w:val="1"/>
          <w:numId w:val="2"/>
        </w:numPr>
        <w:suppressAutoHyphens/>
        <w:spacing w:after="0"/>
        <w:ind w:left="709" w:right="-2" w:hanging="567"/>
        <w:jc w:val="both"/>
        <w:rPr>
          <w:rFonts w:ascii="Times New Roman" w:eastAsia="Tahoma" w:hAnsi="Times New Roman"/>
          <w:b/>
        </w:rPr>
      </w:pPr>
      <w:r w:rsidRPr="00346041">
        <w:rPr>
          <w:rFonts w:ascii="Times New Roman" w:hAnsi="Times New Roman"/>
          <w:b/>
          <w:bCs/>
        </w:rPr>
        <w:t>Poleganie na zasobach innych podmiotów:</w:t>
      </w:r>
    </w:p>
    <w:p w14:paraId="56A3AE94" w14:textId="08AADF56" w:rsidR="004157FE" w:rsidRPr="000F56B4" w:rsidRDefault="001617F1" w:rsidP="000F56B4">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lastRenderedPageBreak/>
        <w:t xml:space="preserve">Wykonawca może w celu potwierdzenia spełniania warunków udziału w postępowaniu, </w:t>
      </w:r>
      <w:r w:rsidRPr="00346041">
        <w:rPr>
          <w:rFonts w:ascii="Times New Roman" w:hAnsi="Times New Roman"/>
        </w:rPr>
        <w:br/>
        <w:t>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5D288F37" w14:textId="0C9C240F" w:rsidR="004157FE" w:rsidRPr="000F56B4" w:rsidRDefault="001617F1" w:rsidP="000F56B4">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w:t>
      </w:r>
      <w:r w:rsidRPr="00346041">
        <w:rPr>
          <w:rFonts w:ascii="Times New Roman" w:hAnsi="Times New Roman"/>
          <w:b/>
        </w:rPr>
        <w:t>zobowiązanie tych podmiotów</w:t>
      </w:r>
      <w:r w:rsidRPr="00346041">
        <w:rPr>
          <w:rFonts w:ascii="Times New Roman" w:hAnsi="Times New Roman"/>
        </w:rPr>
        <w:t xml:space="preserve"> do oddania mu do dyspozycji niezbędnych zasobów na potrzeby realiz</w:t>
      </w:r>
      <w:r w:rsidR="00140645" w:rsidRPr="00346041">
        <w:rPr>
          <w:rFonts w:ascii="Times New Roman" w:hAnsi="Times New Roman"/>
        </w:rPr>
        <w:t>acji zamówienia – załącznik nr 6</w:t>
      </w:r>
      <w:r w:rsidRPr="00346041">
        <w:rPr>
          <w:rFonts w:ascii="Times New Roman" w:hAnsi="Times New Roman"/>
        </w:rPr>
        <w:t xml:space="preserve"> do SIWZ.</w:t>
      </w:r>
    </w:p>
    <w:p w14:paraId="5E3D02D5" w14:textId="7B76C180" w:rsidR="004157FE" w:rsidRPr="000F56B4" w:rsidRDefault="001617F1" w:rsidP="000F56B4">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FA17B5">
        <w:rPr>
          <w:rFonts w:ascii="Times New Roman" w:hAnsi="Times New Roman"/>
        </w:rPr>
        <w:t>-22 i ust. 5 pkt 1</w:t>
      </w:r>
      <w:r w:rsidR="00B70E25">
        <w:rPr>
          <w:rFonts w:ascii="Times New Roman" w:hAnsi="Times New Roman"/>
        </w:rPr>
        <w:t xml:space="preserve">ustawy </w:t>
      </w:r>
      <w:proofErr w:type="spellStart"/>
      <w:r w:rsidR="00B70E25">
        <w:rPr>
          <w:rFonts w:ascii="Times New Roman" w:hAnsi="Times New Roman"/>
        </w:rPr>
        <w:t>Pzp</w:t>
      </w:r>
      <w:proofErr w:type="spellEnd"/>
    </w:p>
    <w:p w14:paraId="2ABA222F" w14:textId="6B4B8B47" w:rsidR="004157FE" w:rsidRPr="000F56B4" w:rsidRDefault="001617F1" w:rsidP="000F56B4">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W odniesieniu do warunków dotyczących wykształcenia, kwalifikacji zawodowych lub doświadczenia, wykonawcy mogą polegać na zdolnościach innych podmiotów, jeśli podmioty te zrealizują</w:t>
      </w:r>
      <w:r w:rsidR="00756D00" w:rsidRPr="00346041">
        <w:rPr>
          <w:rFonts w:ascii="Times New Roman" w:hAnsi="Times New Roman"/>
        </w:rPr>
        <w:t xml:space="preserve"> </w:t>
      </w:r>
      <w:r w:rsidR="001436F8" w:rsidRPr="00346041">
        <w:rPr>
          <w:rFonts w:ascii="Times New Roman" w:hAnsi="Times New Roman"/>
        </w:rPr>
        <w:t>dostawy</w:t>
      </w:r>
      <w:r w:rsidRPr="00346041">
        <w:rPr>
          <w:rFonts w:ascii="Times New Roman" w:hAnsi="Times New Roman"/>
        </w:rPr>
        <w:t>, do realizacji których te zdolności są wymagane.</w:t>
      </w:r>
    </w:p>
    <w:p w14:paraId="374A4DAB" w14:textId="3B865944" w:rsidR="004157FE" w:rsidRPr="000F56B4" w:rsidRDefault="001617F1" w:rsidP="000F56B4">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w:t>
      </w:r>
    </w:p>
    <w:p w14:paraId="63A7AC2D" w14:textId="6F0E84FF" w:rsidR="004157FE" w:rsidRPr="000F56B4" w:rsidRDefault="001617F1" w:rsidP="000F56B4">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Doświadczenie stanowi składnik przedsiębiorstwa w znaczeniu przedmiotowym i dzieli byt prawny przedsiębiorstwa (w rozumieniu. art. 55</w:t>
      </w:r>
      <w:r w:rsidRPr="00346041">
        <w:rPr>
          <w:rFonts w:ascii="Times New Roman" w:hAnsi="Times New Roman"/>
          <w:vertAlign w:val="superscript"/>
        </w:rPr>
        <w:t>1</w:t>
      </w:r>
      <w:r w:rsidRPr="00346041">
        <w:rPr>
          <w:rFonts w:ascii="Times New Roman" w:hAnsi="Times New Roman"/>
        </w:rPr>
        <w:t xml:space="preserve"> i art. 55</w:t>
      </w:r>
      <w:r w:rsidRPr="00346041">
        <w:rPr>
          <w:rFonts w:ascii="Times New Roman" w:hAnsi="Times New Roman"/>
          <w:vertAlign w:val="superscript"/>
        </w:rPr>
        <w:t>2</w:t>
      </w:r>
      <w:r w:rsidRPr="00346041">
        <w:rPr>
          <w:rFonts w:ascii="Times New Roman" w:hAnsi="Times New Roman"/>
        </w:rPr>
        <w:t xml:space="preserve"> Kodeksu cywilnego). Nie jest zatem możliwe</w:t>
      </w:r>
      <w:r w:rsidR="00982B1E" w:rsidRPr="00346041">
        <w:rPr>
          <w:rFonts w:ascii="Times New Roman" w:hAnsi="Times New Roman"/>
        </w:rPr>
        <w:t xml:space="preserve"> </w:t>
      </w:r>
      <w:r w:rsidRPr="00346041">
        <w:rPr>
          <w:rFonts w:ascii="Times New Roman" w:hAnsi="Times New Roman"/>
        </w:rPr>
        <w:t xml:space="preserve">udostępnienie doświadczenia bez jednoczesnego udostępnienia przedsiębiorstwa, </w:t>
      </w:r>
      <w:r w:rsidR="00091DDE" w:rsidRPr="00346041">
        <w:rPr>
          <w:rFonts w:ascii="Times New Roman" w:hAnsi="Times New Roman"/>
        </w:rPr>
        <w:br/>
      </w:r>
      <w:r w:rsidRPr="00346041">
        <w:rPr>
          <w:rFonts w:ascii="Times New Roman" w:hAnsi="Times New Roman"/>
        </w:rPr>
        <w:t xml:space="preserve">z którym to doświadczenie jest związane. </w:t>
      </w:r>
    </w:p>
    <w:p w14:paraId="14C43F0C" w14:textId="77777777" w:rsidR="001617F1" w:rsidRPr="00346041"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 xml:space="preserve">Z tych też względów dla potwierdzenia rzeczywistego udostępnienia zasobu doświadczenia, konieczny jest osobisty udział tego podmiotu w wykonywaniu zamówienia. Udostępnienie doświadczenia musi być potwierdzone rzeczywistym udziałem w wykonawstwie </w:t>
      </w:r>
      <w:r w:rsidR="003E4416" w:rsidRPr="00346041">
        <w:rPr>
          <w:rFonts w:ascii="Times New Roman" w:hAnsi="Times New Roman"/>
        </w:rPr>
        <w:t>dostaw</w:t>
      </w:r>
      <w:r w:rsidRPr="00346041">
        <w:rPr>
          <w:rFonts w:ascii="Times New Roman" w:hAnsi="Times New Roman"/>
        </w:rPr>
        <w:t xml:space="preserve">, a nie </w:t>
      </w:r>
      <w:r w:rsidR="00850C0A" w:rsidRPr="00346041">
        <w:rPr>
          <w:rFonts w:ascii="Times New Roman" w:hAnsi="Times New Roman"/>
        </w:rPr>
        <w:br/>
      </w:r>
      <w:r w:rsidRPr="00346041">
        <w:rPr>
          <w:rFonts w:ascii="Times New Roman" w:hAnsi="Times New Roman"/>
        </w:rPr>
        <w:t>w formie świadczenia usługi doradztwa.</w:t>
      </w:r>
    </w:p>
    <w:p w14:paraId="47B363BC" w14:textId="77777777" w:rsidR="001617F1" w:rsidRPr="00346041" w:rsidRDefault="001617F1" w:rsidP="005A36A6">
      <w:pPr>
        <w:numPr>
          <w:ilvl w:val="1"/>
          <w:numId w:val="2"/>
        </w:numPr>
        <w:suppressAutoHyphens/>
        <w:spacing w:after="0"/>
        <w:ind w:left="709" w:right="-2" w:hanging="709"/>
        <w:jc w:val="both"/>
        <w:rPr>
          <w:rFonts w:ascii="Times New Roman" w:eastAsia="Tahoma" w:hAnsi="Times New Roman"/>
          <w:b/>
        </w:rPr>
      </w:pPr>
      <w:r w:rsidRPr="00346041">
        <w:rPr>
          <w:rFonts w:ascii="Times New Roman" w:eastAsia="Tahoma" w:hAnsi="Times New Roman"/>
          <w:b/>
        </w:rPr>
        <w:t>Kolejność działań związanych z wyborem oferty:</w:t>
      </w:r>
    </w:p>
    <w:p w14:paraId="4805FBDD" w14:textId="77777777" w:rsidR="001617F1" w:rsidRPr="00346041" w:rsidRDefault="001617F1" w:rsidP="00B06C39">
      <w:pPr>
        <w:suppressAutoHyphens/>
        <w:spacing w:after="0"/>
        <w:ind w:left="720" w:right="-2"/>
        <w:jc w:val="both"/>
        <w:rPr>
          <w:rFonts w:ascii="Times New Roman" w:eastAsia="Tahoma" w:hAnsi="Times New Roman"/>
        </w:rPr>
      </w:pPr>
      <w:r w:rsidRPr="00346041">
        <w:rPr>
          <w:rFonts w:ascii="Times New Roman" w:eastAsia="Tahoma" w:hAnsi="Times New Roman"/>
        </w:rPr>
        <w:t>Postępowanie odbywa się trzyetapowo, tj.:</w:t>
      </w:r>
    </w:p>
    <w:p w14:paraId="289C1B96" w14:textId="77777777" w:rsidR="001617F1" w:rsidRPr="00346041" w:rsidRDefault="001617F1" w:rsidP="00B06C39">
      <w:pPr>
        <w:autoSpaceDE w:val="0"/>
        <w:autoSpaceDN w:val="0"/>
        <w:adjustRightInd w:val="0"/>
        <w:spacing w:after="0"/>
        <w:ind w:left="709" w:right="-2"/>
        <w:jc w:val="both"/>
        <w:rPr>
          <w:rFonts w:ascii="Times New Roman" w:hAnsi="Times New Roman"/>
        </w:rPr>
      </w:pPr>
      <w:r w:rsidRPr="00346041">
        <w:rPr>
          <w:rFonts w:ascii="Times New Roman" w:eastAsia="Tahoma" w:hAnsi="Times New Roman"/>
          <w:b/>
        </w:rPr>
        <w:t>ETAP 1 –</w:t>
      </w:r>
      <w:r w:rsidRPr="00346041">
        <w:rPr>
          <w:rFonts w:ascii="Times New Roman" w:hAnsi="Times New Roman"/>
        </w:rPr>
        <w:t xml:space="preserve">Ocena wstępna, której poddawani są wszyscy Wykonawcy zostanie dokonana </w:t>
      </w:r>
      <w:r w:rsidR="00B35A48" w:rsidRPr="00346041">
        <w:rPr>
          <w:rFonts w:ascii="Times New Roman" w:hAnsi="Times New Roman"/>
        </w:rPr>
        <w:br/>
      </w:r>
      <w:r w:rsidRPr="00346041">
        <w:rPr>
          <w:rFonts w:ascii="Times New Roman" w:hAnsi="Times New Roman"/>
        </w:rPr>
        <w:t xml:space="preserve">w oparciu o informacje zawarte w </w:t>
      </w:r>
      <w:r w:rsidRPr="00346041">
        <w:rPr>
          <w:rFonts w:ascii="Times New Roman" w:hAnsi="Times New Roman"/>
          <w:iCs/>
        </w:rPr>
        <w:t xml:space="preserve">oświadczeniu o spełnieniu warunków udziału </w:t>
      </w:r>
      <w:r w:rsidR="00B35A48" w:rsidRPr="00346041">
        <w:rPr>
          <w:rFonts w:ascii="Times New Roman" w:hAnsi="Times New Roman"/>
          <w:iCs/>
        </w:rPr>
        <w:br/>
      </w:r>
      <w:r w:rsidRPr="00346041">
        <w:rPr>
          <w:rFonts w:ascii="Times New Roman" w:hAnsi="Times New Roman"/>
          <w:iCs/>
        </w:rPr>
        <w:t xml:space="preserve">w postępowaniu i niepodleganiu wykluczeniu </w:t>
      </w:r>
      <w:r w:rsidRPr="00346041">
        <w:rPr>
          <w:rFonts w:ascii="Times New Roman" w:hAnsi="Times New Roman"/>
        </w:rPr>
        <w:t xml:space="preserve">– </w:t>
      </w:r>
      <w:r w:rsidR="00850C0A" w:rsidRPr="00346041">
        <w:rPr>
          <w:rFonts w:ascii="Times New Roman" w:hAnsi="Times New Roman"/>
          <w:bCs/>
          <w:iCs/>
        </w:rPr>
        <w:t xml:space="preserve">według załącznika </w:t>
      </w:r>
      <w:r w:rsidRPr="00346041">
        <w:rPr>
          <w:rFonts w:ascii="Times New Roman" w:hAnsi="Times New Roman"/>
          <w:bCs/>
          <w:iCs/>
        </w:rPr>
        <w:t xml:space="preserve"> nr 2 do SIWZ</w:t>
      </w:r>
      <w:r w:rsidRPr="00346041">
        <w:rPr>
          <w:rFonts w:ascii="Times New Roman" w:hAnsi="Times New Roman"/>
        </w:rPr>
        <w:t>, a które stanowić będzie wstępne potwierdzenie, że Wykonawca nie podlega wykluczeniu oraz spełnia warunki udziału w postępowaniu.</w:t>
      </w:r>
    </w:p>
    <w:p w14:paraId="07DB1C37" w14:textId="77777777" w:rsidR="001617F1" w:rsidRPr="00346041" w:rsidRDefault="001617F1" w:rsidP="00B06C39">
      <w:pPr>
        <w:autoSpaceDE w:val="0"/>
        <w:autoSpaceDN w:val="0"/>
        <w:adjustRightInd w:val="0"/>
        <w:spacing w:after="0"/>
        <w:ind w:left="709" w:right="-2"/>
        <w:jc w:val="both"/>
        <w:rPr>
          <w:rFonts w:ascii="Times New Roman" w:hAnsi="Times New Roman"/>
        </w:rPr>
      </w:pPr>
      <w:r w:rsidRPr="00346041">
        <w:rPr>
          <w:rFonts w:ascii="Times New Roman" w:hAnsi="Times New Roman"/>
          <w:b/>
        </w:rPr>
        <w:t>ETAP 2</w:t>
      </w:r>
      <w:r w:rsidRPr="00346041">
        <w:rPr>
          <w:rFonts w:ascii="Times New Roman" w:hAnsi="Times New Roman"/>
        </w:rPr>
        <w:t xml:space="preserve"> – dokonanie przez Zamawiającego oceny ofert, w celu wyłonienia oferty ocenionej jako najkorzystniejsza.</w:t>
      </w:r>
    </w:p>
    <w:p w14:paraId="6342BFFF" w14:textId="1B112526" w:rsidR="001617F1" w:rsidRPr="00346041" w:rsidRDefault="001617F1" w:rsidP="000F56B4">
      <w:pPr>
        <w:autoSpaceDE w:val="0"/>
        <w:autoSpaceDN w:val="0"/>
        <w:adjustRightInd w:val="0"/>
        <w:spacing w:after="0"/>
        <w:ind w:left="709" w:right="-2"/>
        <w:jc w:val="both"/>
        <w:rPr>
          <w:rFonts w:ascii="Times New Roman" w:eastAsia="Tahoma" w:hAnsi="Times New Roman"/>
        </w:rPr>
      </w:pPr>
      <w:r w:rsidRPr="00346041">
        <w:rPr>
          <w:rFonts w:ascii="Times New Roman" w:eastAsia="Tahoma" w:hAnsi="Times New Roman"/>
          <w:b/>
        </w:rPr>
        <w:t>ETAP 3</w:t>
      </w:r>
      <w:r w:rsidRPr="00346041">
        <w:rPr>
          <w:rFonts w:ascii="Times New Roman" w:eastAsia="Tahoma" w:hAnsi="Times New Roman"/>
        </w:rPr>
        <w:t xml:space="preserve"> – W celu zbadania, czy Wykonawca, którego oferta została oceniona jako najkorzystniejsza, nie podlega wykluczeniu oraz spełnia warunki udziału w postępowaniu Zamawiający wezwie Wykonawcę do złożenia w wyznaczonym terminie, aktualnych na dzień złożenia oświadczeń lub dokumentów potwierdzających spełnianie warunków udziału w postępowaniu oraz brak podstaw </w:t>
      </w:r>
      <w:r w:rsidR="00850C0A" w:rsidRPr="00346041">
        <w:rPr>
          <w:rFonts w:ascii="Times New Roman" w:eastAsia="Tahoma" w:hAnsi="Times New Roman"/>
        </w:rPr>
        <w:br/>
      </w:r>
      <w:r w:rsidRPr="00346041">
        <w:rPr>
          <w:rFonts w:ascii="Times New Roman" w:eastAsia="Tahoma" w:hAnsi="Times New Roman"/>
        </w:rPr>
        <w:t>do wykluczenia.</w:t>
      </w:r>
    </w:p>
    <w:p w14:paraId="3B7D4C65" w14:textId="1DD7BED1" w:rsidR="004157FE" w:rsidRPr="000F56B4" w:rsidRDefault="001617F1" w:rsidP="004157FE">
      <w:pPr>
        <w:pStyle w:val="Nagwek1"/>
        <w:keepNext w:val="0"/>
        <w:numPr>
          <w:ilvl w:val="1"/>
          <w:numId w:val="2"/>
        </w:numPr>
        <w:tabs>
          <w:tab w:val="left" w:pos="284"/>
        </w:tabs>
        <w:spacing w:before="0" w:after="0" w:line="276" w:lineRule="auto"/>
        <w:ind w:left="709" w:right="-2" w:hanging="567"/>
        <w:rPr>
          <w:rFonts w:ascii="Times New Roman" w:hAnsi="Times New Roman"/>
          <w:sz w:val="22"/>
          <w:szCs w:val="22"/>
        </w:rPr>
      </w:pPr>
      <w:r w:rsidRPr="00346041">
        <w:rPr>
          <w:rFonts w:ascii="Times New Roman" w:hAnsi="Times New Roman"/>
          <w:sz w:val="22"/>
          <w:szCs w:val="22"/>
        </w:rPr>
        <w:t>Postanowienia dotyczące wnoszenia oferty wspólnej przez dwa lub więcej podmiotów gospodarczych (konsorcja/ spółki cywilne):</w:t>
      </w:r>
    </w:p>
    <w:p w14:paraId="07725C99" w14:textId="4808BC9E" w:rsidR="004157FE" w:rsidRPr="000F56B4" w:rsidRDefault="001617F1" w:rsidP="000F56B4">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bCs/>
        </w:rPr>
        <w:lastRenderedPageBreak/>
        <w:t xml:space="preserve">Wykonawcy mogą wspólnie ubiegać się o zamówienie. Przepisy dotyczące Wykonawcy stosuje się odpowiednio do Wykonawców wspólnie ubiegających się o zamówienie. W przypadku Wykonawców wspólnie ubiegających się o udzielenie zamówienia warunki udziału w postępowaniu winien spełniać jeden Wykonawca lub wszyscy Wykonawcy wspólnie. Warunek dotyczący braku podstaw </w:t>
      </w:r>
      <w:r w:rsidR="00850C0A" w:rsidRPr="00346041">
        <w:rPr>
          <w:rFonts w:ascii="Times New Roman" w:hAnsi="Times New Roman"/>
          <w:bCs/>
        </w:rPr>
        <w:br/>
      </w:r>
      <w:r w:rsidRPr="00346041">
        <w:rPr>
          <w:rFonts w:ascii="Times New Roman" w:hAnsi="Times New Roman"/>
          <w:bCs/>
        </w:rPr>
        <w:t xml:space="preserve">do wykluczenia powinien spełniać każdy z Wykonawców samodzielnie. </w:t>
      </w:r>
    </w:p>
    <w:p w14:paraId="288E165E" w14:textId="49570B69" w:rsidR="001617F1" w:rsidRPr="004157FE"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bCs/>
        </w:rPr>
        <w:t xml:space="preserve">Wykonawcy wspólnie ubiegający się o udzielenie przedmiotowego zamówienia ustanawiają Pełnomocnika do reprezentowania ich w niniejszym postępowaniu lub do reprezentowania ich </w:t>
      </w:r>
      <w:r w:rsidRPr="00346041">
        <w:rPr>
          <w:rFonts w:ascii="Times New Roman" w:hAnsi="Times New Roman"/>
          <w:bCs/>
        </w:rPr>
        <w:br/>
        <w:t>w postępowaniu i zawarcia umowy w sprawie zamówienia publicznego.</w:t>
      </w:r>
    </w:p>
    <w:p w14:paraId="6DFCDD47" w14:textId="3EF5C70F" w:rsidR="001617F1"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Oferta winna być podpisana przez każdego z wykonawców występujących wspólnie lub przez upoważnionego przedstawiciela.</w:t>
      </w:r>
    </w:p>
    <w:p w14:paraId="18C1D16D" w14:textId="06347ED4" w:rsidR="001617F1"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Wykonawcy wspólnie ubiegający się o udzielenie zamówienia ponoszą solidarną odpowiedzialność za wykonanie umowy.</w:t>
      </w:r>
    </w:p>
    <w:p w14:paraId="5E8BF3F9" w14:textId="77777777" w:rsidR="001617F1" w:rsidRPr="00346041"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346041">
        <w:rPr>
          <w:rFonts w:ascii="Times New Roman" w:hAnsi="Times New Roman"/>
        </w:rPr>
        <w:t xml:space="preserve">Jeżeli oferta wspólna złożona przez dwóch lub więcej wykonawców zostanie wyłoniona </w:t>
      </w:r>
      <w:r w:rsidRPr="00346041">
        <w:rPr>
          <w:rFonts w:ascii="Times New Roman" w:hAnsi="Times New Roman"/>
        </w:rPr>
        <w:b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4DDE33DA" w14:textId="38F4DB2F" w:rsidR="001617F1" w:rsidRPr="004157FE" w:rsidRDefault="001617F1" w:rsidP="005A36A6">
      <w:pPr>
        <w:numPr>
          <w:ilvl w:val="1"/>
          <w:numId w:val="2"/>
        </w:numPr>
        <w:tabs>
          <w:tab w:val="left" w:pos="284"/>
        </w:tabs>
        <w:spacing w:after="0"/>
        <w:ind w:left="709" w:right="-2" w:hanging="567"/>
        <w:jc w:val="both"/>
        <w:rPr>
          <w:rFonts w:ascii="Times New Roman" w:hAnsi="Times New Roman"/>
          <w:b/>
          <w:bCs/>
          <w:i/>
        </w:rPr>
      </w:pPr>
      <w:r w:rsidRPr="00346041">
        <w:rPr>
          <w:rFonts w:ascii="Times New Roman" w:hAnsi="Times New Roman"/>
          <w:b/>
          <w:bCs/>
        </w:rPr>
        <w:t xml:space="preserve">Podwykonawstwo: </w:t>
      </w:r>
    </w:p>
    <w:p w14:paraId="60781C4B" w14:textId="47563382" w:rsidR="001617F1" w:rsidRPr="004157FE" w:rsidRDefault="001617F1" w:rsidP="005A36A6">
      <w:pPr>
        <w:numPr>
          <w:ilvl w:val="2"/>
          <w:numId w:val="2"/>
        </w:numPr>
        <w:tabs>
          <w:tab w:val="left" w:pos="284"/>
        </w:tabs>
        <w:spacing w:after="0"/>
        <w:ind w:left="709" w:right="-2" w:hanging="709"/>
        <w:jc w:val="both"/>
        <w:rPr>
          <w:rFonts w:ascii="Times New Roman" w:hAnsi="Times New Roman"/>
          <w:b/>
          <w:bCs/>
          <w:i/>
        </w:rPr>
      </w:pPr>
      <w:r w:rsidRPr="00346041">
        <w:rPr>
          <w:rFonts w:ascii="Times New Roman" w:hAnsi="Times New Roman"/>
          <w:bCs/>
        </w:rPr>
        <w:t>Zamawiający nie zastrzega obowiązku osobistego wykonania przez Wykonawcę kluczowych części zamówienia.</w:t>
      </w:r>
    </w:p>
    <w:p w14:paraId="7AE24AE0" w14:textId="11B998CB" w:rsidR="001617F1" w:rsidRPr="00346041" w:rsidRDefault="001617F1" w:rsidP="005A36A6">
      <w:pPr>
        <w:numPr>
          <w:ilvl w:val="2"/>
          <w:numId w:val="2"/>
        </w:numPr>
        <w:tabs>
          <w:tab w:val="left" w:pos="284"/>
        </w:tabs>
        <w:spacing w:after="0"/>
        <w:ind w:left="709" w:right="-2" w:hanging="709"/>
        <w:jc w:val="both"/>
        <w:rPr>
          <w:rFonts w:ascii="Times New Roman" w:hAnsi="Times New Roman"/>
          <w:b/>
          <w:bCs/>
          <w:i/>
        </w:rPr>
      </w:pPr>
      <w:r w:rsidRPr="00346041">
        <w:rPr>
          <w:rFonts w:ascii="Times New Roman" w:hAnsi="Times New Roman"/>
          <w:bCs/>
        </w:rPr>
        <w:t>Wykonawca może zrealizować pr</w:t>
      </w:r>
      <w:r w:rsidR="00035913" w:rsidRPr="00346041">
        <w:rPr>
          <w:rFonts w:ascii="Times New Roman" w:hAnsi="Times New Roman"/>
          <w:bCs/>
        </w:rPr>
        <w:t xml:space="preserve">zedmiot zamówienia korzystając </w:t>
      </w:r>
      <w:r w:rsidRPr="00346041">
        <w:rPr>
          <w:rFonts w:ascii="Times New Roman" w:hAnsi="Times New Roman"/>
          <w:bCs/>
        </w:rPr>
        <w:t xml:space="preserve">z pomocy Podwykonawców. </w:t>
      </w:r>
    </w:p>
    <w:p w14:paraId="565F6737" w14:textId="77777777" w:rsidR="001617F1" w:rsidRPr="00346041" w:rsidRDefault="001617F1" w:rsidP="005A36A6">
      <w:pPr>
        <w:numPr>
          <w:ilvl w:val="2"/>
          <w:numId w:val="2"/>
        </w:numPr>
        <w:tabs>
          <w:tab w:val="left" w:pos="284"/>
        </w:tabs>
        <w:spacing w:after="0"/>
        <w:ind w:left="709" w:right="-2" w:hanging="709"/>
        <w:jc w:val="both"/>
        <w:rPr>
          <w:rFonts w:ascii="Times New Roman" w:hAnsi="Times New Roman"/>
          <w:b/>
          <w:bCs/>
          <w:i/>
        </w:rPr>
      </w:pPr>
      <w:r w:rsidRPr="00346041">
        <w:rPr>
          <w:rFonts w:ascii="Times New Roman" w:hAnsi="Times New Roman"/>
          <w:bCs/>
        </w:rPr>
        <w:t xml:space="preserve">Zamawiający żąda wskazania przez Wykonawcę części zamówienia, których wykonanie zamierza powierzyć podwykonawcom, i podania przez Wykonawcę firm podwykonawców. </w:t>
      </w:r>
    </w:p>
    <w:p w14:paraId="25077BEE" w14:textId="77777777" w:rsidR="001617F1" w:rsidRPr="00346041" w:rsidRDefault="001617F1" w:rsidP="00B06C39">
      <w:pPr>
        <w:overflowPunct w:val="0"/>
        <w:autoSpaceDE w:val="0"/>
        <w:autoSpaceDN w:val="0"/>
        <w:adjustRightInd w:val="0"/>
        <w:spacing w:after="0"/>
        <w:ind w:right="-2"/>
        <w:jc w:val="both"/>
        <w:textAlignment w:val="baseline"/>
        <w:rPr>
          <w:rFonts w:ascii="Times New Roman" w:hAnsi="Times New Roman"/>
          <w:b/>
          <w:bCs/>
        </w:rPr>
      </w:pPr>
    </w:p>
    <w:p w14:paraId="2B2A0FDC" w14:textId="76A17FC2" w:rsidR="001617F1" w:rsidRDefault="001617F1" w:rsidP="005A36A6">
      <w:pPr>
        <w:numPr>
          <w:ilvl w:val="0"/>
          <w:numId w:val="4"/>
        </w:numPr>
        <w:tabs>
          <w:tab w:val="left" w:pos="709"/>
        </w:tabs>
        <w:spacing w:after="0"/>
        <w:ind w:left="284" w:right="-2" w:firstLine="0"/>
        <w:jc w:val="both"/>
        <w:rPr>
          <w:rFonts w:ascii="Times New Roman" w:hAnsi="Times New Roman"/>
          <w:b/>
          <w:bCs/>
        </w:rPr>
      </w:pPr>
      <w:r w:rsidRPr="00346041">
        <w:rPr>
          <w:rFonts w:ascii="Times New Roman" w:hAnsi="Times New Roman"/>
          <w:b/>
          <w:bCs/>
        </w:rPr>
        <w:t xml:space="preserve">Wykaz oświadczeń lub dokumentów, potwierdzających spełnianie warunków udziału </w:t>
      </w:r>
      <w:r w:rsidRPr="00346041">
        <w:rPr>
          <w:rFonts w:ascii="Times New Roman" w:hAnsi="Times New Roman"/>
          <w:b/>
          <w:bCs/>
        </w:rPr>
        <w:br/>
        <w:t xml:space="preserve">       w postępowaniu oraz brak podstaw do wykluczenia.</w:t>
      </w:r>
    </w:p>
    <w:p w14:paraId="07AF3FD2" w14:textId="566C3FD2" w:rsidR="001617F1" w:rsidRDefault="001617F1" w:rsidP="005A36A6">
      <w:pPr>
        <w:numPr>
          <w:ilvl w:val="1"/>
          <w:numId w:val="4"/>
        </w:numPr>
        <w:tabs>
          <w:tab w:val="right" w:pos="284"/>
          <w:tab w:val="left" w:pos="426"/>
        </w:tabs>
        <w:spacing w:after="0"/>
        <w:ind w:left="709" w:right="-2" w:hanging="567"/>
        <w:jc w:val="both"/>
        <w:rPr>
          <w:rFonts w:ascii="Times New Roman" w:hAnsi="Times New Roman"/>
          <w:b/>
          <w:bCs/>
        </w:rPr>
      </w:pPr>
      <w:r w:rsidRPr="00346041">
        <w:rPr>
          <w:rFonts w:ascii="Times New Roman" w:hAnsi="Times New Roman"/>
          <w:b/>
          <w:bCs/>
        </w:rPr>
        <w:t>ETAP 1 – Potwierdzenie wstępne:</w:t>
      </w:r>
    </w:p>
    <w:p w14:paraId="6930070C" w14:textId="589AF956" w:rsidR="001617F1" w:rsidRDefault="001617F1" w:rsidP="005A36A6">
      <w:pPr>
        <w:numPr>
          <w:ilvl w:val="2"/>
          <w:numId w:val="4"/>
        </w:numPr>
        <w:tabs>
          <w:tab w:val="right" w:pos="284"/>
          <w:tab w:val="left" w:pos="426"/>
        </w:tabs>
        <w:spacing w:after="0"/>
        <w:ind w:left="709" w:right="-2" w:hanging="709"/>
        <w:jc w:val="both"/>
        <w:rPr>
          <w:rFonts w:ascii="Times New Roman" w:hAnsi="Times New Roman"/>
          <w:bCs/>
        </w:rPr>
      </w:pPr>
      <w:r w:rsidRPr="00346041">
        <w:rPr>
          <w:rFonts w:ascii="Times New Roman" w:hAnsi="Times New Roman"/>
          <w:bCs/>
        </w:rPr>
        <w:t xml:space="preserve">W celu dokonania wstępnego potwierdzenia, że wykonawca nie podlega wykluczeniu oraz spełnia warunki udziału w postępowaniu Wykonawca zobowiązany jest dołączyć do oferty </w:t>
      </w:r>
      <w:r w:rsidRPr="00346041">
        <w:rPr>
          <w:rFonts w:ascii="Times New Roman" w:hAnsi="Times New Roman"/>
          <w:b/>
          <w:bCs/>
        </w:rPr>
        <w:t>aktualne na dzień składania ofert</w:t>
      </w:r>
      <w:r w:rsidR="002A251E" w:rsidRPr="00346041">
        <w:rPr>
          <w:rFonts w:ascii="Times New Roman" w:hAnsi="Times New Roman"/>
          <w:b/>
          <w:bCs/>
        </w:rPr>
        <w:t xml:space="preserve"> </w:t>
      </w:r>
      <w:r w:rsidRPr="00346041">
        <w:rPr>
          <w:rFonts w:ascii="Times New Roman" w:hAnsi="Times New Roman"/>
          <w:b/>
          <w:bCs/>
        </w:rPr>
        <w:t>oświadczenie własne</w:t>
      </w:r>
      <w:r w:rsidRPr="00346041">
        <w:rPr>
          <w:rFonts w:ascii="Times New Roman" w:hAnsi="Times New Roman"/>
          <w:bCs/>
        </w:rPr>
        <w:t xml:space="preserve"> w zakresie wskazanym w </w:t>
      </w:r>
      <w:r w:rsidRPr="00346041">
        <w:rPr>
          <w:rFonts w:ascii="Times New Roman" w:hAnsi="Times New Roman"/>
          <w:b/>
          <w:bCs/>
        </w:rPr>
        <w:t>załączniku nr 2 do SIWZ</w:t>
      </w:r>
      <w:r w:rsidRPr="00346041">
        <w:rPr>
          <w:rFonts w:ascii="Times New Roman" w:hAnsi="Times New Roman"/>
          <w:bCs/>
        </w:rPr>
        <w:t>.</w:t>
      </w:r>
    </w:p>
    <w:p w14:paraId="728B3431" w14:textId="07FD012D" w:rsidR="001617F1" w:rsidRDefault="004B7660" w:rsidP="005A36A6">
      <w:pPr>
        <w:numPr>
          <w:ilvl w:val="2"/>
          <w:numId w:val="4"/>
        </w:numPr>
        <w:tabs>
          <w:tab w:val="right" w:pos="284"/>
          <w:tab w:val="left" w:pos="709"/>
        </w:tabs>
        <w:spacing w:after="0"/>
        <w:ind w:left="567" w:right="-2" w:hanging="567"/>
        <w:jc w:val="both"/>
        <w:rPr>
          <w:rFonts w:ascii="Times New Roman" w:hAnsi="Times New Roman"/>
          <w:bCs/>
        </w:rPr>
      </w:pPr>
      <w:r w:rsidRPr="00346041">
        <w:rPr>
          <w:rFonts w:ascii="Times New Roman" w:hAnsi="Times New Roman"/>
          <w:bCs/>
        </w:rPr>
        <w:tab/>
      </w:r>
      <w:r w:rsidR="001617F1" w:rsidRPr="00346041">
        <w:rPr>
          <w:rFonts w:ascii="Times New Roman" w:hAnsi="Times New Roman"/>
          <w:bCs/>
        </w:rPr>
        <w:t xml:space="preserve">W przypadku wspólnego ubiegania się o zamówienie przez Wykonawców oświadczenie, </w:t>
      </w:r>
      <w:r w:rsidR="001A3061" w:rsidRPr="00346041">
        <w:rPr>
          <w:rFonts w:ascii="Times New Roman" w:hAnsi="Times New Roman"/>
          <w:bCs/>
        </w:rPr>
        <w:br/>
      </w:r>
      <w:r w:rsidRPr="00346041">
        <w:rPr>
          <w:rFonts w:ascii="Times New Roman" w:hAnsi="Times New Roman"/>
          <w:bCs/>
        </w:rPr>
        <w:tab/>
      </w:r>
      <w:r w:rsidR="001617F1" w:rsidRPr="00346041">
        <w:rPr>
          <w:rFonts w:ascii="Times New Roman" w:hAnsi="Times New Roman"/>
          <w:bCs/>
        </w:rPr>
        <w:t xml:space="preserve">o którym mowa powyżej składa każdy z Wykonawców wspólnie ubiegających się </w:t>
      </w:r>
      <w:r w:rsidR="001A3061" w:rsidRPr="00346041">
        <w:rPr>
          <w:rFonts w:ascii="Times New Roman" w:hAnsi="Times New Roman"/>
          <w:bCs/>
        </w:rPr>
        <w:br/>
      </w:r>
      <w:r w:rsidRPr="00346041">
        <w:rPr>
          <w:rFonts w:ascii="Times New Roman" w:hAnsi="Times New Roman"/>
          <w:bCs/>
        </w:rPr>
        <w:tab/>
      </w:r>
      <w:r w:rsidR="001617F1" w:rsidRPr="00346041">
        <w:rPr>
          <w:rFonts w:ascii="Times New Roman" w:hAnsi="Times New Roman"/>
          <w:bCs/>
        </w:rPr>
        <w:t xml:space="preserve">o zamówienie. Oświadczenie to potwierdza spełnianie warunków udziału w postępowaniu </w:t>
      </w:r>
      <w:r w:rsidRPr="00346041">
        <w:rPr>
          <w:rFonts w:ascii="Times New Roman" w:hAnsi="Times New Roman"/>
          <w:bCs/>
        </w:rPr>
        <w:tab/>
      </w:r>
      <w:r w:rsidR="001617F1" w:rsidRPr="00346041">
        <w:rPr>
          <w:rFonts w:ascii="Times New Roman" w:hAnsi="Times New Roman"/>
          <w:bCs/>
        </w:rPr>
        <w:t xml:space="preserve">oraz </w:t>
      </w:r>
      <w:r w:rsidR="00850C0A" w:rsidRPr="00346041">
        <w:rPr>
          <w:rFonts w:ascii="Times New Roman" w:hAnsi="Times New Roman"/>
          <w:bCs/>
        </w:rPr>
        <w:tab/>
      </w:r>
      <w:r w:rsidR="001617F1" w:rsidRPr="00346041">
        <w:rPr>
          <w:rFonts w:ascii="Times New Roman" w:hAnsi="Times New Roman"/>
          <w:bCs/>
        </w:rPr>
        <w:t xml:space="preserve">brak podstaw wykluczenia w zakresie, w którym każdy z wykonawców wykazuje spełnianie </w:t>
      </w:r>
      <w:r w:rsidR="00850C0A" w:rsidRPr="00346041">
        <w:rPr>
          <w:rFonts w:ascii="Times New Roman" w:hAnsi="Times New Roman"/>
          <w:bCs/>
        </w:rPr>
        <w:tab/>
      </w:r>
      <w:r w:rsidR="001617F1" w:rsidRPr="00346041">
        <w:rPr>
          <w:rFonts w:ascii="Times New Roman" w:hAnsi="Times New Roman"/>
          <w:bCs/>
        </w:rPr>
        <w:t>warunków udziału w postępowaniu oraz brak podstaw wykluczenia.</w:t>
      </w:r>
    </w:p>
    <w:p w14:paraId="615E3E06" w14:textId="21B5EE37" w:rsidR="001617F1" w:rsidRDefault="001617F1" w:rsidP="005A36A6">
      <w:pPr>
        <w:numPr>
          <w:ilvl w:val="2"/>
          <w:numId w:val="4"/>
        </w:numPr>
        <w:tabs>
          <w:tab w:val="right" w:pos="284"/>
          <w:tab w:val="left" w:pos="426"/>
        </w:tabs>
        <w:spacing w:after="0"/>
        <w:ind w:left="709" w:right="-2" w:hanging="709"/>
        <w:jc w:val="both"/>
        <w:rPr>
          <w:rFonts w:ascii="Times New Roman" w:hAnsi="Times New Roman"/>
          <w:bCs/>
        </w:rPr>
      </w:pPr>
      <w:r w:rsidRPr="00346041">
        <w:rPr>
          <w:rFonts w:ascii="Times New Roman" w:hAnsi="Times New Roman"/>
          <w:bCs/>
        </w:rPr>
        <w:t>Zamawiający wymaga, aby Wykonawca, który zamierza powierzyć wykonanie części</w:t>
      </w:r>
      <w:r w:rsidR="002A251E" w:rsidRPr="00346041">
        <w:rPr>
          <w:rFonts w:ascii="Times New Roman" w:hAnsi="Times New Roman"/>
          <w:bCs/>
        </w:rPr>
        <w:t xml:space="preserve"> </w:t>
      </w:r>
      <w:r w:rsidRPr="00346041">
        <w:rPr>
          <w:rFonts w:ascii="Times New Roman" w:hAnsi="Times New Roman"/>
          <w:bCs/>
        </w:rPr>
        <w:t>zamówienia podwykonawcom, w celu wykazania braku istnienia wobec nich podstaw wykluczenia z udziału w postępowaniu, złożył oświadczenie, o którym mowa w pkt 6.1.1 w odniesieniu do podwykonawców.</w:t>
      </w:r>
    </w:p>
    <w:p w14:paraId="777E60B1" w14:textId="6B2A015A" w:rsidR="001617F1" w:rsidRDefault="001617F1" w:rsidP="005A36A6">
      <w:pPr>
        <w:numPr>
          <w:ilvl w:val="2"/>
          <w:numId w:val="4"/>
        </w:numPr>
        <w:tabs>
          <w:tab w:val="right" w:pos="284"/>
          <w:tab w:val="left" w:pos="426"/>
        </w:tabs>
        <w:spacing w:after="0"/>
        <w:ind w:left="709" w:right="-2" w:hanging="709"/>
        <w:jc w:val="both"/>
        <w:rPr>
          <w:rFonts w:ascii="Times New Roman" w:hAnsi="Times New Roman"/>
          <w:bCs/>
        </w:rPr>
      </w:pPr>
      <w:r w:rsidRPr="00346041">
        <w:rPr>
          <w:rFonts w:ascii="Times New Roman" w:hAnsi="Times New Roman"/>
          <w:bCs/>
        </w:rPr>
        <w:t xml:space="preserve">Wykonawca, który powołuje się na zasoby innych podmiotów, w celu wykazania braku istnienia wobec nich podstaw wykluczenia oraz spełniania warunków udziału, w zakresie, </w:t>
      </w:r>
      <w:r w:rsidR="00244516" w:rsidRPr="00346041">
        <w:rPr>
          <w:rFonts w:ascii="Times New Roman" w:hAnsi="Times New Roman"/>
          <w:bCs/>
        </w:rPr>
        <w:br/>
      </w:r>
      <w:r w:rsidRPr="00346041">
        <w:rPr>
          <w:rFonts w:ascii="Times New Roman" w:hAnsi="Times New Roman"/>
          <w:bCs/>
        </w:rPr>
        <w:t xml:space="preserve">w jakim powołuje się na ich zasoby, w postępowaniu, składa także oświadczenie, o którym mowa </w:t>
      </w:r>
      <w:r w:rsidR="0072604E" w:rsidRPr="00346041">
        <w:rPr>
          <w:rFonts w:ascii="Times New Roman" w:hAnsi="Times New Roman"/>
          <w:bCs/>
        </w:rPr>
        <w:br/>
      </w:r>
      <w:r w:rsidRPr="00346041">
        <w:rPr>
          <w:rFonts w:ascii="Times New Roman" w:hAnsi="Times New Roman"/>
          <w:bCs/>
        </w:rPr>
        <w:t>w pkt 6.1.1 niniejszej SIWZ, dotyczące tych podmiotów.</w:t>
      </w:r>
    </w:p>
    <w:p w14:paraId="46505173" w14:textId="43847134" w:rsidR="001617F1" w:rsidRDefault="001617F1" w:rsidP="005A36A6">
      <w:pPr>
        <w:numPr>
          <w:ilvl w:val="1"/>
          <w:numId w:val="4"/>
        </w:numPr>
        <w:autoSpaceDE w:val="0"/>
        <w:autoSpaceDN w:val="0"/>
        <w:adjustRightInd w:val="0"/>
        <w:spacing w:after="0"/>
        <w:ind w:left="709" w:right="-2" w:hanging="567"/>
        <w:jc w:val="both"/>
        <w:rPr>
          <w:rFonts w:ascii="Times New Roman" w:hAnsi="Times New Roman"/>
        </w:rPr>
      </w:pPr>
      <w:r w:rsidRPr="00346041">
        <w:rPr>
          <w:rFonts w:ascii="Times New Roman" w:hAnsi="Times New Roman"/>
          <w:b/>
        </w:rPr>
        <w:t xml:space="preserve">ETAP 2 – </w:t>
      </w:r>
      <w:r w:rsidRPr="00346041">
        <w:rPr>
          <w:rFonts w:ascii="Times New Roman" w:hAnsi="Times New Roman"/>
        </w:rPr>
        <w:t>ocena ofert, w celu wyłonienia oferty ocenionej przez Zamawiającego jako najkorzystniejsza – na podstawie złożonej oferty.</w:t>
      </w:r>
    </w:p>
    <w:p w14:paraId="12517907" w14:textId="18EEE130" w:rsidR="001617F1" w:rsidRDefault="001617F1" w:rsidP="005A36A6">
      <w:pPr>
        <w:pStyle w:val="Tekstpodstawowy"/>
        <w:widowControl w:val="0"/>
        <w:numPr>
          <w:ilvl w:val="1"/>
          <w:numId w:val="4"/>
        </w:numPr>
        <w:autoSpaceDE w:val="0"/>
        <w:autoSpaceDN w:val="0"/>
        <w:spacing w:after="0" w:line="276" w:lineRule="auto"/>
        <w:ind w:left="709" w:right="-2" w:hanging="567"/>
        <w:rPr>
          <w:b/>
          <w:sz w:val="22"/>
          <w:szCs w:val="22"/>
        </w:rPr>
      </w:pPr>
      <w:r w:rsidRPr="00346041">
        <w:rPr>
          <w:b/>
          <w:sz w:val="22"/>
          <w:szCs w:val="22"/>
        </w:rPr>
        <w:t xml:space="preserve">ETAP 3 – Dokumenty potwierdzające spełnianie warunków udziału w postępowaniu </w:t>
      </w:r>
      <w:r w:rsidRPr="00346041">
        <w:rPr>
          <w:b/>
          <w:sz w:val="22"/>
          <w:szCs w:val="22"/>
        </w:rPr>
        <w:br/>
        <w:t xml:space="preserve">i brak podstaw do wykluczenia, które w oparciu o art. 26 ust. 2 ustawy </w:t>
      </w:r>
      <w:proofErr w:type="spellStart"/>
      <w:r w:rsidRPr="00346041">
        <w:rPr>
          <w:b/>
          <w:sz w:val="22"/>
          <w:szCs w:val="22"/>
        </w:rPr>
        <w:t>Pzp</w:t>
      </w:r>
      <w:proofErr w:type="spellEnd"/>
      <w:r w:rsidRPr="00346041">
        <w:rPr>
          <w:b/>
          <w:sz w:val="22"/>
          <w:szCs w:val="22"/>
        </w:rPr>
        <w:t xml:space="preserve"> zobowiązany będzie </w:t>
      </w:r>
      <w:r w:rsidRPr="00346041">
        <w:rPr>
          <w:b/>
          <w:sz w:val="22"/>
          <w:szCs w:val="22"/>
        </w:rPr>
        <w:lastRenderedPageBreak/>
        <w:t xml:space="preserve">złożyć Wykonawca, którego ofertę najwyżej oceniono oraz inni Wykonawcy </w:t>
      </w:r>
      <w:r w:rsidR="00AC64AC" w:rsidRPr="00346041">
        <w:rPr>
          <w:b/>
          <w:sz w:val="22"/>
          <w:szCs w:val="22"/>
        </w:rPr>
        <w:br/>
      </w:r>
      <w:r w:rsidRPr="00346041">
        <w:rPr>
          <w:b/>
          <w:sz w:val="22"/>
          <w:szCs w:val="22"/>
        </w:rPr>
        <w:t>w sytuacji opisan</w:t>
      </w:r>
      <w:r w:rsidR="0089368E" w:rsidRPr="00346041">
        <w:rPr>
          <w:b/>
          <w:sz w:val="22"/>
          <w:szCs w:val="22"/>
        </w:rPr>
        <w:t xml:space="preserve">ej w art. 26 ust. 2f ustawy </w:t>
      </w:r>
      <w:proofErr w:type="spellStart"/>
      <w:r w:rsidR="0089368E" w:rsidRPr="00346041">
        <w:rPr>
          <w:b/>
          <w:sz w:val="22"/>
          <w:szCs w:val="22"/>
        </w:rPr>
        <w:t>Pzp</w:t>
      </w:r>
      <w:proofErr w:type="spellEnd"/>
      <w:r w:rsidR="0089368E" w:rsidRPr="00346041">
        <w:rPr>
          <w:b/>
          <w:sz w:val="22"/>
          <w:szCs w:val="22"/>
        </w:rPr>
        <w:t xml:space="preserve">- </w:t>
      </w:r>
      <w:r w:rsidR="009F658D" w:rsidRPr="00346041">
        <w:rPr>
          <w:b/>
          <w:sz w:val="22"/>
          <w:szCs w:val="22"/>
        </w:rPr>
        <w:t xml:space="preserve"> składane </w:t>
      </w:r>
      <w:r w:rsidR="0089368E" w:rsidRPr="00346041">
        <w:rPr>
          <w:b/>
          <w:sz w:val="22"/>
          <w:szCs w:val="22"/>
        </w:rPr>
        <w:t xml:space="preserve">na wezwanie </w:t>
      </w:r>
      <w:r w:rsidR="009F658D" w:rsidRPr="00346041">
        <w:rPr>
          <w:b/>
          <w:sz w:val="22"/>
          <w:szCs w:val="22"/>
        </w:rPr>
        <w:t xml:space="preserve">wystosowane przez </w:t>
      </w:r>
      <w:r w:rsidR="0089368E" w:rsidRPr="00346041">
        <w:rPr>
          <w:b/>
          <w:sz w:val="22"/>
          <w:szCs w:val="22"/>
        </w:rPr>
        <w:t>Zamawiającego.</w:t>
      </w:r>
    </w:p>
    <w:p w14:paraId="5A9CC99F" w14:textId="381D8F71" w:rsidR="001617F1" w:rsidRDefault="001617F1" w:rsidP="005A36A6">
      <w:pPr>
        <w:pStyle w:val="Tekstpodstawowy"/>
        <w:widowControl w:val="0"/>
        <w:numPr>
          <w:ilvl w:val="2"/>
          <w:numId w:val="4"/>
        </w:numPr>
        <w:autoSpaceDE w:val="0"/>
        <w:autoSpaceDN w:val="0"/>
        <w:spacing w:after="0" w:line="276" w:lineRule="auto"/>
        <w:ind w:left="709" w:hanging="709"/>
        <w:rPr>
          <w:b/>
          <w:sz w:val="22"/>
          <w:szCs w:val="22"/>
        </w:rPr>
      </w:pPr>
      <w:r w:rsidRPr="00346041">
        <w:rPr>
          <w:b/>
          <w:sz w:val="22"/>
          <w:szCs w:val="22"/>
        </w:rPr>
        <w:t>Dokumenty potwierdzające spełnianie warunków:</w:t>
      </w:r>
    </w:p>
    <w:p w14:paraId="4BEFCEEC" w14:textId="77777777" w:rsidR="001617F1" w:rsidRPr="00346041" w:rsidRDefault="001617F1" w:rsidP="005A36A6">
      <w:pPr>
        <w:numPr>
          <w:ilvl w:val="3"/>
          <w:numId w:val="4"/>
        </w:numPr>
        <w:spacing w:after="0"/>
        <w:ind w:left="709" w:hanging="851"/>
        <w:jc w:val="both"/>
        <w:rPr>
          <w:rFonts w:ascii="Times New Roman" w:hAnsi="Times New Roman"/>
        </w:rPr>
      </w:pPr>
      <w:r w:rsidRPr="00346041">
        <w:rPr>
          <w:rFonts w:ascii="Times New Roman" w:hAnsi="Times New Roman"/>
          <w:b/>
        </w:rPr>
        <w:t>wykaz</w:t>
      </w:r>
      <w:r w:rsidR="009B70CE" w:rsidRPr="00346041">
        <w:rPr>
          <w:rFonts w:ascii="Times New Roman" w:hAnsi="Times New Roman"/>
          <w:b/>
        </w:rPr>
        <w:t xml:space="preserve"> </w:t>
      </w:r>
      <w:r w:rsidR="00C416C9" w:rsidRPr="00346041">
        <w:rPr>
          <w:rFonts w:ascii="Times New Roman" w:hAnsi="Times New Roman"/>
          <w:b/>
        </w:rPr>
        <w:t>dostaw</w:t>
      </w:r>
      <w:r w:rsidRPr="00346041">
        <w:rPr>
          <w:rFonts w:ascii="Times New Roman" w:hAnsi="Times New Roman"/>
        </w:rPr>
        <w:t xml:space="preserve"> wykonanych nie wcześniej niż w okresie ostatnich </w:t>
      </w:r>
      <w:r w:rsidR="009B70CE" w:rsidRPr="00346041">
        <w:rPr>
          <w:rFonts w:ascii="Times New Roman" w:hAnsi="Times New Roman"/>
        </w:rPr>
        <w:t>3</w:t>
      </w:r>
      <w:r w:rsidRPr="00346041">
        <w:rPr>
          <w:rFonts w:ascii="Times New Roman" w:hAnsi="Times New Roman"/>
        </w:rPr>
        <w:t xml:space="preserve"> lat przed upływem terminu składania ofert, a jeżeli okres prowadzenia działalności jest krótszy – w tym okresie, wraz z podaniem ich rodzaju, wartości, daty, miejsca wykonania i podmiotów, na rzecz których </w:t>
      </w:r>
      <w:r w:rsidR="001436F8" w:rsidRPr="00346041">
        <w:rPr>
          <w:rFonts w:ascii="Times New Roman" w:hAnsi="Times New Roman"/>
        </w:rPr>
        <w:t>dostawy</w:t>
      </w:r>
      <w:r w:rsidRPr="00346041">
        <w:rPr>
          <w:rFonts w:ascii="Times New Roman" w:hAnsi="Times New Roman"/>
        </w:rPr>
        <w:t xml:space="preserve"> te zostały wykonane, z załączeniem dowodów określających czy te </w:t>
      </w:r>
      <w:r w:rsidR="009B70CE" w:rsidRPr="00346041">
        <w:rPr>
          <w:rFonts w:ascii="Times New Roman" w:hAnsi="Times New Roman"/>
        </w:rPr>
        <w:t>dostawy</w:t>
      </w:r>
      <w:r w:rsidRPr="00346041">
        <w:rPr>
          <w:rFonts w:ascii="Times New Roman" w:hAnsi="Times New Roman"/>
        </w:rPr>
        <w:t xml:space="preserve"> zostały wykonane należycie, przy czym dowodami, o których mowa, są referencje bądź inne dokumenty wystawione przez podmiot, </w:t>
      </w:r>
      <w:r w:rsidR="0072604E" w:rsidRPr="00346041">
        <w:rPr>
          <w:rFonts w:ascii="Times New Roman" w:hAnsi="Times New Roman"/>
        </w:rPr>
        <w:br/>
      </w:r>
      <w:r w:rsidRPr="00346041">
        <w:rPr>
          <w:rFonts w:ascii="Times New Roman" w:hAnsi="Times New Roman"/>
        </w:rPr>
        <w:t xml:space="preserve">na rzecz którego </w:t>
      </w:r>
      <w:r w:rsidR="009B70CE" w:rsidRPr="00346041">
        <w:rPr>
          <w:rFonts w:ascii="Times New Roman" w:hAnsi="Times New Roman"/>
        </w:rPr>
        <w:t>dostawy</w:t>
      </w:r>
      <w:r w:rsidRPr="00346041">
        <w:rPr>
          <w:rFonts w:ascii="Times New Roman" w:hAnsi="Times New Roman"/>
        </w:rPr>
        <w:t xml:space="preserve"> były wykonywane, a jeżeli z uzasadnionej przyczyny o obiektywnym charakterze wykonawca nie jest w stanie uzyskać tych dokumentów – inne dokumenty – wzór wykazu znajduje się w załączniku nr 4 do SIWZ.</w:t>
      </w:r>
    </w:p>
    <w:p w14:paraId="02C1D476" w14:textId="730310CD" w:rsidR="001617F1" w:rsidRDefault="001617F1" w:rsidP="005A36A6">
      <w:pPr>
        <w:numPr>
          <w:ilvl w:val="2"/>
          <w:numId w:val="4"/>
        </w:numPr>
        <w:spacing w:after="0"/>
        <w:ind w:left="709" w:hanging="709"/>
        <w:jc w:val="both"/>
        <w:rPr>
          <w:rFonts w:ascii="Times New Roman" w:hAnsi="Times New Roman"/>
          <w:b/>
        </w:rPr>
      </w:pPr>
      <w:r w:rsidRPr="00346041">
        <w:rPr>
          <w:rFonts w:ascii="Times New Roman" w:hAnsi="Times New Roman"/>
          <w:b/>
        </w:rPr>
        <w:t>Dokumenty potwierdzające brak podstaw do wykluczenia:</w:t>
      </w:r>
    </w:p>
    <w:p w14:paraId="61007541" w14:textId="74122EBD" w:rsidR="001617F1" w:rsidRDefault="001617F1" w:rsidP="005A36A6">
      <w:pPr>
        <w:numPr>
          <w:ilvl w:val="3"/>
          <w:numId w:val="4"/>
        </w:numPr>
        <w:spacing w:after="0"/>
        <w:ind w:left="709" w:hanging="851"/>
        <w:jc w:val="both"/>
        <w:rPr>
          <w:rFonts w:ascii="Times New Roman" w:hAnsi="Times New Roman"/>
        </w:rPr>
      </w:pPr>
      <w:r w:rsidRPr="00346041">
        <w:rPr>
          <w:rFonts w:ascii="Times New Roman" w:hAnsi="Times New Roman"/>
        </w:rPr>
        <w:t>W celu wykazania braku podstaw do wykluczenia, okr</w:t>
      </w:r>
      <w:r w:rsidR="0089368E" w:rsidRPr="00346041">
        <w:rPr>
          <w:rFonts w:ascii="Times New Roman" w:hAnsi="Times New Roman"/>
        </w:rPr>
        <w:t>eślonych w art. 24 ust. 1 pkt 13</w:t>
      </w:r>
      <w:r w:rsidRPr="00346041">
        <w:rPr>
          <w:rFonts w:ascii="Times New Roman" w:hAnsi="Times New Roman"/>
        </w:rPr>
        <w:t xml:space="preserve">-22 ustawy </w:t>
      </w:r>
      <w:proofErr w:type="spellStart"/>
      <w:r w:rsidRPr="00346041">
        <w:rPr>
          <w:rFonts w:ascii="Times New Roman" w:hAnsi="Times New Roman"/>
        </w:rPr>
        <w:t>Pzp</w:t>
      </w:r>
      <w:proofErr w:type="spellEnd"/>
      <w:r w:rsidRPr="00346041">
        <w:rPr>
          <w:rFonts w:ascii="Times New Roman" w:hAnsi="Times New Roman"/>
        </w:rPr>
        <w:t>, Zamawiający wymaga, aby Wykonawca złożył oświadczeniem własne,</w:t>
      </w:r>
      <w:r w:rsidR="0072604E" w:rsidRPr="00346041">
        <w:rPr>
          <w:rFonts w:ascii="Times New Roman" w:hAnsi="Times New Roman"/>
        </w:rPr>
        <w:t xml:space="preserve"> według </w:t>
      </w:r>
      <w:r w:rsidRPr="00346041">
        <w:rPr>
          <w:rFonts w:ascii="Times New Roman" w:hAnsi="Times New Roman"/>
        </w:rPr>
        <w:t>załącznik</w:t>
      </w:r>
      <w:r w:rsidR="0072604E" w:rsidRPr="00346041">
        <w:rPr>
          <w:rFonts w:ascii="Times New Roman" w:hAnsi="Times New Roman"/>
        </w:rPr>
        <w:t>a</w:t>
      </w:r>
      <w:r w:rsidRPr="00346041">
        <w:rPr>
          <w:rFonts w:ascii="Times New Roman" w:hAnsi="Times New Roman"/>
        </w:rPr>
        <w:t xml:space="preserve"> nr 2 </w:t>
      </w:r>
      <w:r w:rsidR="0072604E" w:rsidRPr="00346041">
        <w:rPr>
          <w:rFonts w:ascii="Times New Roman" w:hAnsi="Times New Roman"/>
        </w:rPr>
        <w:br/>
      </w:r>
      <w:r w:rsidRPr="00346041">
        <w:rPr>
          <w:rFonts w:ascii="Times New Roman" w:hAnsi="Times New Roman"/>
        </w:rPr>
        <w:t>do SIWZ.</w:t>
      </w:r>
    </w:p>
    <w:p w14:paraId="7897F1B5" w14:textId="77777777" w:rsidR="004157FE" w:rsidRPr="00346041" w:rsidRDefault="004157FE" w:rsidP="004157FE">
      <w:pPr>
        <w:spacing w:after="0"/>
        <w:ind w:left="709"/>
        <w:jc w:val="both"/>
        <w:rPr>
          <w:rFonts w:ascii="Times New Roman" w:hAnsi="Times New Roman"/>
        </w:rPr>
      </w:pPr>
    </w:p>
    <w:p w14:paraId="699F15E8" w14:textId="77777777" w:rsidR="001617F1" w:rsidRPr="00346041" w:rsidRDefault="001617F1" w:rsidP="005A36A6">
      <w:pPr>
        <w:numPr>
          <w:ilvl w:val="3"/>
          <w:numId w:val="4"/>
        </w:numPr>
        <w:spacing w:after="0"/>
        <w:ind w:left="709" w:hanging="851"/>
        <w:jc w:val="both"/>
        <w:rPr>
          <w:rFonts w:ascii="Times New Roman" w:hAnsi="Times New Roman"/>
        </w:rPr>
      </w:pPr>
      <w:r w:rsidRPr="00346041">
        <w:rPr>
          <w:rFonts w:ascii="Times New Roman" w:hAnsi="Times New Roman"/>
        </w:rPr>
        <w:t xml:space="preserve">W celu wykazania braku podstaw do wykluczenia, określonych w art. 24 ust. 5 pkt 1 ustawy </w:t>
      </w:r>
      <w:proofErr w:type="spellStart"/>
      <w:r w:rsidRPr="00346041">
        <w:rPr>
          <w:rFonts w:ascii="Times New Roman" w:hAnsi="Times New Roman"/>
        </w:rPr>
        <w:t>Pzp</w:t>
      </w:r>
      <w:proofErr w:type="spellEnd"/>
      <w:r w:rsidRPr="00346041">
        <w:rPr>
          <w:rFonts w:ascii="Times New Roman" w:hAnsi="Times New Roman"/>
        </w:rPr>
        <w:t xml:space="preserve">, Zamawiający wymaga, aby Wykonawca złożył: </w:t>
      </w:r>
    </w:p>
    <w:p w14:paraId="17184737" w14:textId="7820A011" w:rsidR="001617F1" w:rsidRPr="004157FE" w:rsidRDefault="001617F1" w:rsidP="005A36A6">
      <w:pPr>
        <w:numPr>
          <w:ilvl w:val="0"/>
          <w:numId w:val="7"/>
        </w:numPr>
        <w:spacing w:after="0"/>
        <w:ind w:left="851" w:hanging="142"/>
        <w:jc w:val="both"/>
        <w:rPr>
          <w:rFonts w:ascii="Times New Roman" w:hAnsi="Times New Roman"/>
        </w:rPr>
      </w:pPr>
      <w:r w:rsidRPr="00346041">
        <w:rPr>
          <w:rFonts w:ascii="Times New Roman" w:hAnsi="Times New Roman"/>
          <w:b/>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1970CBF8" w14:textId="77777777" w:rsidR="001617F1" w:rsidRPr="00346041" w:rsidRDefault="001617F1" w:rsidP="005A36A6">
      <w:pPr>
        <w:numPr>
          <w:ilvl w:val="3"/>
          <w:numId w:val="4"/>
        </w:numPr>
        <w:spacing w:after="0"/>
        <w:ind w:left="709" w:hanging="851"/>
        <w:jc w:val="both"/>
        <w:rPr>
          <w:rFonts w:ascii="Times New Roman" w:hAnsi="Times New Roman"/>
        </w:rPr>
      </w:pPr>
      <w:r w:rsidRPr="00346041">
        <w:rPr>
          <w:rFonts w:ascii="Times New Roman" w:hAnsi="Times New Roman"/>
        </w:rPr>
        <w:t xml:space="preserve">W celu wykazania braku podstawy do wykluczenia, określonej w art. 24 ust. 1 pkt 23 ustawy </w:t>
      </w:r>
      <w:proofErr w:type="spellStart"/>
      <w:r w:rsidRPr="00346041">
        <w:rPr>
          <w:rFonts w:ascii="Times New Roman" w:hAnsi="Times New Roman"/>
        </w:rPr>
        <w:t>Pzp</w:t>
      </w:r>
      <w:proofErr w:type="spellEnd"/>
      <w:r w:rsidRPr="00346041">
        <w:rPr>
          <w:rFonts w:ascii="Times New Roman" w:hAnsi="Times New Roman"/>
        </w:rPr>
        <w:t>,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9B5851B" w14:textId="77777777" w:rsidR="001617F1" w:rsidRPr="00346041" w:rsidRDefault="001617F1" w:rsidP="005A36A6">
      <w:pPr>
        <w:numPr>
          <w:ilvl w:val="0"/>
          <w:numId w:val="5"/>
        </w:numPr>
        <w:spacing w:after="0"/>
        <w:ind w:hanging="153"/>
        <w:jc w:val="both"/>
        <w:rPr>
          <w:rFonts w:ascii="Times New Roman" w:hAnsi="Times New Roman"/>
        </w:rPr>
      </w:pPr>
      <w:r w:rsidRPr="00346041">
        <w:rPr>
          <w:rFonts w:ascii="Times New Roman" w:hAnsi="Times New Roman"/>
          <w:b/>
        </w:rPr>
        <w:t xml:space="preserve">Oświadczenie o przynależności lub braku przynależności do tej samej grupy kapitałowej, wykonawca składa w terminie 3 dni od dnia zamieszczenia na stronie internetowej informacji, o której mowa w art. 86 ust. 5 ustawy </w:t>
      </w:r>
      <w:proofErr w:type="spellStart"/>
      <w:r w:rsidRPr="00346041">
        <w:rPr>
          <w:rFonts w:ascii="Times New Roman" w:hAnsi="Times New Roman"/>
          <w:b/>
        </w:rPr>
        <w:t>Pzp</w:t>
      </w:r>
      <w:proofErr w:type="spellEnd"/>
      <w:r w:rsidRPr="00346041">
        <w:rPr>
          <w:rFonts w:ascii="Times New Roman" w:hAnsi="Times New Roman"/>
          <w:b/>
        </w:rPr>
        <w:t xml:space="preserve"> – wzór ośw</w:t>
      </w:r>
      <w:r w:rsidR="001614E0" w:rsidRPr="00346041">
        <w:rPr>
          <w:rFonts w:ascii="Times New Roman" w:hAnsi="Times New Roman"/>
          <w:b/>
        </w:rPr>
        <w:t xml:space="preserve">iadczenia stanowi załącznik </w:t>
      </w:r>
      <w:r w:rsidR="00140645" w:rsidRPr="00346041">
        <w:rPr>
          <w:rFonts w:ascii="Times New Roman" w:hAnsi="Times New Roman"/>
          <w:b/>
        </w:rPr>
        <w:t>nr 5</w:t>
      </w:r>
      <w:r w:rsidRPr="00346041">
        <w:rPr>
          <w:rFonts w:ascii="Times New Roman" w:hAnsi="Times New Roman"/>
          <w:b/>
        </w:rPr>
        <w:t xml:space="preserve"> </w:t>
      </w:r>
      <w:r w:rsidR="0072604E" w:rsidRPr="00346041">
        <w:rPr>
          <w:rFonts w:ascii="Times New Roman" w:hAnsi="Times New Roman"/>
          <w:b/>
        </w:rPr>
        <w:br/>
      </w:r>
      <w:r w:rsidRPr="00346041">
        <w:rPr>
          <w:rFonts w:ascii="Times New Roman" w:hAnsi="Times New Roman"/>
          <w:b/>
        </w:rPr>
        <w:t>do SIWZ.</w:t>
      </w:r>
    </w:p>
    <w:p w14:paraId="5E5F6299" w14:textId="77777777" w:rsidR="001617F1" w:rsidRPr="00346041" w:rsidRDefault="001617F1" w:rsidP="005A36A6">
      <w:pPr>
        <w:numPr>
          <w:ilvl w:val="1"/>
          <w:numId w:val="4"/>
        </w:numPr>
        <w:spacing w:after="0"/>
        <w:ind w:left="709" w:hanging="425"/>
        <w:jc w:val="both"/>
        <w:rPr>
          <w:rFonts w:ascii="Times New Roman" w:hAnsi="Times New Roman"/>
        </w:rPr>
      </w:pPr>
      <w:r w:rsidRPr="00346041">
        <w:rPr>
          <w:rFonts w:ascii="Times New Roman" w:hAnsi="Times New Roman"/>
        </w:rPr>
        <w:t xml:space="preserve">Oświadczenia i dokumenty, wskazane w niniejszym rozdziale muszą spełniać wymagania określone </w:t>
      </w:r>
      <w:r w:rsidR="0072604E" w:rsidRPr="00346041">
        <w:rPr>
          <w:rFonts w:ascii="Times New Roman" w:hAnsi="Times New Roman"/>
        </w:rPr>
        <w:br/>
      </w:r>
      <w:r w:rsidRPr="00346041">
        <w:rPr>
          <w:rFonts w:ascii="Times New Roman" w:hAnsi="Times New Roman"/>
        </w:rPr>
        <w:t>w ustawie i w przepisach rozporządzenia Ministra Rozwoju z dnia 26 lipca 2016r. w sprawie rodzajów dokumentów, jakich może żądać Zamawiający od Wykonawcy w postępowaniu o udzielenie zamówienia (</w:t>
      </w:r>
      <w:r w:rsidRPr="00346041">
        <w:rPr>
          <w:rStyle w:val="ng-binding"/>
          <w:rFonts w:ascii="Times New Roman" w:hAnsi="Times New Roman"/>
        </w:rPr>
        <w:t>Dz.U.2016.1126 ze zm.</w:t>
      </w:r>
      <w:r w:rsidRPr="00346041">
        <w:rPr>
          <w:rFonts w:ascii="Times New Roman" w:hAnsi="Times New Roman"/>
        </w:rPr>
        <w:t>), zwanego dalej rozporządzeniem w sprawie dokumentów.</w:t>
      </w:r>
    </w:p>
    <w:p w14:paraId="6B84DFA4" w14:textId="03ABF4FE" w:rsidR="001617F1" w:rsidRPr="004157FE" w:rsidRDefault="001617F1" w:rsidP="005A36A6">
      <w:pPr>
        <w:numPr>
          <w:ilvl w:val="1"/>
          <w:numId w:val="4"/>
        </w:numPr>
        <w:spacing w:after="0"/>
        <w:ind w:left="709" w:hanging="425"/>
        <w:jc w:val="both"/>
        <w:rPr>
          <w:rFonts w:ascii="Times New Roman" w:hAnsi="Times New Roman"/>
        </w:rPr>
      </w:pPr>
      <w:r w:rsidRPr="00346041">
        <w:rPr>
          <w:rFonts w:ascii="Times New Roman" w:hAnsi="Times New Roman"/>
          <w:b/>
        </w:rPr>
        <w:t>Dokumenty podmiotów zagranicznych:</w:t>
      </w:r>
    </w:p>
    <w:p w14:paraId="63849116" w14:textId="77777777" w:rsidR="001617F1" w:rsidRPr="00346041" w:rsidRDefault="001617F1" w:rsidP="00B06C39">
      <w:pPr>
        <w:pStyle w:val="Akapitzlist"/>
        <w:spacing w:after="0"/>
        <w:ind w:left="709"/>
        <w:jc w:val="both"/>
        <w:rPr>
          <w:rFonts w:ascii="Times New Roman" w:hAnsi="Times New Roman"/>
        </w:rPr>
      </w:pPr>
      <w:r w:rsidRPr="00346041">
        <w:rPr>
          <w:rFonts w:ascii="Times New Roman" w:hAnsi="Times New Roman"/>
        </w:rPr>
        <w:t>Jeżeli wykonawca ma siedzibę lub miejsce zamieszkania poza terytorium Rzeczypospolitej Polskiej, zamiast dokumentu, o którym mowa w pkt 6.3.2.2. składa:</w:t>
      </w:r>
    </w:p>
    <w:p w14:paraId="6FBED23B" w14:textId="77777777" w:rsidR="001617F1" w:rsidRPr="00346041" w:rsidRDefault="001617F1" w:rsidP="005A36A6">
      <w:pPr>
        <w:pStyle w:val="Akapitzlist"/>
        <w:numPr>
          <w:ilvl w:val="0"/>
          <w:numId w:val="6"/>
        </w:numPr>
        <w:spacing w:after="0"/>
        <w:ind w:left="709" w:right="-2" w:hanging="283"/>
        <w:contextualSpacing w:val="0"/>
        <w:jc w:val="both"/>
        <w:rPr>
          <w:rFonts w:ascii="Times New Roman" w:hAnsi="Times New Roman"/>
        </w:rPr>
      </w:pPr>
      <w:r w:rsidRPr="00346041">
        <w:rPr>
          <w:rFonts w:ascii="Times New Roman" w:hAnsi="Times New Roman"/>
        </w:rPr>
        <w:t>dokument lub dokumenty wystawione w kraju, w którym wykonawca ma siedzibę lub miejsce zamieszkania, potwierdzające odpowiednio, że nie otwarto jego likwidacji ani nie ogłoszono upadłości.</w:t>
      </w:r>
    </w:p>
    <w:p w14:paraId="06940817" w14:textId="77777777" w:rsidR="001617F1" w:rsidRPr="00346041" w:rsidRDefault="001617F1" w:rsidP="0072604E">
      <w:pPr>
        <w:pStyle w:val="Akapitzlist"/>
        <w:spacing w:after="0"/>
        <w:ind w:left="709" w:right="-2"/>
        <w:jc w:val="both"/>
        <w:rPr>
          <w:rFonts w:ascii="Times New Roman" w:hAnsi="Times New Roman"/>
        </w:rPr>
      </w:pPr>
      <w:r w:rsidRPr="00346041">
        <w:rPr>
          <w:rFonts w:ascii="Times New Roman" w:hAnsi="Times New Roman"/>
        </w:rPr>
        <w:t>Dokument, o którym mowa w powyżej, powinien być wystawiony nie wcześniej niż 6 miesięcy przed upływem terminu składania ofert albo wniosków o dopuszczenie do udziału w postępowaniu.</w:t>
      </w:r>
    </w:p>
    <w:p w14:paraId="78070822" w14:textId="77777777" w:rsidR="001617F1" w:rsidRPr="00346041" w:rsidRDefault="001617F1" w:rsidP="00B06C39">
      <w:pPr>
        <w:pStyle w:val="Akapitzlist"/>
        <w:spacing w:after="0"/>
        <w:ind w:left="709" w:right="-2"/>
        <w:jc w:val="both"/>
        <w:rPr>
          <w:rFonts w:ascii="Times New Roman" w:hAnsi="Times New Roman"/>
        </w:rPr>
      </w:pPr>
      <w:r w:rsidRPr="00346041">
        <w:rPr>
          <w:rFonts w:ascii="Times New Roman" w:hAnsi="Times New Roma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w:t>
      </w:r>
      <w:r w:rsidRPr="00346041">
        <w:rPr>
          <w:rFonts w:ascii="Times New Roman" w:hAnsi="Times New Roman"/>
        </w:rPr>
        <w:lastRenderedPageBreak/>
        <w:t>złożone przed notariuszem lub przed organem sądowym, administracyjnym albo organem  samorządu zawodowego lub gospodarczego właściwym ze względu na siedzibę lub miejsce zamieszkania wykonawcy lub miejsce zamieszkania tej osoby.</w:t>
      </w:r>
    </w:p>
    <w:p w14:paraId="06983A93" w14:textId="673A1C57" w:rsidR="001617F1" w:rsidRPr="004157FE" w:rsidRDefault="001617F1" w:rsidP="005A36A6">
      <w:pPr>
        <w:numPr>
          <w:ilvl w:val="1"/>
          <w:numId w:val="4"/>
        </w:numPr>
        <w:spacing w:after="0"/>
        <w:ind w:left="709" w:right="-2" w:hanging="567"/>
        <w:jc w:val="both"/>
        <w:rPr>
          <w:rFonts w:ascii="Times New Roman" w:hAnsi="Times New Roman"/>
        </w:rPr>
      </w:pPr>
      <w:r w:rsidRPr="00346041">
        <w:rPr>
          <w:rFonts w:ascii="Times New Roman" w:hAnsi="Times New Roman"/>
          <w:b/>
        </w:rPr>
        <w:t>Uzupełnianie dokumentów w postępowaniu o udzielenie zamówienia:</w:t>
      </w:r>
    </w:p>
    <w:p w14:paraId="190BD918" w14:textId="77777777" w:rsidR="001617F1" w:rsidRPr="00346041" w:rsidRDefault="001617F1" w:rsidP="00B06C39">
      <w:pPr>
        <w:pStyle w:val="Tekstpodstawowy"/>
        <w:widowControl w:val="0"/>
        <w:autoSpaceDE w:val="0"/>
        <w:autoSpaceDN w:val="0"/>
        <w:spacing w:after="0" w:line="276" w:lineRule="auto"/>
        <w:ind w:left="709" w:right="-2" w:firstLine="0"/>
        <w:rPr>
          <w:rStyle w:val="dane1"/>
          <w:rFonts w:eastAsia="Calibri"/>
          <w:color w:val="auto"/>
          <w:sz w:val="22"/>
          <w:szCs w:val="22"/>
        </w:rPr>
      </w:pPr>
      <w:r w:rsidRPr="00346041">
        <w:rPr>
          <w:sz w:val="22"/>
          <w:szCs w:val="22"/>
        </w:rPr>
        <w:t xml:space="preserve">Jeżeli Wykonawca nie złoży oświadczenia stanowiącego załącznik nr 2 do niniejszej SIWZ, oświadczeń lub dokumentów potwierdzających okoliczności, o których mowa w art. 25 ust. 1 ustawy </w:t>
      </w:r>
      <w:proofErr w:type="spellStart"/>
      <w:r w:rsidRPr="00346041">
        <w:rPr>
          <w:sz w:val="22"/>
          <w:szCs w:val="22"/>
        </w:rPr>
        <w:t>Pzp</w:t>
      </w:r>
      <w:proofErr w:type="spellEnd"/>
      <w:r w:rsidRPr="00346041">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t>
      </w:r>
      <w:r w:rsidR="0072604E" w:rsidRPr="00346041">
        <w:rPr>
          <w:sz w:val="22"/>
          <w:szCs w:val="22"/>
        </w:rPr>
        <w:br/>
      </w:r>
      <w:r w:rsidRPr="00346041">
        <w:rPr>
          <w:sz w:val="22"/>
          <w:szCs w:val="22"/>
        </w:rPr>
        <w:t>w terminie przez siebie wskazanym, chyba że mimo ich złożenia, uzupełnienia lub poprawienia lub udzielenia wyjaśnień oferta Wykonawcy podlega odrzuceniu albo konieczne byłoby unieważnienie postępowania.</w:t>
      </w:r>
    </w:p>
    <w:p w14:paraId="0E82150D" w14:textId="27ECDBC1" w:rsidR="001617F1" w:rsidRDefault="00AB795F" w:rsidP="005A36A6">
      <w:pPr>
        <w:numPr>
          <w:ilvl w:val="1"/>
          <w:numId w:val="4"/>
        </w:numPr>
        <w:tabs>
          <w:tab w:val="left" w:pos="-1560"/>
          <w:tab w:val="left" w:pos="-1276"/>
        </w:tabs>
        <w:spacing w:after="0"/>
        <w:ind w:left="709" w:right="-2" w:hanging="425"/>
        <w:jc w:val="both"/>
        <w:rPr>
          <w:rFonts w:ascii="Times New Roman" w:hAnsi="Times New Roman"/>
          <w:b/>
        </w:rPr>
      </w:pPr>
      <w:r w:rsidRPr="00346041">
        <w:rPr>
          <w:rStyle w:val="dane1"/>
          <w:rFonts w:ascii="Times New Roman" w:hAnsi="Times New Roman"/>
          <w:b/>
          <w:color w:val="auto"/>
        </w:rPr>
        <w:t>F</w:t>
      </w:r>
      <w:r w:rsidR="001617F1" w:rsidRPr="00346041">
        <w:rPr>
          <w:rFonts w:ascii="Times New Roman" w:hAnsi="Times New Roman"/>
          <w:b/>
        </w:rPr>
        <w:t>orma dokumentów i oświadczeń składanych w postępowaniu o udzielenie zamówienia:</w:t>
      </w:r>
    </w:p>
    <w:p w14:paraId="2F6E3A89" w14:textId="43B99A8F" w:rsidR="001617F1" w:rsidRDefault="001617F1" w:rsidP="005A36A6">
      <w:pPr>
        <w:numPr>
          <w:ilvl w:val="2"/>
          <w:numId w:val="4"/>
        </w:numPr>
        <w:spacing w:after="0"/>
        <w:ind w:left="709" w:right="-2" w:hanging="567"/>
        <w:jc w:val="both"/>
        <w:rPr>
          <w:rFonts w:ascii="Times New Roman" w:hAnsi="Times New Roman"/>
        </w:rPr>
      </w:pPr>
      <w:r w:rsidRPr="00346041">
        <w:rPr>
          <w:rFonts w:ascii="Times New Roman" w:hAnsi="Times New Roman"/>
        </w:rPr>
        <w:t>Postępowanie o udzielenie zamówienia prowadzi się w formie pisemnej. Oświ</w:t>
      </w:r>
      <w:r w:rsidR="00AB795F" w:rsidRPr="00346041">
        <w:rPr>
          <w:rFonts w:ascii="Times New Roman" w:hAnsi="Times New Roman"/>
        </w:rPr>
        <w:t xml:space="preserve">adczenia składane </w:t>
      </w:r>
      <w:r w:rsidR="0072604E" w:rsidRPr="00346041">
        <w:rPr>
          <w:rFonts w:ascii="Times New Roman" w:hAnsi="Times New Roman"/>
        </w:rPr>
        <w:br/>
      </w:r>
      <w:r w:rsidRPr="00346041">
        <w:rPr>
          <w:rFonts w:ascii="Times New Roman" w:hAnsi="Times New Roman"/>
        </w:rPr>
        <w:t>w postępowaniu, dotyczące wykonawcy i innych podmiotów, na których zdolnościach polega wykonawca na zasadach określonych w art. 22a ustawy oraz dotycz</w:t>
      </w:r>
      <w:r w:rsidR="00AB795F" w:rsidRPr="00346041">
        <w:rPr>
          <w:rFonts w:ascii="Times New Roman" w:hAnsi="Times New Roman"/>
        </w:rPr>
        <w:t xml:space="preserve">ące podwykonawców, składane są </w:t>
      </w:r>
      <w:r w:rsidRPr="00346041">
        <w:rPr>
          <w:rFonts w:ascii="Times New Roman" w:hAnsi="Times New Roman"/>
        </w:rPr>
        <w:t>w oryginale.</w:t>
      </w:r>
    </w:p>
    <w:p w14:paraId="32C8770E" w14:textId="28CDF273" w:rsidR="001617F1" w:rsidRPr="004157FE" w:rsidRDefault="001617F1" w:rsidP="005A36A6">
      <w:pPr>
        <w:numPr>
          <w:ilvl w:val="2"/>
          <w:numId w:val="4"/>
        </w:numPr>
        <w:spacing w:after="0"/>
        <w:ind w:left="709" w:right="-2" w:hanging="567"/>
        <w:jc w:val="both"/>
        <w:rPr>
          <w:rFonts w:ascii="Times New Roman" w:hAnsi="Times New Roman"/>
        </w:rPr>
      </w:pPr>
      <w:r w:rsidRPr="00346041">
        <w:rPr>
          <w:rFonts w:ascii="Times New Roman" w:hAnsi="Times New Roman"/>
          <w:b/>
        </w:rPr>
        <w:t>Dokumenty składane w postępowaniu, składane są w oryginale lub kopii poświadczonej za zgodność z oryginałem.</w:t>
      </w:r>
    </w:p>
    <w:p w14:paraId="4F8C3365" w14:textId="0B5A7953" w:rsidR="001617F1" w:rsidRDefault="001617F1" w:rsidP="005A36A6">
      <w:pPr>
        <w:numPr>
          <w:ilvl w:val="2"/>
          <w:numId w:val="4"/>
        </w:numPr>
        <w:spacing w:after="0"/>
        <w:ind w:left="709" w:right="-2" w:hanging="567"/>
        <w:jc w:val="both"/>
        <w:rPr>
          <w:rFonts w:ascii="Times New Roman" w:hAnsi="Times New Roman"/>
        </w:rPr>
      </w:pPr>
      <w:r w:rsidRPr="00346041">
        <w:rPr>
          <w:rFonts w:ascii="Times New Roman" w:hAnsi="Times New Roman"/>
        </w:rPr>
        <w:t>Poświadczenie za zgodność z oryginałem następuje przez opatrzenie kopii dokumentu lub kopii oświadczenia, sporządzonych w postaci papierowej, własnoręcznym podpisem.</w:t>
      </w:r>
    </w:p>
    <w:p w14:paraId="509C8554" w14:textId="2A1612D4" w:rsidR="001617F1" w:rsidRDefault="001617F1" w:rsidP="005A36A6">
      <w:pPr>
        <w:numPr>
          <w:ilvl w:val="2"/>
          <w:numId w:val="4"/>
        </w:numPr>
        <w:spacing w:after="0"/>
        <w:ind w:left="709" w:right="-2" w:hanging="567"/>
        <w:jc w:val="both"/>
        <w:rPr>
          <w:rFonts w:ascii="Times New Roman" w:hAnsi="Times New Roman"/>
        </w:rPr>
      </w:pPr>
      <w:r w:rsidRPr="00346041">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FB3C6FA" w14:textId="59C68128" w:rsidR="001617F1" w:rsidRDefault="001617F1" w:rsidP="005A36A6">
      <w:pPr>
        <w:numPr>
          <w:ilvl w:val="2"/>
          <w:numId w:val="4"/>
        </w:numPr>
        <w:spacing w:after="0"/>
        <w:ind w:left="709" w:right="-2" w:hanging="567"/>
        <w:jc w:val="both"/>
        <w:rPr>
          <w:rFonts w:ascii="Times New Roman" w:hAnsi="Times New Roman"/>
        </w:rPr>
      </w:pPr>
      <w:r w:rsidRPr="00346041">
        <w:rPr>
          <w:rFonts w:ascii="Times New Roman" w:hAnsi="Times New Roman"/>
        </w:rPr>
        <w:t>Zamawiający może żądać przedstawienia oryginału lub notarialnie p</w:t>
      </w:r>
      <w:r w:rsidR="00685FCD" w:rsidRPr="00346041">
        <w:rPr>
          <w:rFonts w:ascii="Times New Roman" w:hAnsi="Times New Roman"/>
        </w:rPr>
        <w:t xml:space="preserve">oświadczonej kopii dokumentów, </w:t>
      </w:r>
      <w:r w:rsidRPr="00346041">
        <w:rPr>
          <w:rFonts w:ascii="Times New Roman" w:hAnsi="Times New Roman"/>
        </w:rPr>
        <w:t>o których mowa w rozporządzeniu, innych niż oświadczenia, wyłącznie wtedy, gdy złożona kopia dokumentu jest nieczytelna lub budzi wątpliwości co do jej prawdziwości.</w:t>
      </w:r>
    </w:p>
    <w:p w14:paraId="4EE52808" w14:textId="77777777" w:rsidR="001617F1" w:rsidRPr="00346041" w:rsidRDefault="001617F1" w:rsidP="005A36A6">
      <w:pPr>
        <w:numPr>
          <w:ilvl w:val="2"/>
          <w:numId w:val="4"/>
        </w:numPr>
        <w:spacing w:after="0"/>
        <w:ind w:left="709" w:right="-2" w:hanging="567"/>
        <w:jc w:val="both"/>
        <w:rPr>
          <w:rFonts w:ascii="Times New Roman" w:hAnsi="Times New Roman"/>
        </w:rPr>
      </w:pPr>
      <w:r w:rsidRPr="00346041">
        <w:rPr>
          <w:rFonts w:ascii="Times New Roman" w:hAnsi="Times New Roman"/>
        </w:rPr>
        <w:t>Dokumenty sporządzone w języku obcym należy złożyć wraz z tłumaczeniem na język polski.</w:t>
      </w:r>
    </w:p>
    <w:p w14:paraId="483D921F" w14:textId="77777777" w:rsidR="00685FCD" w:rsidRPr="00346041" w:rsidRDefault="00685FCD" w:rsidP="00B06C39">
      <w:pPr>
        <w:spacing w:after="0"/>
        <w:ind w:left="709" w:right="-2"/>
        <w:jc w:val="both"/>
        <w:rPr>
          <w:rFonts w:ascii="Times New Roman" w:hAnsi="Times New Roman"/>
        </w:rPr>
      </w:pPr>
    </w:p>
    <w:p w14:paraId="7D1B9995" w14:textId="0A9C7B54" w:rsidR="001617F1" w:rsidRDefault="001617F1" w:rsidP="005A36A6">
      <w:pPr>
        <w:pStyle w:val="Tekstpodstawowy"/>
        <w:widowControl w:val="0"/>
        <w:numPr>
          <w:ilvl w:val="0"/>
          <w:numId w:val="4"/>
        </w:numPr>
        <w:autoSpaceDE w:val="0"/>
        <w:autoSpaceDN w:val="0"/>
        <w:spacing w:after="0" w:line="276" w:lineRule="auto"/>
        <w:ind w:left="284" w:right="-2" w:firstLine="142"/>
        <w:rPr>
          <w:b/>
          <w:sz w:val="22"/>
          <w:szCs w:val="22"/>
        </w:rPr>
      </w:pPr>
      <w:r w:rsidRPr="00346041">
        <w:rPr>
          <w:b/>
          <w:sz w:val="22"/>
          <w:szCs w:val="22"/>
        </w:rPr>
        <w:t xml:space="preserve">Informacje o sposobie porozumiewania się Zamawiającego z Wykonawcami oraz </w:t>
      </w:r>
      <w:r w:rsidR="009D35B9" w:rsidRPr="00346041">
        <w:rPr>
          <w:b/>
          <w:sz w:val="22"/>
          <w:szCs w:val="22"/>
        </w:rPr>
        <w:tab/>
        <w:t xml:space="preserve">przekazywania </w:t>
      </w:r>
      <w:r w:rsidRPr="00346041">
        <w:rPr>
          <w:b/>
          <w:sz w:val="22"/>
          <w:szCs w:val="22"/>
        </w:rPr>
        <w:t xml:space="preserve">oświadczeń i dokumentów, a także wskazanie osób uprawnionych </w:t>
      </w:r>
      <w:r w:rsidR="009D35B9" w:rsidRPr="00346041">
        <w:rPr>
          <w:b/>
          <w:sz w:val="22"/>
          <w:szCs w:val="22"/>
        </w:rPr>
        <w:tab/>
        <w:t xml:space="preserve">do </w:t>
      </w:r>
      <w:r w:rsidR="009D35B9" w:rsidRPr="00346041">
        <w:rPr>
          <w:b/>
          <w:sz w:val="22"/>
          <w:szCs w:val="22"/>
        </w:rPr>
        <w:tab/>
      </w:r>
      <w:r w:rsidRPr="00346041">
        <w:rPr>
          <w:b/>
          <w:sz w:val="22"/>
          <w:szCs w:val="22"/>
        </w:rPr>
        <w:t>porozumiewania się z Wykonawcami.</w:t>
      </w:r>
    </w:p>
    <w:p w14:paraId="26DFDFAB" w14:textId="77777777" w:rsidR="001617F1" w:rsidRPr="00346041" w:rsidRDefault="001617F1" w:rsidP="005A36A6">
      <w:pPr>
        <w:numPr>
          <w:ilvl w:val="1"/>
          <w:numId w:val="4"/>
        </w:numPr>
        <w:tabs>
          <w:tab w:val="left" w:pos="-4820"/>
          <w:tab w:val="right" w:pos="284"/>
          <w:tab w:val="left" w:pos="567"/>
        </w:tabs>
        <w:spacing w:after="0"/>
        <w:ind w:left="709" w:right="-2" w:hanging="425"/>
        <w:jc w:val="both"/>
        <w:rPr>
          <w:rFonts w:ascii="Times New Roman" w:hAnsi="Times New Roman"/>
        </w:rPr>
      </w:pPr>
      <w:bookmarkStart w:id="0" w:name="_Toc86216084"/>
      <w:bookmarkStart w:id="1" w:name="_Toc86216064"/>
      <w:r w:rsidRPr="00346041">
        <w:rPr>
          <w:rFonts w:ascii="Times New Roman" w:hAnsi="Times New Roman"/>
        </w:rPr>
        <w:t>Sposób porozumiewania się Zamawiającego z Wykonawcami.</w:t>
      </w:r>
      <w:bookmarkEnd w:id="0"/>
    </w:p>
    <w:p w14:paraId="75946461" w14:textId="77777777" w:rsidR="001617F1" w:rsidRPr="00346041" w:rsidRDefault="001617F1" w:rsidP="005A36A6">
      <w:pPr>
        <w:pStyle w:val="Akapitzlist"/>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Komunikacja między Zamawiającym a Wykonawcą odbywa się zgodnie z wyborem Zamawiającego za pośrednictwem operatora pocztowego w rozumieniu ustawy z dnia 23 listopada 2012r. – Prawo pocztowe (</w:t>
      </w:r>
      <w:r w:rsidRPr="00346041">
        <w:rPr>
          <w:rStyle w:val="ng-binding"/>
          <w:rFonts w:ascii="Times New Roman" w:hAnsi="Times New Roman"/>
        </w:rPr>
        <w:t>Dz.</w:t>
      </w:r>
      <w:r w:rsidR="009A58AA" w:rsidRPr="00346041">
        <w:rPr>
          <w:rStyle w:val="ng-binding"/>
          <w:rFonts w:ascii="Times New Roman" w:hAnsi="Times New Roman"/>
        </w:rPr>
        <w:t xml:space="preserve"> </w:t>
      </w:r>
      <w:r w:rsidRPr="00346041">
        <w:rPr>
          <w:rStyle w:val="ng-binding"/>
          <w:rFonts w:ascii="Times New Roman" w:hAnsi="Times New Roman"/>
        </w:rPr>
        <w:t>U.</w:t>
      </w:r>
      <w:r w:rsidR="009A58AA" w:rsidRPr="00346041">
        <w:rPr>
          <w:rStyle w:val="ng-binding"/>
          <w:rFonts w:ascii="Times New Roman" w:hAnsi="Times New Roman"/>
        </w:rPr>
        <w:t xml:space="preserve"> z </w:t>
      </w:r>
      <w:r w:rsidRPr="00346041">
        <w:rPr>
          <w:rStyle w:val="ng-binding"/>
          <w:rFonts w:ascii="Times New Roman" w:hAnsi="Times New Roman"/>
        </w:rPr>
        <w:t>2018</w:t>
      </w:r>
      <w:r w:rsidR="009A58AA" w:rsidRPr="00346041">
        <w:rPr>
          <w:rStyle w:val="ng-binding"/>
          <w:rFonts w:ascii="Times New Roman" w:hAnsi="Times New Roman"/>
        </w:rPr>
        <w:t>r. poz</w:t>
      </w:r>
      <w:r w:rsidRPr="00346041">
        <w:rPr>
          <w:rStyle w:val="ng-binding"/>
          <w:rFonts w:ascii="Times New Roman" w:hAnsi="Times New Roman"/>
        </w:rPr>
        <w:t>.2188</w:t>
      </w:r>
      <w:r w:rsidRPr="00346041">
        <w:rPr>
          <w:rFonts w:ascii="Times New Roman" w:hAnsi="Times New Roman"/>
        </w:rPr>
        <w:t>), osobiście, za pośrednictwem posłańca, faksu lub przy użyciu środków komunikacji elektronicznej w rozumieniu ustawy z dnia 18 lipca 2002r. o świadczeniu usług drogą elektroniczną (</w:t>
      </w:r>
      <w:r w:rsidR="00897C16" w:rsidRPr="00346041">
        <w:rPr>
          <w:rStyle w:val="ng-binding"/>
          <w:rFonts w:ascii="Times New Roman" w:hAnsi="Times New Roman"/>
        </w:rPr>
        <w:t>Dz.</w:t>
      </w:r>
      <w:r w:rsidR="00956D9B" w:rsidRPr="00346041">
        <w:rPr>
          <w:rStyle w:val="ng-binding"/>
          <w:rFonts w:ascii="Times New Roman" w:hAnsi="Times New Roman"/>
        </w:rPr>
        <w:t xml:space="preserve"> </w:t>
      </w:r>
      <w:r w:rsidR="00897C16" w:rsidRPr="00346041">
        <w:rPr>
          <w:rStyle w:val="ng-binding"/>
          <w:rFonts w:ascii="Times New Roman" w:hAnsi="Times New Roman"/>
        </w:rPr>
        <w:t>U. z 2019 r., poz. 123 i 730</w:t>
      </w:r>
      <w:r w:rsidRPr="00346041">
        <w:rPr>
          <w:rFonts w:ascii="Times New Roman" w:hAnsi="Times New Roman"/>
        </w:rPr>
        <w:t xml:space="preserve">), </w:t>
      </w:r>
    </w:p>
    <w:p w14:paraId="58DBE575"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Wykonawca za pośrednictwem operatora pocztowego, osobiście lub za pośrednictwem posłańca zobowiązany jest:</w:t>
      </w:r>
    </w:p>
    <w:p w14:paraId="06FE9C0A" w14:textId="77777777" w:rsidR="001617F1" w:rsidRPr="00346041"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346041">
        <w:rPr>
          <w:rFonts w:ascii="Times New Roman" w:hAnsi="Times New Roman"/>
        </w:rPr>
        <w:t xml:space="preserve">złożyć ofertę – pod rygorem nieważności – </w:t>
      </w:r>
      <w:r w:rsidRPr="00346041">
        <w:rPr>
          <w:rFonts w:ascii="Times New Roman" w:hAnsi="Times New Roman"/>
          <w:b/>
        </w:rPr>
        <w:t>w formie pisemnej</w:t>
      </w:r>
      <w:r w:rsidRPr="00346041">
        <w:rPr>
          <w:rFonts w:ascii="Times New Roman" w:hAnsi="Times New Roman"/>
        </w:rPr>
        <w:t>;</w:t>
      </w:r>
    </w:p>
    <w:p w14:paraId="70B4D9A3" w14:textId="77777777" w:rsidR="001617F1" w:rsidRPr="00346041"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346041">
        <w:rPr>
          <w:rFonts w:ascii="Times New Roman" w:hAnsi="Times New Roman"/>
        </w:rPr>
        <w:t xml:space="preserve">złożyć oświadczenia, o których mowa w SIWZ i w rozporządzeniu w sprawie dokumentów – dotyczące Wykonawcy i innych podmiotów – </w:t>
      </w:r>
      <w:r w:rsidRPr="00346041">
        <w:rPr>
          <w:rFonts w:ascii="Times New Roman" w:hAnsi="Times New Roman"/>
          <w:b/>
        </w:rPr>
        <w:t>w oryginale</w:t>
      </w:r>
      <w:r w:rsidRPr="00346041">
        <w:rPr>
          <w:rFonts w:ascii="Times New Roman" w:hAnsi="Times New Roman"/>
        </w:rPr>
        <w:t>;</w:t>
      </w:r>
    </w:p>
    <w:p w14:paraId="650E3048" w14:textId="77777777" w:rsidR="001617F1" w:rsidRPr="00346041"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346041">
        <w:rPr>
          <w:rFonts w:ascii="Times New Roman" w:hAnsi="Times New Roman"/>
        </w:rPr>
        <w:lastRenderedPageBreak/>
        <w:t xml:space="preserve">złożyć dokumenty, o których mowa w SIWZ i w rozporządzeniu w/s dokumentów inne niż oświadczenia lub dokumenty, o których mowa w pkt 7.1.2 </w:t>
      </w:r>
      <w:proofErr w:type="spellStart"/>
      <w:r w:rsidRPr="00346041">
        <w:rPr>
          <w:rFonts w:ascii="Times New Roman" w:hAnsi="Times New Roman"/>
        </w:rPr>
        <w:t>tiret</w:t>
      </w:r>
      <w:proofErr w:type="spellEnd"/>
      <w:r w:rsidRPr="00346041">
        <w:rPr>
          <w:rFonts w:ascii="Times New Roman" w:hAnsi="Times New Roman"/>
        </w:rPr>
        <w:t xml:space="preserve"> drugi – </w:t>
      </w:r>
      <w:r w:rsidR="00FB0C34" w:rsidRPr="00346041">
        <w:rPr>
          <w:rFonts w:ascii="Times New Roman" w:hAnsi="Times New Roman"/>
        </w:rPr>
        <w:br/>
      </w:r>
      <w:r w:rsidRPr="00346041">
        <w:rPr>
          <w:rFonts w:ascii="Times New Roman" w:hAnsi="Times New Roman"/>
        </w:rPr>
        <w:t xml:space="preserve">w oryginale lub kopii poświadczonej za zgodność z oryginałem; </w:t>
      </w:r>
    </w:p>
    <w:p w14:paraId="6C5F33EA" w14:textId="77777777" w:rsidR="001617F1" w:rsidRPr="00346041"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346041">
        <w:rPr>
          <w:rFonts w:ascii="Times New Roman" w:hAnsi="Times New Roman"/>
        </w:rPr>
        <w:t>złożyć pełnomocnictwo w formie pisemnej w oryginale lub kopii poświadczonej notarialnie;</w:t>
      </w:r>
    </w:p>
    <w:p w14:paraId="1B577838" w14:textId="77777777" w:rsidR="001617F1" w:rsidRPr="00346041"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346041">
        <w:rPr>
          <w:rFonts w:ascii="Times New Roman" w:hAnsi="Times New Roman"/>
        </w:rPr>
        <w:t>złożyć dokument wadium w oryginale – w przypadku wnosz</w:t>
      </w:r>
      <w:r w:rsidR="00FB0C34" w:rsidRPr="00346041">
        <w:rPr>
          <w:rFonts w:ascii="Times New Roman" w:hAnsi="Times New Roman"/>
        </w:rPr>
        <w:t xml:space="preserve">enia wadium w innej formie niż </w:t>
      </w:r>
      <w:r w:rsidRPr="00346041">
        <w:rPr>
          <w:rFonts w:ascii="Times New Roman" w:hAnsi="Times New Roman"/>
        </w:rPr>
        <w:t>w pieniądzu.</w:t>
      </w:r>
    </w:p>
    <w:p w14:paraId="05ABB884"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W korespondencji kierowanej do Zamawiającego Wykonawca winien posługiwać się numerem sprawy określonym w SIWZ.</w:t>
      </w:r>
    </w:p>
    <w:p w14:paraId="27D24DF6"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Zawiadomienia, oświadczenia, wnioski oraz informacje przekazywane przez Wykonawcę pisemnie winny być składane na adres:</w:t>
      </w:r>
      <w:r w:rsidRPr="00346041">
        <w:rPr>
          <w:rFonts w:ascii="Times New Roman" w:hAnsi="Times New Roman"/>
          <w:b/>
        </w:rPr>
        <w:t xml:space="preserve"> Urząd Gminy Przemęt ul. Jagiellońska 8, </w:t>
      </w:r>
      <w:r w:rsidRPr="00346041">
        <w:rPr>
          <w:rFonts w:ascii="Times New Roman" w:hAnsi="Times New Roman"/>
          <w:b/>
        </w:rPr>
        <w:br/>
        <w:t xml:space="preserve">64-234 Przemęt Pok. nr 15 </w:t>
      </w:r>
      <w:r w:rsidRPr="00346041">
        <w:rPr>
          <w:rFonts w:ascii="Times New Roman" w:hAnsi="Times New Roman"/>
        </w:rPr>
        <w:t>– Biuro Obsługi Klienta.</w:t>
      </w:r>
    </w:p>
    <w:p w14:paraId="4A059E13"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b/>
        </w:rPr>
      </w:pPr>
      <w:r w:rsidRPr="00346041">
        <w:rPr>
          <w:rFonts w:ascii="Times New Roman" w:hAnsi="Times New Roman"/>
        </w:rPr>
        <w:t>Zawiadomienia, oświadczenia, wnioski oraz informacje przekazywane przez Wykonawcę drogą elektroniczną winny być kierowane na adres: urzad@przemet.pl</w:t>
      </w:r>
      <w:r w:rsidR="00D341A2" w:rsidRPr="00346041">
        <w:rPr>
          <w:rFonts w:ascii="Times New Roman" w:hAnsi="Times New Roman"/>
        </w:rPr>
        <w:t>.</w:t>
      </w:r>
    </w:p>
    <w:p w14:paraId="548E1239"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Wszelkie Zawiadomienia, oświadczenia, wnioski oraz informacje przekazywane przez Wykonawcę za pomocą faksu lub w formie elektronicznej wymagają na żądanie każdej ze stron, niezwłocznego potwierdzenia faktu ich otrzymania.</w:t>
      </w:r>
    </w:p>
    <w:p w14:paraId="695DEDF2"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 xml:space="preserve">Wykonawca może zwrócić się do Zamawiającego o wyjaśnienie treści SIWZ w trybie wskazanym w art. 38 ustawy </w:t>
      </w:r>
      <w:proofErr w:type="spellStart"/>
      <w:r w:rsidRPr="00346041">
        <w:rPr>
          <w:rFonts w:ascii="Times New Roman" w:hAnsi="Times New Roman"/>
        </w:rPr>
        <w:t>Pzp</w:t>
      </w:r>
      <w:proofErr w:type="spellEnd"/>
      <w:r w:rsidRPr="00346041">
        <w:rPr>
          <w:rFonts w:ascii="Times New Roman" w:hAnsi="Times New Roman"/>
        </w:rPr>
        <w:t>.</w:t>
      </w:r>
    </w:p>
    <w:p w14:paraId="537E4391"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b/>
        </w:rPr>
      </w:pPr>
      <w:r w:rsidRPr="00346041">
        <w:rPr>
          <w:rFonts w:ascii="Times New Roman" w:hAnsi="Times New Roman"/>
          <w:b/>
        </w:rPr>
        <w:t xml:space="preserve">Jeżeli wniosek o wyjaśnienie treści SIWZ wpłynie do Zamawiającego nie później niż </w:t>
      </w:r>
      <w:r w:rsidR="0072604E" w:rsidRPr="00346041">
        <w:rPr>
          <w:rFonts w:ascii="Times New Roman" w:hAnsi="Times New Roman"/>
          <w:b/>
        </w:rPr>
        <w:br/>
      </w:r>
      <w:r w:rsidRPr="00346041">
        <w:rPr>
          <w:rFonts w:ascii="Times New Roman" w:hAnsi="Times New Roman"/>
          <w:b/>
        </w:rPr>
        <w:t>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DF2E5AC" w14:textId="77777777" w:rsidR="001617F1" w:rsidRPr="00346041" w:rsidRDefault="001617F1" w:rsidP="005A36A6">
      <w:pPr>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 xml:space="preserve">Przedłużenie terminu składania ofert nie wpływa na bieg terminu składania wniosku, </w:t>
      </w:r>
      <w:r w:rsidR="00ED3BD6" w:rsidRPr="00346041">
        <w:rPr>
          <w:rFonts w:ascii="Times New Roman" w:hAnsi="Times New Roman"/>
        </w:rPr>
        <w:br/>
      </w:r>
      <w:r w:rsidR="00EE58AB" w:rsidRPr="00346041">
        <w:rPr>
          <w:rFonts w:ascii="Times New Roman" w:hAnsi="Times New Roman"/>
        </w:rPr>
        <w:t>o którym mowa w pkt 7.1.7</w:t>
      </w:r>
      <w:r w:rsidRPr="00346041">
        <w:rPr>
          <w:rFonts w:ascii="Times New Roman" w:hAnsi="Times New Roman"/>
        </w:rPr>
        <w:t xml:space="preserve"> niniejszej SIWZ.</w:t>
      </w:r>
    </w:p>
    <w:p w14:paraId="5A61C2B6" w14:textId="54629FC4" w:rsidR="001617F1" w:rsidRDefault="001617F1" w:rsidP="005A36A6">
      <w:pPr>
        <w:numPr>
          <w:ilvl w:val="0"/>
          <w:numId w:val="9"/>
        </w:numPr>
        <w:tabs>
          <w:tab w:val="left" w:pos="-4820"/>
          <w:tab w:val="right" w:pos="284"/>
        </w:tabs>
        <w:spacing w:after="0"/>
        <w:ind w:right="-2"/>
        <w:jc w:val="both"/>
        <w:rPr>
          <w:rFonts w:ascii="Times New Roman" w:hAnsi="Times New Roman"/>
        </w:rPr>
      </w:pPr>
      <w:r w:rsidRPr="00346041">
        <w:rPr>
          <w:rFonts w:ascii="Times New Roman" w:hAnsi="Times New Roman"/>
        </w:rPr>
        <w:t>W przypadku rozbieżności pomiędzy treścią niniejszej SIWZ, a treścią udzielonych odpowiedzi jako obowiązującą należy przyjąć treść pisma zawierającego późniejsze oświadczenie Zamawiającego.</w:t>
      </w:r>
    </w:p>
    <w:p w14:paraId="7377A80A" w14:textId="28FE3D84" w:rsidR="001617F1" w:rsidRDefault="001617F1" w:rsidP="005A36A6">
      <w:pPr>
        <w:numPr>
          <w:ilvl w:val="1"/>
          <w:numId w:val="4"/>
        </w:numPr>
        <w:tabs>
          <w:tab w:val="left" w:pos="-4820"/>
          <w:tab w:val="right" w:pos="284"/>
        </w:tabs>
        <w:spacing w:after="0"/>
        <w:ind w:left="709" w:right="-2" w:hanging="425"/>
        <w:jc w:val="both"/>
        <w:rPr>
          <w:rFonts w:ascii="Times New Roman" w:hAnsi="Times New Roman"/>
        </w:rPr>
      </w:pPr>
      <w:r w:rsidRPr="00346041">
        <w:rPr>
          <w:rFonts w:ascii="Times New Roman" w:hAnsi="Times New Roman"/>
          <w:b/>
        </w:rPr>
        <w:t xml:space="preserve">Zebranie Wykonawców – </w:t>
      </w:r>
      <w:r w:rsidRPr="00346041">
        <w:rPr>
          <w:rFonts w:ascii="Times New Roman" w:hAnsi="Times New Roman"/>
        </w:rPr>
        <w:t>Zamawiający nie przewiduje zwołania zebrania Wykonawców.</w:t>
      </w:r>
    </w:p>
    <w:p w14:paraId="5076855D" w14:textId="77777777" w:rsidR="001617F1" w:rsidRPr="00346041" w:rsidRDefault="001617F1" w:rsidP="005A36A6">
      <w:pPr>
        <w:numPr>
          <w:ilvl w:val="1"/>
          <w:numId w:val="4"/>
        </w:numPr>
        <w:tabs>
          <w:tab w:val="left" w:pos="-4820"/>
          <w:tab w:val="right" w:pos="284"/>
        </w:tabs>
        <w:spacing w:after="0"/>
        <w:ind w:left="709" w:right="-2" w:hanging="425"/>
        <w:jc w:val="both"/>
        <w:rPr>
          <w:rFonts w:ascii="Times New Roman" w:hAnsi="Times New Roman"/>
        </w:rPr>
      </w:pPr>
      <w:r w:rsidRPr="00346041">
        <w:rPr>
          <w:rFonts w:ascii="Times New Roman" w:hAnsi="Times New Roman"/>
          <w:b/>
          <w:bCs/>
        </w:rPr>
        <w:t>Wskazanie osób uprawnionych do porozumiewania się z Wykonawcami:</w:t>
      </w:r>
    </w:p>
    <w:p w14:paraId="6DE712D4" w14:textId="77777777" w:rsidR="001617F1" w:rsidRPr="00346041" w:rsidRDefault="001617F1" w:rsidP="00B06C39">
      <w:pPr>
        <w:tabs>
          <w:tab w:val="left" w:pos="-4820"/>
          <w:tab w:val="right" w:pos="284"/>
        </w:tabs>
        <w:spacing w:after="0"/>
        <w:ind w:left="720" w:right="-2"/>
        <w:jc w:val="both"/>
        <w:rPr>
          <w:rFonts w:ascii="Times New Roman" w:hAnsi="Times New Roman"/>
          <w:bCs/>
        </w:rPr>
      </w:pPr>
      <w:r w:rsidRPr="00346041">
        <w:rPr>
          <w:rFonts w:ascii="Times New Roman" w:hAnsi="Times New Roman"/>
          <w:bCs/>
        </w:rPr>
        <w:t>Osobami uprawnionymi przez Zamawiającego do porozumiewania się z Wykonawcami są:</w:t>
      </w:r>
    </w:p>
    <w:p w14:paraId="54CA4B3F" w14:textId="77777777" w:rsidR="001617F1" w:rsidRPr="00346041" w:rsidRDefault="001617F1" w:rsidP="005A36A6">
      <w:pPr>
        <w:numPr>
          <w:ilvl w:val="0"/>
          <w:numId w:val="10"/>
        </w:numPr>
        <w:tabs>
          <w:tab w:val="left" w:pos="-4820"/>
          <w:tab w:val="right" w:pos="284"/>
        </w:tabs>
        <w:spacing w:after="0"/>
        <w:ind w:right="-2"/>
        <w:jc w:val="both"/>
        <w:rPr>
          <w:rFonts w:ascii="Times New Roman" w:hAnsi="Times New Roman"/>
          <w:b/>
        </w:rPr>
      </w:pPr>
      <w:r w:rsidRPr="00346041">
        <w:rPr>
          <w:rFonts w:ascii="Times New Roman" w:hAnsi="Times New Roman"/>
          <w:b/>
        </w:rPr>
        <w:t xml:space="preserve">w kwestiach dotyczących procedury przetargowej – p. </w:t>
      </w:r>
      <w:r w:rsidR="00ED25BE" w:rsidRPr="00346041">
        <w:rPr>
          <w:rFonts w:ascii="Times New Roman" w:hAnsi="Times New Roman"/>
          <w:b/>
        </w:rPr>
        <w:t xml:space="preserve">Sylwia Szaranek </w:t>
      </w:r>
    </w:p>
    <w:p w14:paraId="6FB59004" w14:textId="2FD56A7C" w:rsidR="001617F1" w:rsidRDefault="001617F1" w:rsidP="00B06C39">
      <w:pPr>
        <w:tabs>
          <w:tab w:val="left" w:pos="-4820"/>
          <w:tab w:val="right" w:pos="284"/>
        </w:tabs>
        <w:spacing w:after="0"/>
        <w:ind w:left="709" w:right="-2"/>
        <w:jc w:val="both"/>
        <w:rPr>
          <w:rFonts w:ascii="Times New Roman" w:hAnsi="Times New Roman"/>
        </w:rPr>
      </w:pPr>
      <w:r w:rsidRPr="00346041">
        <w:rPr>
          <w:rFonts w:ascii="Times New Roman" w:hAnsi="Times New Roman"/>
        </w:rPr>
        <w:t xml:space="preserve">Jednocześnie Zamawiający informuje, że przepisy ustawy </w:t>
      </w:r>
      <w:proofErr w:type="spellStart"/>
      <w:r w:rsidRPr="00346041">
        <w:rPr>
          <w:rFonts w:ascii="Times New Roman" w:hAnsi="Times New Roman"/>
        </w:rPr>
        <w:t>Pzp</w:t>
      </w:r>
      <w:proofErr w:type="spellEnd"/>
      <w:r w:rsidRPr="00346041">
        <w:rPr>
          <w:rFonts w:ascii="Times New Roman" w:hAnsi="Times New Roman"/>
        </w:rPr>
        <w:t xml:space="preserve"> nie pozwalają na jakikolwiek inny kontakt – zarówno z Zamawiającym jak i osobami uprawnionymi do porozumiewania </w:t>
      </w:r>
      <w:r w:rsidR="0072604E" w:rsidRPr="00346041">
        <w:rPr>
          <w:rFonts w:ascii="Times New Roman" w:hAnsi="Times New Roman"/>
        </w:rPr>
        <w:br/>
        <w:t xml:space="preserve">się </w:t>
      </w:r>
      <w:r w:rsidRPr="00346041">
        <w:rPr>
          <w:rFonts w:ascii="Times New Roman" w:hAnsi="Times New Roman"/>
        </w:rPr>
        <w:t xml:space="preserve">z Wykonawcami – niż wskazany w niniejszym rozdziale SIWZ. </w:t>
      </w:r>
    </w:p>
    <w:p w14:paraId="2362EB62" w14:textId="77777777" w:rsidR="001617F1" w:rsidRPr="00346041" w:rsidRDefault="001617F1" w:rsidP="005A36A6">
      <w:pPr>
        <w:numPr>
          <w:ilvl w:val="1"/>
          <w:numId w:val="4"/>
        </w:numPr>
        <w:tabs>
          <w:tab w:val="left" w:pos="-4820"/>
          <w:tab w:val="right" w:pos="284"/>
        </w:tabs>
        <w:spacing w:after="0"/>
        <w:ind w:left="709" w:right="-2" w:hanging="425"/>
        <w:jc w:val="both"/>
        <w:rPr>
          <w:rFonts w:ascii="Times New Roman" w:hAnsi="Times New Roman"/>
          <w:b/>
        </w:rPr>
      </w:pPr>
      <w:r w:rsidRPr="00346041">
        <w:rPr>
          <w:rFonts w:ascii="Times New Roman" w:hAnsi="Times New Roman"/>
          <w:b/>
        </w:rPr>
        <w:t>Zmiana treści specyfikacji istotnych warunków zamówienia:</w:t>
      </w:r>
    </w:p>
    <w:p w14:paraId="24ECC0E1" w14:textId="525E760B" w:rsidR="001617F1" w:rsidRDefault="001617F1" w:rsidP="00B06C39">
      <w:pPr>
        <w:tabs>
          <w:tab w:val="left" w:pos="-4820"/>
          <w:tab w:val="right" w:pos="284"/>
        </w:tabs>
        <w:spacing w:after="0"/>
        <w:ind w:left="720" w:right="-2"/>
        <w:jc w:val="both"/>
        <w:rPr>
          <w:rFonts w:ascii="Times New Roman" w:hAnsi="Times New Roman"/>
        </w:rPr>
      </w:pPr>
      <w:r w:rsidRPr="00346041">
        <w:rPr>
          <w:rFonts w:ascii="Times New Roman" w:hAnsi="Times New Roman"/>
        </w:rPr>
        <w:t xml:space="preserve">W uzasadnionych przypadkach Zamawiający może przed upływem terminu składania ofert zmienić treść SIWZ. Dokonaną zmianę treści SIWZ Zamawiający udostępnia na stronie internetowej. </w:t>
      </w:r>
    </w:p>
    <w:bookmarkEnd w:id="1"/>
    <w:p w14:paraId="29B04D02" w14:textId="77777777" w:rsidR="001617F1" w:rsidRPr="00346041" w:rsidRDefault="001617F1" w:rsidP="005A36A6">
      <w:pPr>
        <w:pStyle w:val="Tekstpodstawowy"/>
        <w:numPr>
          <w:ilvl w:val="1"/>
          <w:numId w:val="4"/>
        </w:numPr>
        <w:spacing w:after="0" w:line="276" w:lineRule="auto"/>
        <w:ind w:left="709" w:right="-2" w:hanging="425"/>
        <w:rPr>
          <w:sz w:val="22"/>
          <w:szCs w:val="22"/>
        </w:rPr>
      </w:pPr>
      <w:r w:rsidRPr="00346041">
        <w:rPr>
          <w:b/>
          <w:bCs/>
          <w:sz w:val="22"/>
          <w:szCs w:val="22"/>
        </w:rPr>
        <w:t>Rażąco niska cena:</w:t>
      </w:r>
    </w:p>
    <w:p w14:paraId="6B871453" w14:textId="77777777" w:rsidR="001617F1" w:rsidRPr="00346041" w:rsidRDefault="001617F1" w:rsidP="0072604E">
      <w:pPr>
        <w:pStyle w:val="ust"/>
        <w:numPr>
          <w:ilvl w:val="1"/>
          <w:numId w:val="8"/>
        </w:numPr>
        <w:tabs>
          <w:tab w:val="clear" w:pos="1440"/>
          <w:tab w:val="left" w:pos="-709"/>
          <w:tab w:val="num" w:pos="709"/>
        </w:tabs>
        <w:spacing w:before="0" w:after="0" w:line="276" w:lineRule="auto"/>
        <w:ind w:left="709" w:right="-2" w:hanging="284"/>
        <w:rPr>
          <w:sz w:val="22"/>
          <w:szCs w:val="22"/>
        </w:rPr>
      </w:pPr>
      <w:r w:rsidRPr="00346041">
        <w:rPr>
          <w:bCs/>
          <w:sz w:val="22"/>
          <w:szCs w:val="22"/>
        </w:rPr>
        <w:t xml:space="preserve">Jeżeli zaoferowana cena lub koszt, lub ich istotne części składowe, wydają się rażąco niskie </w:t>
      </w:r>
      <w:r w:rsidR="00DE57D6" w:rsidRPr="00346041">
        <w:rPr>
          <w:bCs/>
          <w:sz w:val="22"/>
          <w:szCs w:val="22"/>
        </w:rPr>
        <w:br/>
      </w:r>
      <w:r w:rsidRPr="00346041">
        <w:rPr>
          <w:bCs/>
          <w:sz w:val="22"/>
          <w:szCs w:val="22"/>
        </w:rPr>
        <w:t>w stosunku do przedmiotu zamówienia i budzą wątpliwości zamawiającego co do możliwości wykonania przedmiotu zamówienia zgodnie z wymaganiami określonymi przez zama</w:t>
      </w:r>
      <w:r w:rsidR="00DE57D6" w:rsidRPr="00346041">
        <w:rPr>
          <w:bCs/>
          <w:sz w:val="22"/>
          <w:szCs w:val="22"/>
        </w:rPr>
        <w:t xml:space="preserve">wiającego lub wynikającymi </w:t>
      </w:r>
      <w:r w:rsidRPr="00346041">
        <w:rPr>
          <w:bCs/>
          <w:sz w:val="22"/>
          <w:szCs w:val="22"/>
        </w:rPr>
        <w:t xml:space="preserve">z odrębnych przepisów, zamawiający zwraca się o udzielenie wyjaśnień, w tym złożenie dowodów, dotyczących wyliczenia ceny lub kosztu, w szczególności w zakresie: </w:t>
      </w:r>
    </w:p>
    <w:p w14:paraId="3823A2BF" w14:textId="77777777" w:rsidR="001617F1" w:rsidRPr="00346041"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346041">
        <w:rPr>
          <w:rFonts w:ascii="Times New Roman" w:hAnsi="Times New Roman"/>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w:t>
      </w:r>
      <w:r w:rsidR="0072604E" w:rsidRPr="00346041">
        <w:rPr>
          <w:rFonts w:ascii="Times New Roman" w:hAnsi="Times New Roman"/>
        </w:rPr>
        <w:br/>
      </w:r>
      <w:r w:rsidRPr="00346041">
        <w:rPr>
          <w:rFonts w:ascii="Times New Roman" w:hAnsi="Times New Roman"/>
        </w:rPr>
        <w:t>za pracę (</w:t>
      </w:r>
      <w:r w:rsidRPr="00346041">
        <w:rPr>
          <w:rStyle w:val="ng-binding"/>
          <w:rFonts w:ascii="Times New Roman" w:hAnsi="Times New Roman"/>
        </w:rPr>
        <w:t xml:space="preserve">Dz.U.2018.2177 </w:t>
      </w:r>
      <w:proofErr w:type="spellStart"/>
      <w:r w:rsidRPr="00346041">
        <w:rPr>
          <w:rStyle w:val="ng-binding"/>
          <w:rFonts w:ascii="Times New Roman" w:hAnsi="Times New Roman"/>
        </w:rPr>
        <w:t>t.j</w:t>
      </w:r>
      <w:proofErr w:type="spellEnd"/>
      <w:r w:rsidRPr="00346041">
        <w:rPr>
          <w:rStyle w:val="ng-binding"/>
          <w:rFonts w:ascii="Times New Roman" w:hAnsi="Times New Roman"/>
        </w:rPr>
        <w:t>.</w:t>
      </w:r>
      <w:r w:rsidRPr="00346041">
        <w:rPr>
          <w:rFonts w:ascii="Times New Roman" w:hAnsi="Times New Roman"/>
        </w:rPr>
        <w:t>),</w:t>
      </w:r>
    </w:p>
    <w:p w14:paraId="4A27571F" w14:textId="77777777" w:rsidR="001617F1" w:rsidRPr="00346041"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346041">
        <w:rPr>
          <w:rFonts w:ascii="Times New Roman" w:hAnsi="Times New Roman"/>
        </w:rPr>
        <w:t xml:space="preserve">pomocy publicznej udzielonej na podstawie odrębnych przepisów. </w:t>
      </w:r>
    </w:p>
    <w:p w14:paraId="62462304" w14:textId="77777777" w:rsidR="001617F1" w:rsidRPr="00346041"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346041">
        <w:rPr>
          <w:rFonts w:ascii="Times New Roman" w:hAnsi="Times New Roman"/>
          <w:bCs/>
        </w:rPr>
        <w:t>wynikającym z przepisów prawa pracy i przepisów o zabezpieczeniu społecznym, obowiązujących w miejscu, w którym realizowane jest zamówienie;</w:t>
      </w:r>
    </w:p>
    <w:p w14:paraId="37BA39BA" w14:textId="77777777" w:rsidR="001617F1" w:rsidRPr="00346041"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346041">
        <w:rPr>
          <w:rFonts w:ascii="Times New Roman" w:hAnsi="Times New Roman"/>
          <w:bCs/>
        </w:rPr>
        <w:t xml:space="preserve">wynikającym z przepisów prawa ochrony środowiska; </w:t>
      </w:r>
    </w:p>
    <w:p w14:paraId="7E457646" w14:textId="77777777" w:rsidR="001617F1" w:rsidRPr="00346041"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346041">
        <w:rPr>
          <w:rFonts w:ascii="Times New Roman" w:hAnsi="Times New Roman"/>
          <w:bCs/>
        </w:rPr>
        <w:t>powierzenia wykonania części zamówienia podwykonawcy.</w:t>
      </w:r>
    </w:p>
    <w:p w14:paraId="49D7563D" w14:textId="012BAB6B" w:rsidR="001617F1" w:rsidRPr="000F56B4" w:rsidRDefault="001617F1" w:rsidP="005A36A6">
      <w:pPr>
        <w:pStyle w:val="ust"/>
        <w:numPr>
          <w:ilvl w:val="0"/>
          <w:numId w:val="12"/>
        </w:numPr>
        <w:tabs>
          <w:tab w:val="left" w:pos="-709"/>
        </w:tabs>
        <w:spacing w:before="0" w:after="0" w:line="276" w:lineRule="auto"/>
        <w:ind w:left="993" w:right="-2" w:hanging="567"/>
        <w:rPr>
          <w:sz w:val="22"/>
          <w:szCs w:val="22"/>
        </w:rPr>
      </w:pPr>
      <w:r w:rsidRPr="00346041">
        <w:rPr>
          <w:bCs/>
          <w:sz w:val="22"/>
          <w:szCs w:val="22"/>
        </w:rPr>
        <w:t>Zamawiający odrzuca ofertę wykonawcy, który nie udzielił wyjaśnień lub jeżeli dokonana ocena wyjaśnień wraz ze złożonymi dowodami potwierdza, że oferta zawie</w:t>
      </w:r>
      <w:r w:rsidR="00BD1CE3" w:rsidRPr="00346041">
        <w:rPr>
          <w:bCs/>
          <w:sz w:val="22"/>
          <w:szCs w:val="22"/>
        </w:rPr>
        <w:t xml:space="preserve">ra rażąco niską cenę lub koszt </w:t>
      </w:r>
      <w:r w:rsidRPr="00346041">
        <w:rPr>
          <w:bCs/>
          <w:sz w:val="22"/>
          <w:szCs w:val="22"/>
        </w:rPr>
        <w:t>w stosunku do przedmiotu zamówienia.</w:t>
      </w:r>
    </w:p>
    <w:p w14:paraId="1238C42E" w14:textId="77777777" w:rsidR="000F56B4" w:rsidRPr="004157FE" w:rsidRDefault="000F56B4" w:rsidP="002C4DE8">
      <w:pPr>
        <w:pStyle w:val="ust"/>
        <w:tabs>
          <w:tab w:val="left" w:pos="-709"/>
        </w:tabs>
        <w:spacing w:before="0" w:after="0" w:line="276" w:lineRule="auto"/>
        <w:ind w:left="993" w:right="-2" w:firstLine="0"/>
        <w:rPr>
          <w:sz w:val="22"/>
          <w:szCs w:val="22"/>
        </w:rPr>
      </w:pPr>
    </w:p>
    <w:p w14:paraId="651430E8" w14:textId="3F4D7BD9" w:rsidR="001617F1" w:rsidRPr="004157FE" w:rsidRDefault="001617F1" w:rsidP="005A36A6">
      <w:pPr>
        <w:pStyle w:val="ust"/>
        <w:numPr>
          <w:ilvl w:val="0"/>
          <w:numId w:val="4"/>
        </w:numPr>
        <w:tabs>
          <w:tab w:val="left" w:pos="-709"/>
        </w:tabs>
        <w:spacing w:before="0" w:after="0" w:line="276" w:lineRule="auto"/>
        <w:ind w:left="567" w:right="-2" w:hanging="284"/>
        <w:rPr>
          <w:b/>
          <w:sz w:val="22"/>
          <w:szCs w:val="22"/>
        </w:rPr>
      </w:pPr>
      <w:r w:rsidRPr="00346041">
        <w:rPr>
          <w:b/>
          <w:bCs/>
          <w:sz w:val="22"/>
          <w:szCs w:val="22"/>
        </w:rPr>
        <w:t>Wymagania dotyczące wadium.</w:t>
      </w:r>
    </w:p>
    <w:p w14:paraId="1A95074E" w14:textId="77777777" w:rsidR="004157FE" w:rsidRPr="00346041" w:rsidRDefault="004157FE" w:rsidP="004157FE">
      <w:pPr>
        <w:pStyle w:val="ust"/>
        <w:tabs>
          <w:tab w:val="left" w:pos="-709"/>
        </w:tabs>
        <w:spacing w:before="0" w:after="0" w:line="276" w:lineRule="auto"/>
        <w:ind w:left="567" w:right="-2" w:firstLine="0"/>
        <w:rPr>
          <w:b/>
          <w:sz w:val="22"/>
          <w:szCs w:val="22"/>
        </w:rPr>
      </w:pPr>
    </w:p>
    <w:p w14:paraId="52A530D0" w14:textId="77777777" w:rsidR="001617F1" w:rsidRPr="00346041" w:rsidRDefault="001617F1" w:rsidP="002C4DE8">
      <w:pPr>
        <w:pStyle w:val="Tekstpodstawowy"/>
        <w:tabs>
          <w:tab w:val="left" w:pos="-4678"/>
        </w:tabs>
        <w:spacing w:after="0" w:line="276" w:lineRule="auto"/>
        <w:ind w:left="709" w:right="-2" w:firstLine="0"/>
        <w:rPr>
          <w:sz w:val="22"/>
          <w:szCs w:val="22"/>
        </w:rPr>
      </w:pPr>
      <w:r w:rsidRPr="00346041">
        <w:rPr>
          <w:sz w:val="22"/>
          <w:szCs w:val="22"/>
        </w:rPr>
        <w:t>Zamawiający</w:t>
      </w:r>
      <w:r w:rsidR="00BF2575" w:rsidRPr="00346041">
        <w:rPr>
          <w:sz w:val="22"/>
          <w:szCs w:val="22"/>
        </w:rPr>
        <w:t xml:space="preserve"> nie</w:t>
      </w:r>
      <w:r w:rsidRPr="00346041">
        <w:rPr>
          <w:sz w:val="22"/>
          <w:szCs w:val="22"/>
        </w:rPr>
        <w:t xml:space="preserve"> żąda wniesienia wadium w postępowaniu. </w:t>
      </w:r>
    </w:p>
    <w:p w14:paraId="264E710F" w14:textId="77777777" w:rsidR="001617F1" w:rsidRPr="00346041" w:rsidRDefault="001617F1" w:rsidP="00B06C39">
      <w:pPr>
        <w:spacing w:after="0"/>
        <w:ind w:left="567" w:right="-2"/>
        <w:jc w:val="both"/>
        <w:rPr>
          <w:rFonts w:ascii="Times New Roman" w:hAnsi="Times New Roman"/>
          <w:bCs/>
        </w:rPr>
      </w:pPr>
    </w:p>
    <w:p w14:paraId="31E71C37" w14:textId="678D3554" w:rsidR="004157FE" w:rsidRPr="000F56B4" w:rsidRDefault="001617F1" w:rsidP="000F56B4">
      <w:pPr>
        <w:spacing w:after="0"/>
        <w:ind w:left="426" w:right="-2"/>
        <w:jc w:val="both"/>
        <w:rPr>
          <w:rFonts w:ascii="Times New Roman" w:hAnsi="Times New Roman"/>
          <w:b/>
          <w:bCs/>
        </w:rPr>
      </w:pPr>
      <w:r w:rsidRPr="00346041">
        <w:rPr>
          <w:rFonts w:ascii="Times New Roman" w:hAnsi="Times New Roman"/>
          <w:b/>
          <w:bCs/>
        </w:rPr>
        <w:t>9. Termin związania ofertą.</w:t>
      </w:r>
    </w:p>
    <w:p w14:paraId="674530C7" w14:textId="17287970" w:rsidR="004157FE" w:rsidRPr="000F56B4" w:rsidRDefault="001617F1" w:rsidP="000F56B4">
      <w:pPr>
        <w:numPr>
          <w:ilvl w:val="1"/>
          <w:numId w:val="14"/>
        </w:numPr>
        <w:spacing w:after="0"/>
        <w:ind w:left="709" w:right="-2" w:hanging="425"/>
        <w:jc w:val="both"/>
        <w:rPr>
          <w:rFonts w:ascii="Times New Roman" w:hAnsi="Times New Roman"/>
        </w:rPr>
      </w:pPr>
      <w:r w:rsidRPr="00346041">
        <w:rPr>
          <w:rFonts w:ascii="Times New Roman" w:hAnsi="Times New Roman"/>
        </w:rPr>
        <w:t xml:space="preserve">Wykonawca składając ofertę pozostaje nią związany przez okres 30 dni. Bieg terminu związania ofertą rozpoczyna się wraz z upływem terminu składania ofert. (art. 85 ust. 5 ustawy </w:t>
      </w:r>
      <w:proofErr w:type="spellStart"/>
      <w:r w:rsidRPr="00346041">
        <w:rPr>
          <w:rFonts w:ascii="Times New Roman" w:hAnsi="Times New Roman"/>
        </w:rPr>
        <w:t>Pzp</w:t>
      </w:r>
      <w:proofErr w:type="spellEnd"/>
      <w:r w:rsidRPr="00346041">
        <w:rPr>
          <w:rFonts w:ascii="Times New Roman" w:hAnsi="Times New Roman"/>
        </w:rPr>
        <w:t>).</w:t>
      </w:r>
    </w:p>
    <w:p w14:paraId="3A08D2DA" w14:textId="646D3D66" w:rsidR="001617F1" w:rsidRDefault="001617F1" w:rsidP="0072604E">
      <w:pPr>
        <w:numPr>
          <w:ilvl w:val="1"/>
          <w:numId w:val="14"/>
        </w:numPr>
        <w:spacing w:after="0"/>
        <w:ind w:left="709" w:right="-2" w:hanging="425"/>
        <w:jc w:val="both"/>
        <w:rPr>
          <w:rFonts w:ascii="Times New Roman" w:hAnsi="Times New Roman"/>
        </w:rPr>
      </w:pPr>
      <w:r w:rsidRPr="00346041">
        <w:rPr>
          <w:rFonts w:ascii="Times New Roman" w:hAnsi="Times New Roman"/>
        </w:rPr>
        <w:t>Wykonawca może przedłużyć termin związania ofertą, na czas niezbędny do zawarcia umowy, samodzielnie lub na wniosek Zamawiającego, z tym, że Zamawiający może tylko raz, co najmni</w:t>
      </w:r>
      <w:r w:rsidR="00787518" w:rsidRPr="00346041">
        <w:rPr>
          <w:rFonts w:ascii="Times New Roman" w:hAnsi="Times New Roman"/>
        </w:rPr>
        <w:t xml:space="preserve">ej </w:t>
      </w:r>
      <w:r w:rsidR="0072604E" w:rsidRPr="00346041">
        <w:rPr>
          <w:rFonts w:ascii="Times New Roman" w:hAnsi="Times New Roman"/>
        </w:rPr>
        <w:br/>
      </w:r>
      <w:r w:rsidR="00787518" w:rsidRPr="00346041">
        <w:rPr>
          <w:rFonts w:ascii="Times New Roman" w:hAnsi="Times New Roman"/>
        </w:rPr>
        <w:t xml:space="preserve">na </w:t>
      </w:r>
      <w:r w:rsidRPr="00346041">
        <w:rPr>
          <w:rFonts w:ascii="Times New Roman" w:hAnsi="Times New Roman"/>
        </w:rPr>
        <w:t xml:space="preserve">3 dni przed upływem terminu związania ofertą, zwrócić się do Wykonawców o wyrażenie zgody </w:t>
      </w:r>
      <w:r w:rsidR="0072604E" w:rsidRPr="00346041">
        <w:rPr>
          <w:rFonts w:ascii="Times New Roman" w:hAnsi="Times New Roman"/>
        </w:rPr>
        <w:br/>
      </w:r>
      <w:r w:rsidRPr="00346041">
        <w:rPr>
          <w:rFonts w:ascii="Times New Roman" w:hAnsi="Times New Roman"/>
        </w:rPr>
        <w:t>na przedłużenie tego terminu o oznaczony okres nie dłuższy jednak niż 60 dni.</w:t>
      </w:r>
    </w:p>
    <w:p w14:paraId="7F8DCD88" w14:textId="1E595962" w:rsidR="001617F1" w:rsidRDefault="001617F1" w:rsidP="005A36A6">
      <w:pPr>
        <w:numPr>
          <w:ilvl w:val="1"/>
          <w:numId w:val="14"/>
        </w:numPr>
        <w:spacing w:after="0"/>
        <w:ind w:left="709" w:right="-2" w:hanging="425"/>
        <w:jc w:val="both"/>
        <w:rPr>
          <w:rFonts w:ascii="Times New Roman" w:hAnsi="Times New Roman"/>
        </w:rPr>
      </w:pPr>
      <w:r w:rsidRPr="00346041">
        <w:rPr>
          <w:rFonts w:ascii="Times New Roman" w:hAnsi="Times New Roman"/>
        </w:rPr>
        <w:t>Odmowa wyrażenia zgody na przedłużenie terminu związania ofertą nie powoduje utraty wadium.</w:t>
      </w:r>
    </w:p>
    <w:p w14:paraId="7E12E086" w14:textId="77777777" w:rsidR="001617F1" w:rsidRPr="00346041" w:rsidRDefault="001617F1" w:rsidP="005A36A6">
      <w:pPr>
        <w:numPr>
          <w:ilvl w:val="1"/>
          <w:numId w:val="14"/>
        </w:numPr>
        <w:spacing w:after="0"/>
        <w:ind w:left="709" w:right="-2" w:hanging="425"/>
        <w:jc w:val="both"/>
        <w:rPr>
          <w:rFonts w:ascii="Times New Roman" w:hAnsi="Times New Roman"/>
        </w:rPr>
      </w:pPr>
      <w:r w:rsidRPr="00346041">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w:t>
      </w:r>
      <w:r w:rsidR="00DA78F8" w:rsidRPr="00346041">
        <w:rPr>
          <w:rFonts w:ascii="Times New Roman" w:hAnsi="Times New Roman"/>
        </w:rPr>
        <w:t xml:space="preserve">m lub jego przedłużenia dotyczy </w:t>
      </w:r>
      <w:r w:rsidRPr="00346041">
        <w:rPr>
          <w:rFonts w:ascii="Times New Roman" w:hAnsi="Times New Roman"/>
        </w:rPr>
        <w:t>jedynie wykonawcy, którego oferta została wybrana jako najkorzystniejsza.</w:t>
      </w:r>
    </w:p>
    <w:p w14:paraId="353C7A47" w14:textId="77777777" w:rsidR="0072604E" w:rsidRPr="00346041" w:rsidRDefault="0072604E" w:rsidP="00B06C39">
      <w:pPr>
        <w:spacing w:after="0"/>
        <w:ind w:left="284" w:right="-2"/>
        <w:jc w:val="both"/>
        <w:rPr>
          <w:rFonts w:ascii="Times New Roman" w:hAnsi="Times New Roman"/>
          <w:b/>
          <w:bCs/>
        </w:rPr>
      </w:pPr>
    </w:p>
    <w:p w14:paraId="6C2BCA89" w14:textId="374E6067" w:rsidR="001617F1" w:rsidRDefault="001617F1" w:rsidP="00B06C39">
      <w:pPr>
        <w:spacing w:after="0"/>
        <w:ind w:left="284" w:right="-2"/>
        <w:jc w:val="both"/>
        <w:rPr>
          <w:rFonts w:ascii="Times New Roman" w:hAnsi="Times New Roman"/>
          <w:b/>
          <w:bCs/>
        </w:rPr>
      </w:pPr>
      <w:r w:rsidRPr="00346041">
        <w:rPr>
          <w:rFonts w:ascii="Times New Roman" w:hAnsi="Times New Roman"/>
          <w:b/>
          <w:bCs/>
        </w:rPr>
        <w:t>10.</w:t>
      </w:r>
      <w:r w:rsidRPr="00346041">
        <w:rPr>
          <w:rFonts w:ascii="Times New Roman" w:hAnsi="Times New Roman"/>
          <w:b/>
          <w:bCs/>
        </w:rPr>
        <w:tab/>
        <w:t>Opis sposobu przygotowywania ofert.</w:t>
      </w:r>
    </w:p>
    <w:p w14:paraId="6705D451" w14:textId="10072160" w:rsidR="001617F1" w:rsidRDefault="001617F1" w:rsidP="005A36A6">
      <w:pPr>
        <w:pStyle w:val="Nagwek2"/>
        <w:numPr>
          <w:ilvl w:val="1"/>
          <w:numId w:val="15"/>
        </w:numPr>
        <w:tabs>
          <w:tab w:val="left" w:pos="-2977"/>
        </w:tabs>
        <w:overflowPunct w:val="0"/>
        <w:autoSpaceDE w:val="0"/>
        <w:autoSpaceDN w:val="0"/>
        <w:adjustRightInd w:val="0"/>
        <w:spacing w:before="0" w:after="0" w:line="276" w:lineRule="auto"/>
        <w:ind w:left="709" w:hanging="567"/>
        <w:textAlignment w:val="baseline"/>
        <w:rPr>
          <w:rFonts w:ascii="Times New Roman" w:hAnsi="Times New Roman"/>
          <w:i w:val="0"/>
          <w:sz w:val="22"/>
          <w:szCs w:val="22"/>
        </w:rPr>
      </w:pPr>
      <w:r w:rsidRPr="00346041">
        <w:rPr>
          <w:rFonts w:ascii="Times New Roman" w:hAnsi="Times New Roman"/>
          <w:i w:val="0"/>
          <w:sz w:val="22"/>
          <w:szCs w:val="22"/>
        </w:rPr>
        <w:t>Wymagania podstawowe.</w:t>
      </w:r>
    </w:p>
    <w:p w14:paraId="7C982960" w14:textId="77777777" w:rsidR="00EE497F" w:rsidRPr="00EE497F" w:rsidRDefault="00EE497F" w:rsidP="00EE497F">
      <w:pPr>
        <w:rPr>
          <w:lang w:eastAsia="pl-PL"/>
        </w:rPr>
      </w:pPr>
    </w:p>
    <w:p w14:paraId="65AF0CA7" w14:textId="793F37B5" w:rsidR="001617F1" w:rsidRDefault="001617F1" w:rsidP="005A36A6">
      <w:pPr>
        <w:numPr>
          <w:ilvl w:val="2"/>
          <w:numId w:val="15"/>
        </w:numPr>
        <w:tabs>
          <w:tab w:val="left" w:pos="-4395"/>
        </w:tabs>
        <w:spacing w:after="0"/>
        <w:ind w:right="-2"/>
        <w:jc w:val="both"/>
        <w:rPr>
          <w:rFonts w:ascii="Times New Roman" w:hAnsi="Times New Roman"/>
        </w:rPr>
      </w:pPr>
      <w:r w:rsidRPr="00346041">
        <w:rPr>
          <w:rFonts w:ascii="Times New Roman" w:hAnsi="Times New Roman"/>
        </w:rPr>
        <w:t>Wykonawca ma prawo złożyć tylko jedną ofertę zawierającą jedną, jednoznacznie opisaną propozycję zamówienia. Złożenie większej liczby ofert spowoduje odrzucenie wszystkich ofert złożonych przez danego Wykonawcę.</w:t>
      </w:r>
    </w:p>
    <w:p w14:paraId="07854BB9" w14:textId="5203F88D" w:rsidR="001617F1" w:rsidRDefault="001617F1" w:rsidP="005A36A6">
      <w:pPr>
        <w:numPr>
          <w:ilvl w:val="2"/>
          <w:numId w:val="15"/>
        </w:numPr>
        <w:tabs>
          <w:tab w:val="left" w:pos="-4395"/>
        </w:tabs>
        <w:spacing w:after="0"/>
        <w:ind w:right="-2"/>
        <w:jc w:val="both"/>
        <w:rPr>
          <w:rFonts w:ascii="Times New Roman" w:hAnsi="Times New Roman"/>
        </w:rPr>
      </w:pPr>
      <w:r w:rsidRPr="00346041">
        <w:rPr>
          <w:rFonts w:ascii="Times New Roman" w:hAnsi="Times New Roman"/>
        </w:rPr>
        <w:t>Oferta musi być podpisana przez osobę(y) upoważnioną do repreze</w:t>
      </w:r>
      <w:r w:rsidR="00DA78F8" w:rsidRPr="00346041">
        <w:rPr>
          <w:rFonts w:ascii="Times New Roman" w:hAnsi="Times New Roman"/>
        </w:rPr>
        <w:t xml:space="preserve">ntowania Wykonawcy na zewnątrz </w:t>
      </w:r>
      <w:r w:rsidRPr="00346041">
        <w:rPr>
          <w:rFonts w:ascii="Times New Roman" w:hAnsi="Times New Roman"/>
        </w:rPr>
        <w:t>i zaciągania zobowiązań w wysokości odpowiadającej cenie oferty.</w:t>
      </w:r>
    </w:p>
    <w:p w14:paraId="1FB69EA6" w14:textId="5BBCCB8B" w:rsidR="001617F1" w:rsidRDefault="001617F1" w:rsidP="005A36A6">
      <w:pPr>
        <w:numPr>
          <w:ilvl w:val="2"/>
          <w:numId w:val="15"/>
        </w:numPr>
        <w:tabs>
          <w:tab w:val="left" w:pos="-4395"/>
        </w:tabs>
        <w:spacing w:after="0"/>
        <w:ind w:right="-2"/>
        <w:jc w:val="both"/>
        <w:rPr>
          <w:rFonts w:ascii="Times New Roman" w:hAnsi="Times New Roman"/>
        </w:rPr>
      </w:pPr>
      <w:r w:rsidRPr="00346041">
        <w:rPr>
          <w:rFonts w:ascii="Times New Roman" w:hAnsi="Times New Roman"/>
        </w:rPr>
        <w:t>Treść złożonej oferty musi odpowiadać treści SIWZ.</w:t>
      </w:r>
    </w:p>
    <w:p w14:paraId="3BF100C0" w14:textId="5918564D" w:rsidR="001617F1" w:rsidRDefault="001617F1" w:rsidP="005A36A6">
      <w:pPr>
        <w:numPr>
          <w:ilvl w:val="2"/>
          <w:numId w:val="15"/>
        </w:numPr>
        <w:tabs>
          <w:tab w:val="left" w:pos="-4395"/>
        </w:tabs>
        <w:spacing w:after="0"/>
        <w:ind w:right="-2"/>
        <w:jc w:val="both"/>
        <w:rPr>
          <w:rFonts w:ascii="Times New Roman" w:hAnsi="Times New Roman"/>
        </w:rPr>
      </w:pPr>
      <w:r w:rsidRPr="00346041">
        <w:rPr>
          <w:rFonts w:ascii="Times New Roman" w:hAnsi="Times New Roman"/>
        </w:rPr>
        <w:t>Wykonawca poniesie koszty związanych z przygotowaniem i złożeniem oferty.</w:t>
      </w:r>
    </w:p>
    <w:p w14:paraId="27B6934D" w14:textId="77777777" w:rsidR="001617F1" w:rsidRPr="00346041" w:rsidRDefault="001617F1" w:rsidP="005A36A6">
      <w:pPr>
        <w:numPr>
          <w:ilvl w:val="2"/>
          <w:numId w:val="15"/>
        </w:numPr>
        <w:tabs>
          <w:tab w:val="left" w:pos="-4395"/>
        </w:tabs>
        <w:spacing w:after="0"/>
        <w:ind w:right="-2"/>
        <w:jc w:val="both"/>
        <w:rPr>
          <w:rFonts w:ascii="Times New Roman" w:hAnsi="Times New Roman"/>
        </w:rPr>
      </w:pPr>
      <w:r w:rsidRPr="00346041">
        <w:rPr>
          <w:rFonts w:ascii="Times New Roman" w:hAnsi="Times New Roman"/>
        </w:rPr>
        <w:t xml:space="preserve">Oferta, której treść nie będzie odpowiadać treści SIWZ, z zastrzeżeniem art. 87 ust. 2 pkt 3 ustawy </w:t>
      </w:r>
      <w:proofErr w:type="spellStart"/>
      <w:r w:rsidRPr="00346041">
        <w:rPr>
          <w:rFonts w:ascii="Times New Roman" w:hAnsi="Times New Roman"/>
        </w:rPr>
        <w:t>Pzp</w:t>
      </w:r>
      <w:proofErr w:type="spellEnd"/>
      <w:r w:rsidRPr="00346041">
        <w:rPr>
          <w:rFonts w:ascii="Times New Roman" w:hAnsi="Times New Roman"/>
        </w:rPr>
        <w:t xml:space="preserve">, zostanie odrzucona (art. 89 ust.1 pkt 2 ustawy </w:t>
      </w:r>
      <w:proofErr w:type="spellStart"/>
      <w:r w:rsidRPr="00346041">
        <w:rPr>
          <w:rFonts w:ascii="Times New Roman" w:hAnsi="Times New Roman"/>
        </w:rPr>
        <w:t>Pzp</w:t>
      </w:r>
      <w:proofErr w:type="spellEnd"/>
      <w:r w:rsidRPr="00346041">
        <w:rPr>
          <w:rFonts w:ascii="Times New Roman" w:hAnsi="Times New Roman"/>
        </w:rPr>
        <w:t xml:space="preserve">). Wszelkie niejasności </w:t>
      </w:r>
      <w:r w:rsidR="00DA78F8" w:rsidRPr="00346041">
        <w:rPr>
          <w:rFonts w:ascii="Times New Roman" w:hAnsi="Times New Roman"/>
        </w:rPr>
        <w:br/>
      </w:r>
      <w:r w:rsidRPr="00346041">
        <w:rPr>
          <w:rFonts w:ascii="Times New Roman" w:hAnsi="Times New Roman"/>
        </w:rPr>
        <w:t xml:space="preserve">i wątpliwości dotyczące zapisów w SIWZ należy wyjaśnić z Zamawiającym przed terminem składania </w:t>
      </w:r>
      <w:r w:rsidRPr="00346041">
        <w:rPr>
          <w:rFonts w:ascii="Times New Roman" w:hAnsi="Times New Roman"/>
        </w:rPr>
        <w:lastRenderedPageBreak/>
        <w:t xml:space="preserve">ofert w trybie przewidzianym w pkt 7 niniejszej SIWZ. Przepisy ustawy </w:t>
      </w:r>
      <w:proofErr w:type="spellStart"/>
      <w:r w:rsidRPr="00346041">
        <w:rPr>
          <w:rFonts w:ascii="Times New Roman" w:hAnsi="Times New Roman"/>
        </w:rPr>
        <w:t>Pzp</w:t>
      </w:r>
      <w:proofErr w:type="spellEnd"/>
      <w:r w:rsidRPr="00346041">
        <w:rPr>
          <w:rFonts w:ascii="Times New Roman" w:hAnsi="Times New Roman"/>
        </w:rPr>
        <w:t xml:space="preserve"> nie przewidują negocjacji warunków udzielenia zamówienia, w tym zapisów projektu umowy, po terminie otwarcia ofert.</w:t>
      </w:r>
    </w:p>
    <w:p w14:paraId="37977F5D" w14:textId="2BE84579" w:rsidR="001617F1" w:rsidRDefault="001617F1" w:rsidP="005A36A6">
      <w:pPr>
        <w:pStyle w:val="Nagwek2"/>
        <w:numPr>
          <w:ilvl w:val="1"/>
          <w:numId w:val="15"/>
        </w:numPr>
        <w:tabs>
          <w:tab w:val="left" w:pos="-3969"/>
        </w:tabs>
        <w:overflowPunct w:val="0"/>
        <w:autoSpaceDE w:val="0"/>
        <w:autoSpaceDN w:val="0"/>
        <w:adjustRightInd w:val="0"/>
        <w:spacing w:before="0" w:after="0" w:line="276" w:lineRule="auto"/>
        <w:ind w:right="-2" w:hanging="578"/>
        <w:textAlignment w:val="baseline"/>
        <w:rPr>
          <w:rFonts w:ascii="Times New Roman" w:hAnsi="Times New Roman"/>
          <w:i w:val="0"/>
          <w:sz w:val="22"/>
          <w:szCs w:val="22"/>
        </w:rPr>
      </w:pPr>
      <w:bookmarkStart w:id="2" w:name="_Toc504465391"/>
      <w:r w:rsidRPr="00346041">
        <w:rPr>
          <w:rFonts w:ascii="Times New Roman" w:hAnsi="Times New Roman"/>
          <w:i w:val="0"/>
          <w:sz w:val="22"/>
          <w:szCs w:val="22"/>
        </w:rPr>
        <w:t>Forma oferty.</w:t>
      </w:r>
    </w:p>
    <w:bookmarkEnd w:id="2"/>
    <w:p w14:paraId="49FDF04C" w14:textId="7929B763" w:rsidR="001617F1" w:rsidRDefault="001617F1" w:rsidP="005A36A6">
      <w:pPr>
        <w:numPr>
          <w:ilvl w:val="2"/>
          <w:numId w:val="15"/>
        </w:numPr>
        <w:spacing w:after="0"/>
        <w:ind w:right="-2"/>
        <w:jc w:val="both"/>
        <w:rPr>
          <w:rFonts w:ascii="Times New Roman" w:hAnsi="Times New Roman"/>
        </w:rPr>
      </w:pPr>
      <w:r w:rsidRPr="00346041">
        <w:rPr>
          <w:rFonts w:ascii="Times New Roman" w:hAnsi="Times New Roman"/>
        </w:rPr>
        <w:t>Oferta musi być sporządzona w języku polskim, na maszynie do pisan</w:t>
      </w:r>
      <w:r w:rsidR="002E1353" w:rsidRPr="00346041">
        <w:rPr>
          <w:rFonts w:ascii="Times New Roman" w:hAnsi="Times New Roman"/>
        </w:rPr>
        <w:t xml:space="preserve">ia, komputerze lub inną trwałą </w:t>
      </w:r>
      <w:r w:rsidR="0072604E" w:rsidRPr="00346041">
        <w:rPr>
          <w:rFonts w:ascii="Times New Roman" w:hAnsi="Times New Roman"/>
        </w:rPr>
        <w:br/>
      </w:r>
      <w:r w:rsidRPr="00346041">
        <w:rPr>
          <w:rFonts w:ascii="Times New Roman" w:hAnsi="Times New Roman"/>
        </w:rPr>
        <w:t xml:space="preserve">i czytelną techniką. </w:t>
      </w:r>
    </w:p>
    <w:p w14:paraId="2DF86176" w14:textId="57DDA5FC" w:rsidR="001617F1" w:rsidRDefault="001617F1" w:rsidP="005A36A6">
      <w:pPr>
        <w:numPr>
          <w:ilvl w:val="2"/>
          <w:numId w:val="15"/>
        </w:numPr>
        <w:spacing w:after="0"/>
        <w:ind w:right="-2"/>
        <w:jc w:val="both"/>
        <w:rPr>
          <w:rFonts w:ascii="Times New Roman" w:hAnsi="Times New Roman"/>
        </w:rPr>
      </w:pPr>
      <w:r w:rsidRPr="00346041">
        <w:rPr>
          <w:rFonts w:ascii="Times New Roman" w:hAnsi="Times New Roman"/>
        </w:rPr>
        <w:t>Dokumenty sporządzone w języku obcym są składane wraz z tłumaczeniem na język polski.</w:t>
      </w:r>
    </w:p>
    <w:p w14:paraId="2CBFBB25" w14:textId="77777777" w:rsidR="001617F1" w:rsidRPr="00346041" w:rsidRDefault="001617F1" w:rsidP="005A36A6">
      <w:pPr>
        <w:numPr>
          <w:ilvl w:val="2"/>
          <w:numId w:val="15"/>
        </w:numPr>
        <w:spacing w:after="0"/>
        <w:ind w:right="-2"/>
        <w:jc w:val="both"/>
        <w:rPr>
          <w:rFonts w:ascii="Times New Roman" w:hAnsi="Times New Roman"/>
        </w:rPr>
      </w:pPr>
      <w:r w:rsidRPr="00346041">
        <w:rPr>
          <w:rFonts w:ascii="Times New Roman" w:hAnsi="Times New Roman"/>
        </w:rPr>
        <w:t>Oferta, oświadczenia i dokumenty wystawione przez Wykonawcę oraz wszelka korespondencja wytwarzana przez Wykonawcę w trakcie prowadzonego postępowania musi być podpisana przez Wykonawcę lub osobę/osoby uprawnione do reprezentowan</w:t>
      </w:r>
      <w:r w:rsidR="002E1353" w:rsidRPr="00346041">
        <w:rPr>
          <w:rFonts w:ascii="Times New Roman" w:hAnsi="Times New Roman"/>
        </w:rPr>
        <w:t xml:space="preserve">ia Wykonawcy. W przypadku, gdy </w:t>
      </w:r>
      <w:r w:rsidR="0072604E" w:rsidRPr="00346041">
        <w:rPr>
          <w:rFonts w:ascii="Times New Roman" w:hAnsi="Times New Roman"/>
        </w:rPr>
        <w:br/>
      </w:r>
      <w:r w:rsidRPr="00346041">
        <w:rPr>
          <w:rFonts w:ascii="Times New Roman" w:hAnsi="Times New Roman"/>
        </w:rPr>
        <w:t xml:space="preserve">w imieniu Wykonawcy występują inne osoby, których uprawnienie do reprezentacji </w:t>
      </w:r>
      <w:r w:rsidR="002E1353" w:rsidRPr="00346041">
        <w:rPr>
          <w:rFonts w:ascii="Times New Roman" w:hAnsi="Times New Roman"/>
        </w:rPr>
        <w:t xml:space="preserve">nie wynika </w:t>
      </w:r>
      <w:r w:rsidR="0072604E" w:rsidRPr="00346041">
        <w:rPr>
          <w:rFonts w:ascii="Times New Roman" w:hAnsi="Times New Roman"/>
        </w:rPr>
        <w:br/>
      </w:r>
      <w:r w:rsidRPr="00346041">
        <w:rPr>
          <w:rFonts w:ascii="Times New Roman" w:hAnsi="Times New Roman"/>
        </w:rPr>
        <w:t xml:space="preserve">z dokumentów rejestrowych (KRS, </w:t>
      </w:r>
      <w:proofErr w:type="spellStart"/>
      <w:r w:rsidRPr="00346041">
        <w:rPr>
          <w:rFonts w:ascii="Times New Roman" w:hAnsi="Times New Roman"/>
        </w:rPr>
        <w:t>CeiDG</w:t>
      </w:r>
      <w:proofErr w:type="spellEnd"/>
      <w:r w:rsidRPr="00346041">
        <w:rPr>
          <w:rFonts w:ascii="Times New Roman" w:hAnsi="Times New Roman"/>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Jeżeli pełnomocnictwo sporządzone jest w języku obcym, do oferty należy dołączyć jego tłumaczenie na język polski. Z pełnomocnictwa powinien wynikać zakres czynności, do których jest umocowany pełnomocnik.</w:t>
      </w:r>
    </w:p>
    <w:p w14:paraId="527B34A9" w14:textId="3BC69093" w:rsidR="001617F1" w:rsidRDefault="001617F1" w:rsidP="005A36A6">
      <w:pPr>
        <w:numPr>
          <w:ilvl w:val="2"/>
          <w:numId w:val="15"/>
        </w:numPr>
        <w:spacing w:after="0"/>
        <w:ind w:right="-2"/>
        <w:jc w:val="both"/>
        <w:rPr>
          <w:rFonts w:ascii="Times New Roman" w:hAnsi="Times New Roman"/>
        </w:rPr>
      </w:pPr>
      <w:r w:rsidRPr="00346041">
        <w:rPr>
          <w:rFonts w:ascii="Times New Roman" w:hAnsi="Times New Roman"/>
        </w:rPr>
        <w:t>Zaleca się, aby każda zapisana strona oferty była ponumerowana kolejnymi numerami, a cała oferta wraz z załącznikami była w trwały sposób ze sobą połączona (np. bindowana, zszyta uniemożliwiając jej samoistną dekompletację), oraz zawierała spis treści. Strony zawierające informacje niewymagane przez Zamawiającego (np.: prospekty reklamowe o firmie, jej działalności itp.) nie muszą być numerowane i parafowane.</w:t>
      </w:r>
    </w:p>
    <w:p w14:paraId="5BA01667" w14:textId="1C2DDFE3" w:rsidR="001617F1" w:rsidRDefault="001617F1" w:rsidP="005A36A6">
      <w:pPr>
        <w:numPr>
          <w:ilvl w:val="2"/>
          <w:numId w:val="15"/>
        </w:numPr>
        <w:spacing w:after="0"/>
        <w:ind w:right="-2"/>
        <w:jc w:val="both"/>
        <w:rPr>
          <w:rFonts w:ascii="Times New Roman" w:hAnsi="Times New Roman"/>
        </w:rPr>
      </w:pPr>
      <w:r w:rsidRPr="00346041">
        <w:rPr>
          <w:rFonts w:ascii="Times New Roman" w:hAnsi="Times New Roman"/>
        </w:rPr>
        <w:t>Poprawki lub zmiany (również przy użyciu korektora) w ofercie, powinny być parafowane własnoręcznie przez osobę podpisującą ofertę.</w:t>
      </w:r>
    </w:p>
    <w:p w14:paraId="2788538C" w14:textId="77777777" w:rsidR="001617F1" w:rsidRPr="00346041" w:rsidRDefault="001617F1" w:rsidP="005A36A6">
      <w:pPr>
        <w:numPr>
          <w:ilvl w:val="2"/>
          <w:numId w:val="15"/>
        </w:numPr>
        <w:spacing w:after="0"/>
        <w:ind w:right="-2"/>
        <w:jc w:val="both"/>
        <w:rPr>
          <w:rFonts w:ascii="Times New Roman" w:hAnsi="Times New Roman"/>
        </w:rPr>
      </w:pPr>
      <w:r w:rsidRPr="00346041">
        <w:rPr>
          <w:rFonts w:ascii="Times New Roman" w:hAnsi="Times New Roman"/>
        </w:rPr>
        <w:t xml:space="preserve">Ofertę należy złożyć w zamkniętej kopercie, w siedzibie Zamawiającego i oznakować </w:t>
      </w:r>
      <w:r w:rsidRPr="00346041">
        <w:rPr>
          <w:rFonts w:ascii="Times New Roman" w:hAnsi="Times New Roman"/>
        </w:rPr>
        <w:br/>
        <w:t>w następujący sposób:</w:t>
      </w:r>
    </w:p>
    <w:p w14:paraId="33F9EB71" w14:textId="77777777" w:rsidR="001617F1" w:rsidRPr="00346041" w:rsidRDefault="001617F1" w:rsidP="00B06C39">
      <w:pPr>
        <w:pStyle w:val="Akapitzlist"/>
        <w:spacing w:after="0"/>
        <w:ind w:left="567" w:right="-2"/>
        <w:contextualSpacing w:val="0"/>
        <w:jc w:val="both"/>
        <w:rPr>
          <w:rFonts w:ascii="Times New Roman" w:hAnsi="Times New Roman"/>
        </w:rPr>
      </w:pPr>
    </w:p>
    <w:tbl>
      <w:tblPr>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1617F1" w:rsidRPr="00346041" w14:paraId="389CB706" w14:textId="77777777" w:rsidTr="00D73607">
        <w:trPr>
          <w:trHeight w:val="1091"/>
        </w:trPr>
        <w:tc>
          <w:tcPr>
            <w:tcW w:w="9322" w:type="dxa"/>
          </w:tcPr>
          <w:p w14:paraId="15CA0FC4" w14:textId="77777777" w:rsidR="001617F1" w:rsidRPr="00346041" w:rsidRDefault="001617F1" w:rsidP="00B06C39">
            <w:pPr>
              <w:tabs>
                <w:tab w:val="left" w:pos="426"/>
              </w:tabs>
              <w:spacing w:after="0"/>
              <w:jc w:val="center"/>
              <w:rPr>
                <w:rFonts w:ascii="Times New Roman" w:hAnsi="Times New Roman"/>
                <w:b/>
              </w:rPr>
            </w:pPr>
            <w:r w:rsidRPr="00346041">
              <w:rPr>
                <w:rFonts w:ascii="Times New Roman" w:hAnsi="Times New Roman"/>
                <w:b/>
              </w:rPr>
              <w:t>Nazwa oraz adres Wykonawcy:</w:t>
            </w:r>
          </w:p>
          <w:p w14:paraId="03CB9126" w14:textId="77777777" w:rsidR="001617F1" w:rsidRPr="00346041" w:rsidRDefault="001617F1" w:rsidP="00B06C39">
            <w:pPr>
              <w:tabs>
                <w:tab w:val="left" w:pos="426"/>
                <w:tab w:val="decimal" w:leader="dot" w:pos="8505"/>
              </w:tabs>
              <w:spacing w:after="0"/>
              <w:jc w:val="center"/>
              <w:rPr>
                <w:rFonts w:ascii="Times New Roman" w:hAnsi="Times New Roman"/>
                <w:b/>
              </w:rPr>
            </w:pPr>
            <w:r w:rsidRPr="00346041">
              <w:rPr>
                <w:rFonts w:ascii="Times New Roman" w:hAnsi="Times New Roman"/>
                <w:b/>
              </w:rPr>
              <w:t>……………………………………………………………………………………………………………ul. ……………………....………………………………………………………………………………..</w:t>
            </w:r>
          </w:p>
          <w:p w14:paraId="338C0219" w14:textId="028E4DE2" w:rsidR="00B86F8B" w:rsidRPr="00EE497F" w:rsidRDefault="001617F1" w:rsidP="00B06C39">
            <w:pPr>
              <w:pStyle w:val="Akapitzlist2"/>
              <w:spacing w:after="0"/>
              <w:ind w:left="0"/>
              <w:jc w:val="center"/>
              <w:rPr>
                <w:rFonts w:ascii="Times New Roman" w:hAnsi="Times New Roman" w:cs="Times New Roman"/>
                <w:b/>
                <w:color w:val="FF0000"/>
              </w:rPr>
            </w:pPr>
            <w:r w:rsidRPr="00346041">
              <w:rPr>
                <w:rFonts w:ascii="Times New Roman" w:hAnsi="Times New Roman" w:cs="Times New Roman"/>
                <w:b/>
              </w:rPr>
              <w:t>Oferta w postępowaniu na: „</w:t>
            </w:r>
            <w:r w:rsidR="00BF2575" w:rsidRPr="00716EAA">
              <w:rPr>
                <w:rFonts w:ascii="Times New Roman" w:hAnsi="Times New Roman" w:cs="Times New Roman"/>
                <w:b/>
              </w:rPr>
              <w:t xml:space="preserve">Zakup wyposażenia do </w:t>
            </w:r>
            <w:r w:rsidR="00B86F8B" w:rsidRPr="00716EAA">
              <w:rPr>
                <w:rFonts w:ascii="Times New Roman" w:hAnsi="Times New Roman" w:cs="Times New Roman"/>
                <w:b/>
              </w:rPr>
              <w:t>Gminnego Żłobka w Błotnicy</w:t>
            </w:r>
            <w:r w:rsidR="00C809DF" w:rsidRPr="00716EAA">
              <w:rPr>
                <w:rFonts w:ascii="Times New Roman" w:hAnsi="Times New Roman" w:cs="Times New Roman"/>
                <w:b/>
              </w:rPr>
              <w:t xml:space="preserve"> w ramach projektu </w:t>
            </w:r>
            <w:r w:rsidR="00C809DF" w:rsidRPr="00716EAA">
              <w:rPr>
                <w:rFonts w:ascii="Times New Roman" w:hAnsi="Times New Roman" w:cs="Times New Roman"/>
                <w:b/>
                <w:i/>
              </w:rPr>
              <w:t>Żłobek naszych marzeń</w:t>
            </w:r>
            <w:r w:rsidR="00DE6EA8" w:rsidRPr="00716EAA">
              <w:rPr>
                <w:rFonts w:ascii="Times New Roman" w:hAnsi="Times New Roman" w:cs="Times New Roman"/>
                <w:b/>
              </w:rPr>
              <w:t xml:space="preserve">” </w:t>
            </w:r>
          </w:p>
          <w:p w14:paraId="1D3941C4" w14:textId="2EBDB4BE" w:rsidR="001617F1" w:rsidRPr="00346041" w:rsidRDefault="001617F1" w:rsidP="00C56811">
            <w:pPr>
              <w:pStyle w:val="Akapitzlist2"/>
              <w:spacing w:after="0"/>
              <w:ind w:left="0"/>
              <w:jc w:val="center"/>
              <w:rPr>
                <w:rFonts w:ascii="Times New Roman" w:hAnsi="Times New Roman" w:cs="Times New Roman"/>
              </w:rPr>
            </w:pPr>
            <w:r w:rsidRPr="008101D0">
              <w:rPr>
                <w:rFonts w:ascii="Times New Roman" w:hAnsi="Times New Roman" w:cs="Times New Roman"/>
                <w:b/>
              </w:rPr>
              <w:t xml:space="preserve">Otworzyć w dniu </w:t>
            </w:r>
            <w:r w:rsidR="004A3113" w:rsidRPr="008101D0">
              <w:rPr>
                <w:rFonts w:ascii="Times New Roman" w:hAnsi="Times New Roman" w:cs="Times New Roman"/>
                <w:b/>
              </w:rPr>
              <w:t xml:space="preserve"> </w:t>
            </w:r>
            <w:r w:rsidR="00716EAA" w:rsidRPr="008101D0">
              <w:rPr>
                <w:rFonts w:ascii="Times New Roman" w:hAnsi="Times New Roman" w:cs="Times New Roman"/>
                <w:b/>
              </w:rPr>
              <w:t>1</w:t>
            </w:r>
            <w:r w:rsidR="002C4DE8">
              <w:rPr>
                <w:rFonts w:ascii="Times New Roman" w:hAnsi="Times New Roman" w:cs="Times New Roman"/>
                <w:b/>
              </w:rPr>
              <w:t>7</w:t>
            </w:r>
            <w:r w:rsidR="00ED25BE" w:rsidRPr="008101D0">
              <w:rPr>
                <w:rFonts w:ascii="Times New Roman" w:hAnsi="Times New Roman" w:cs="Times New Roman"/>
                <w:b/>
              </w:rPr>
              <w:t>.</w:t>
            </w:r>
            <w:r w:rsidR="00716EAA" w:rsidRPr="008101D0">
              <w:rPr>
                <w:rFonts w:ascii="Times New Roman" w:hAnsi="Times New Roman" w:cs="Times New Roman"/>
                <w:b/>
              </w:rPr>
              <w:t>04</w:t>
            </w:r>
            <w:r w:rsidR="00C060DE" w:rsidRPr="008101D0">
              <w:rPr>
                <w:rFonts w:ascii="Times New Roman" w:hAnsi="Times New Roman" w:cs="Times New Roman"/>
                <w:b/>
              </w:rPr>
              <w:t>.</w:t>
            </w:r>
            <w:r w:rsidRPr="008101D0">
              <w:rPr>
                <w:rFonts w:ascii="Times New Roman" w:hAnsi="Times New Roman" w:cs="Times New Roman"/>
                <w:b/>
              </w:rPr>
              <w:t>20</w:t>
            </w:r>
            <w:r w:rsidR="00716EAA" w:rsidRPr="008101D0">
              <w:rPr>
                <w:rFonts w:ascii="Times New Roman" w:hAnsi="Times New Roman" w:cs="Times New Roman"/>
                <w:b/>
              </w:rPr>
              <w:t>20</w:t>
            </w:r>
            <w:r w:rsidR="00923EB7" w:rsidRPr="008101D0">
              <w:rPr>
                <w:rFonts w:ascii="Times New Roman" w:hAnsi="Times New Roman" w:cs="Times New Roman"/>
                <w:b/>
              </w:rPr>
              <w:t xml:space="preserve"> </w:t>
            </w:r>
            <w:r w:rsidR="00C56811" w:rsidRPr="008101D0">
              <w:rPr>
                <w:rFonts w:ascii="Times New Roman" w:hAnsi="Times New Roman" w:cs="Times New Roman"/>
                <w:b/>
              </w:rPr>
              <w:t xml:space="preserve">r. o godzinie </w:t>
            </w:r>
            <w:r w:rsidRPr="008101D0">
              <w:rPr>
                <w:rFonts w:ascii="Times New Roman" w:hAnsi="Times New Roman" w:cs="Times New Roman"/>
                <w:b/>
              </w:rPr>
              <w:t>0</w:t>
            </w:r>
            <w:r w:rsidR="00C56811" w:rsidRPr="008101D0">
              <w:rPr>
                <w:rFonts w:ascii="Times New Roman" w:hAnsi="Times New Roman" w:cs="Times New Roman"/>
                <w:b/>
              </w:rPr>
              <w:t>9</w:t>
            </w:r>
            <w:r w:rsidRPr="008101D0">
              <w:rPr>
                <w:rFonts w:ascii="Times New Roman" w:hAnsi="Times New Roman" w:cs="Times New Roman"/>
                <w:b/>
              </w:rPr>
              <w:t>:15.</w:t>
            </w:r>
          </w:p>
        </w:tc>
      </w:tr>
    </w:tbl>
    <w:p w14:paraId="6F262B35" w14:textId="77777777" w:rsidR="009D169A" w:rsidRPr="00346041" w:rsidRDefault="009D169A" w:rsidP="00B06C39">
      <w:pPr>
        <w:spacing w:after="0"/>
        <w:jc w:val="both"/>
        <w:rPr>
          <w:rFonts w:ascii="Times New Roman" w:hAnsi="Times New Roman"/>
          <w:b/>
        </w:rPr>
      </w:pPr>
    </w:p>
    <w:p w14:paraId="26547BC7" w14:textId="77777777" w:rsidR="00DE6EA8" w:rsidRPr="00346041" w:rsidRDefault="00DE6EA8" w:rsidP="005A36A6">
      <w:pPr>
        <w:pStyle w:val="Nagwek2"/>
        <w:numPr>
          <w:ilvl w:val="1"/>
          <w:numId w:val="15"/>
        </w:numPr>
        <w:tabs>
          <w:tab w:val="left" w:pos="-3686"/>
        </w:tabs>
        <w:overflowPunct w:val="0"/>
        <w:autoSpaceDE w:val="0"/>
        <w:autoSpaceDN w:val="0"/>
        <w:adjustRightInd w:val="0"/>
        <w:spacing w:before="0" w:after="0" w:line="276" w:lineRule="auto"/>
        <w:textAlignment w:val="baseline"/>
        <w:rPr>
          <w:rFonts w:ascii="Times New Roman" w:hAnsi="Times New Roman"/>
          <w:i w:val="0"/>
          <w:sz w:val="22"/>
          <w:szCs w:val="22"/>
        </w:rPr>
      </w:pPr>
      <w:r w:rsidRPr="00346041">
        <w:rPr>
          <w:rFonts w:ascii="Times New Roman" w:hAnsi="Times New Roman"/>
          <w:i w:val="0"/>
          <w:sz w:val="22"/>
          <w:szCs w:val="22"/>
        </w:rPr>
        <w:t>Zawartość oferty.</w:t>
      </w:r>
    </w:p>
    <w:p w14:paraId="121D4DF3" w14:textId="77777777" w:rsidR="00DE6EA8" w:rsidRPr="00346041" w:rsidRDefault="00DE6EA8" w:rsidP="00B06C39">
      <w:pPr>
        <w:tabs>
          <w:tab w:val="left" w:pos="426"/>
        </w:tabs>
        <w:spacing w:after="0"/>
        <w:ind w:left="720"/>
        <w:jc w:val="both"/>
        <w:rPr>
          <w:rFonts w:ascii="Times New Roman" w:hAnsi="Times New Roman"/>
          <w:b/>
        </w:rPr>
      </w:pPr>
      <w:r w:rsidRPr="00346041">
        <w:rPr>
          <w:rFonts w:ascii="Times New Roman" w:hAnsi="Times New Roman"/>
          <w:b/>
        </w:rPr>
        <w:t>Kompletna oferta musi zawierać następujące oświadczenia i dokumenty:</w:t>
      </w:r>
    </w:p>
    <w:p w14:paraId="09440FCA" w14:textId="77777777" w:rsidR="00DE6EA8" w:rsidRPr="00346041" w:rsidRDefault="00DE6EA8" w:rsidP="005A36A6">
      <w:pPr>
        <w:numPr>
          <w:ilvl w:val="0"/>
          <w:numId w:val="16"/>
        </w:numPr>
        <w:tabs>
          <w:tab w:val="clear" w:pos="1191"/>
          <w:tab w:val="num" w:pos="709"/>
          <w:tab w:val="num" w:pos="993"/>
        </w:tabs>
        <w:spacing w:after="0"/>
        <w:ind w:left="993" w:right="-2" w:hanging="284"/>
        <w:jc w:val="both"/>
        <w:rPr>
          <w:rFonts w:ascii="Times New Roman" w:hAnsi="Times New Roman"/>
          <w:b/>
          <w:noProof/>
        </w:rPr>
      </w:pPr>
      <w:r w:rsidRPr="00346041">
        <w:rPr>
          <w:rFonts w:ascii="Times New Roman" w:hAnsi="Times New Roman"/>
          <w:b/>
          <w:noProof/>
        </w:rPr>
        <w:t>wypełniony formularz ofertowy</w:t>
      </w:r>
      <w:r w:rsidRPr="00346041">
        <w:rPr>
          <w:rFonts w:ascii="Times New Roman" w:hAnsi="Times New Roman"/>
          <w:noProof/>
        </w:rPr>
        <w:t xml:space="preserve"> sporządzony </w:t>
      </w:r>
      <w:r w:rsidR="00034591" w:rsidRPr="00346041">
        <w:rPr>
          <w:rFonts w:ascii="Times New Roman" w:hAnsi="Times New Roman"/>
          <w:noProof/>
        </w:rPr>
        <w:t xml:space="preserve">na podstawie wzoru stanowiącego </w:t>
      </w:r>
      <w:r w:rsidRPr="00346041">
        <w:rPr>
          <w:rFonts w:ascii="Times New Roman" w:hAnsi="Times New Roman"/>
          <w:bCs/>
          <w:noProof/>
        </w:rPr>
        <w:t>załącznik nr 1</w:t>
      </w:r>
      <w:r w:rsidRPr="00346041">
        <w:rPr>
          <w:rFonts w:ascii="Times New Roman" w:hAnsi="Times New Roman"/>
          <w:noProof/>
        </w:rPr>
        <w:t xml:space="preserve"> do niniejszej SIWZ; </w:t>
      </w:r>
    </w:p>
    <w:p w14:paraId="131E67D1" w14:textId="77777777" w:rsidR="00DE6EA8" w:rsidRPr="00346041" w:rsidRDefault="00DE6EA8" w:rsidP="005A36A6">
      <w:pPr>
        <w:numPr>
          <w:ilvl w:val="0"/>
          <w:numId w:val="16"/>
        </w:numPr>
        <w:tabs>
          <w:tab w:val="clear" w:pos="1191"/>
        </w:tabs>
        <w:spacing w:after="0"/>
        <w:ind w:left="993" w:right="-2" w:hanging="284"/>
        <w:jc w:val="both"/>
        <w:rPr>
          <w:rFonts w:ascii="Times New Roman" w:hAnsi="Times New Roman"/>
          <w:b/>
          <w:noProof/>
        </w:rPr>
      </w:pPr>
      <w:r w:rsidRPr="00346041">
        <w:rPr>
          <w:rFonts w:ascii="Times New Roman" w:hAnsi="Times New Roman"/>
          <w:b/>
          <w:noProof/>
        </w:rPr>
        <w:t>oświadczenie stanowiące załącznik nr 2 do niniejszej SIWZ;</w:t>
      </w:r>
    </w:p>
    <w:p w14:paraId="10816F95" w14:textId="77777777" w:rsidR="00DE6EA8" w:rsidRPr="00346041" w:rsidRDefault="00DE6EA8" w:rsidP="005A36A6">
      <w:pPr>
        <w:numPr>
          <w:ilvl w:val="0"/>
          <w:numId w:val="16"/>
        </w:numPr>
        <w:tabs>
          <w:tab w:val="clear" w:pos="1191"/>
        </w:tabs>
        <w:spacing w:after="0"/>
        <w:ind w:left="993" w:right="-2" w:hanging="284"/>
        <w:jc w:val="both"/>
        <w:rPr>
          <w:rFonts w:ascii="Times New Roman" w:hAnsi="Times New Roman"/>
          <w:noProof/>
        </w:rPr>
      </w:pPr>
      <w:r w:rsidRPr="00346041">
        <w:rPr>
          <w:rFonts w:ascii="Times New Roman" w:hAnsi="Times New Roman"/>
          <w:bCs/>
        </w:rPr>
        <w:t xml:space="preserve">W przypadku wspólnego ubiegania się o zamówienie przez Wykonawców oświadczenie, </w:t>
      </w:r>
      <w:r w:rsidRPr="00346041">
        <w:rPr>
          <w:rFonts w:ascii="Times New Roman" w:hAnsi="Times New Roman"/>
          <w:bCs/>
        </w:rPr>
        <w:br/>
        <w:t xml:space="preserve">o którym mowa powyżej składa </w:t>
      </w:r>
      <w:r w:rsidRPr="00346041">
        <w:rPr>
          <w:rFonts w:ascii="Times New Roman" w:hAnsi="Times New Roman"/>
          <w:b/>
          <w:bCs/>
        </w:rPr>
        <w:t xml:space="preserve">każdy z Wykonawców wspólnie ubiegających się </w:t>
      </w:r>
      <w:r w:rsidRPr="00346041">
        <w:rPr>
          <w:rFonts w:ascii="Times New Roman" w:hAnsi="Times New Roman"/>
          <w:b/>
          <w:bCs/>
        </w:rPr>
        <w:br/>
        <w:t>o zamówienie</w:t>
      </w:r>
      <w:r w:rsidRPr="00346041">
        <w:rPr>
          <w:rFonts w:ascii="Times New Roman" w:hAnsi="Times New Roman"/>
          <w:b/>
        </w:rPr>
        <w:t xml:space="preserve">. </w:t>
      </w:r>
    </w:p>
    <w:p w14:paraId="50A25283" w14:textId="77777777" w:rsidR="00DE6EA8" w:rsidRPr="00346041" w:rsidRDefault="00DE6EA8" w:rsidP="005A36A6">
      <w:pPr>
        <w:numPr>
          <w:ilvl w:val="0"/>
          <w:numId w:val="16"/>
        </w:numPr>
        <w:tabs>
          <w:tab w:val="clear" w:pos="1191"/>
        </w:tabs>
        <w:spacing w:after="0"/>
        <w:ind w:left="993" w:right="-2" w:hanging="284"/>
        <w:jc w:val="both"/>
        <w:rPr>
          <w:rFonts w:ascii="Times New Roman" w:hAnsi="Times New Roman"/>
          <w:noProof/>
        </w:rPr>
      </w:pPr>
      <w:r w:rsidRPr="00346041">
        <w:rPr>
          <w:rFonts w:ascii="Times New Roman" w:hAnsi="Times New Roman"/>
          <w:b/>
          <w:noProof/>
        </w:rPr>
        <w:t>zobowiązanie</w:t>
      </w:r>
      <w:r w:rsidRPr="00346041">
        <w:rPr>
          <w:rFonts w:ascii="Times New Roman" w:hAnsi="Times New Roman"/>
          <w:noProof/>
        </w:rPr>
        <w:t xml:space="preserve"> wymagane postanowieniami pkt 5.3.2. SIWZ, w przypadku gdy Wykonawca polega na zdolnościach innych podmiotów w celu potwierdzenia spełnian</w:t>
      </w:r>
      <w:r w:rsidR="00034591" w:rsidRPr="00346041">
        <w:rPr>
          <w:rFonts w:ascii="Times New Roman" w:hAnsi="Times New Roman"/>
          <w:noProof/>
        </w:rPr>
        <w:t xml:space="preserve">ia warunków udziału </w:t>
      </w:r>
      <w:r w:rsidRPr="00346041">
        <w:rPr>
          <w:rFonts w:ascii="Times New Roman" w:hAnsi="Times New Roman"/>
          <w:noProof/>
        </w:rPr>
        <w:t>w postepowaniu;</w:t>
      </w:r>
    </w:p>
    <w:p w14:paraId="7E444BF2" w14:textId="77777777" w:rsidR="00DE6EA8" w:rsidRPr="00346041" w:rsidRDefault="00DE6EA8" w:rsidP="005A36A6">
      <w:pPr>
        <w:numPr>
          <w:ilvl w:val="0"/>
          <w:numId w:val="16"/>
        </w:numPr>
        <w:tabs>
          <w:tab w:val="clear" w:pos="1191"/>
        </w:tabs>
        <w:spacing w:after="0"/>
        <w:ind w:left="993" w:right="-2" w:hanging="284"/>
        <w:jc w:val="both"/>
        <w:rPr>
          <w:rFonts w:ascii="Times New Roman" w:hAnsi="Times New Roman"/>
          <w:b/>
          <w:noProof/>
        </w:rPr>
      </w:pPr>
      <w:r w:rsidRPr="00346041">
        <w:rPr>
          <w:rFonts w:ascii="Times New Roman" w:hAnsi="Times New Roman"/>
          <w:noProof/>
        </w:rPr>
        <w:lastRenderedPageBreak/>
        <w:t xml:space="preserve">w przypadku, gdy w imieniu Wykonawcy występują inne osoby, których uprawnienie do reprezentacji nie wynika z dokumentów rejestrowych (KRS, CeiDG) do oferty należy dołączyć </w:t>
      </w:r>
      <w:r w:rsidRPr="00346041">
        <w:rPr>
          <w:rFonts w:ascii="Times New Roman" w:hAnsi="Times New Roman"/>
          <w:b/>
          <w:noProof/>
        </w:rPr>
        <w:t>Pełnomocnictwo</w:t>
      </w:r>
      <w:r w:rsidRPr="00346041">
        <w:rPr>
          <w:rFonts w:ascii="Times New Roman" w:hAnsi="Times New Roman"/>
          <w:noProof/>
        </w:rPr>
        <w:t>;</w:t>
      </w:r>
    </w:p>
    <w:p w14:paraId="1D227362" w14:textId="5CB7734B" w:rsidR="00DE6EA8" w:rsidRPr="00346041" w:rsidRDefault="00DE6EA8" w:rsidP="005A36A6">
      <w:pPr>
        <w:numPr>
          <w:ilvl w:val="0"/>
          <w:numId w:val="16"/>
        </w:numPr>
        <w:tabs>
          <w:tab w:val="clear" w:pos="1191"/>
          <w:tab w:val="num" w:pos="-4962"/>
        </w:tabs>
        <w:spacing w:after="0"/>
        <w:ind w:left="993" w:right="-2" w:hanging="284"/>
        <w:jc w:val="both"/>
        <w:rPr>
          <w:rFonts w:ascii="Times New Roman" w:hAnsi="Times New Roman"/>
          <w:b/>
          <w:noProof/>
        </w:rPr>
      </w:pPr>
      <w:r w:rsidRPr="00346041">
        <w:rPr>
          <w:rFonts w:ascii="Times New Roman" w:hAnsi="Times New Roman"/>
          <w:b/>
          <w:noProof/>
        </w:rPr>
        <w:t>pełnomocnictwodo reprezentowania wszystkich Wykona</w:t>
      </w:r>
      <w:r w:rsidR="00034591" w:rsidRPr="00346041">
        <w:rPr>
          <w:rFonts w:ascii="Times New Roman" w:hAnsi="Times New Roman"/>
          <w:b/>
          <w:noProof/>
        </w:rPr>
        <w:t xml:space="preserve">wców wspólnie ubiegających się </w:t>
      </w:r>
      <w:r w:rsidR="005D1E56">
        <w:rPr>
          <w:rFonts w:ascii="Times New Roman" w:hAnsi="Times New Roman"/>
          <w:b/>
          <w:noProof/>
        </w:rPr>
        <w:br/>
      </w:r>
      <w:r w:rsidRPr="00346041">
        <w:rPr>
          <w:rFonts w:ascii="Times New Roman" w:hAnsi="Times New Roman"/>
          <w:b/>
          <w:noProof/>
        </w:rPr>
        <w:t>o udzielenie zamówienia,</w:t>
      </w:r>
      <w:r w:rsidRPr="00346041">
        <w:rPr>
          <w:rFonts w:ascii="Times New Roman" w:hAnsi="Times New Roman"/>
          <w:noProof/>
        </w:rPr>
        <w:t xml:space="preserve"> ewentualnie umowa o współdziałaniu, z której będzie wynikać przedmiotowe pełnomocnictwo;</w:t>
      </w:r>
    </w:p>
    <w:p w14:paraId="4DB142CE" w14:textId="75F857DD" w:rsidR="00034591" w:rsidRDefault="00DE6EA8" w:rsidP="000466BE">
      <w:pPr>
        <w:shd w:val="clear" w:color="auto" w:fill="FFFFFF"/>
        <w:spacing w:after="0"/>
        <w:ind w:left="993" w:right="-2" w:hanging="284"/>
        <w:jc w:val="both"/>
        <w:rPr>
          <w:rFonts w:ascii="Times New Roman" w:hAnsi="Times New Roman"/>
          <w:noProof/>
        </w:rPr>
      </w:pPr>
      <w:r w:rsidRPr="00346041">
        <w:rPr>
          <w:rFonts w:ascii="Times New Roman" w:hAnsi="Times New Roman"/>
          <w:noProof/>
        </w:rPr>
        <w:t>g)</w:t>
      </w:r>
      <w:r w:rsidR="000466BE">
        <w:rPr>
          <w:rFonts w:ascii="Times New Roman" w:hAnsi="Times New Roman"/>
          <w:noProof/>
        </w:rPr>
        <w:t xml:space="preserve"> </w:t>
      </w:r>
      <w:bookmarkStart w:id="3" w:name="_GoBack"/>
      <w:bookmarkEnd w:id="3"/>
      <w:r w:rsidRPr="00346041">
        <w:rPr>
          <w:rFonts w:ascii="Times New Roman" w:hAnsi="Times New Roman"/>
          <w:noProof/>
        </w:rPr>
        <w:t>Dokumenty, z których wynika prawo podpisania oferty (oryginał lub kopia potwierdzona za zgodność   z oryginałem przez notariusza) względnie</w:t>
      </w:r>
      <w:r w:rsidR="00034591" w:rsidRPr="00346041">
        <w:rPr>
          <w:rFonts w:ascii="Times New Roman" w:hAnsi="Times New Roman"/>
          <w:noProof/>
        </w:rPr>
        <w:t xml:space="preserve"> do podpis</w:t>
      </w:r>
      <w:r w:rsidR="00140C23" w:rsidRPr="00346041">
        <w:rPr>
          <w:rFonts w:ascii="Times New Roman" w:hAnsi="Times New Roman"/>
          <w:noProof/>
        </w:rPr>
        <w:t>a</w:t>
      </w:r>
      <w:r w:rsidR="00034591" w:rsidRPr="00346041">
        <w:rPr>
          <w:rFonts w:ascii="Times New Roman" w:hAnsi="Times New Roman"/>
          <w:noProof/>
        </w:rPr>
        <w:t xml:space="preserve">nia innych dokumentów </w:t>
      </w:r>
      <w:r w:rsidR="007A0F58" w:rsidRPr="00346041">
        <w:rPr>
          <w:rFonts w:ascii="Times New Roman" w:hAnsi="Times New Roman"/>
          <w:noProof/>
        </w:rPr>
        <w:t xml:space="preserve">składanych wraz z ofertą, </w:t>
      </w:r>
      <w:r w:rsidRPr="00346041">
        <w:rPr>
          <w:rFonts w:ascii="Times New Roman" w:hAnsi="Times New Roman"/>
          <w:noProof/>
        </w:rPr>
        <w:t xml:space="preserve">chyba że Zamawiający może je uzyskać w szczególności za pomocą bezpłatnych i ogólnodostępnych baz danych, w szczególności rejestrów publicznych w rozumieniu </w:t>
      </w:r>
      <w:r w:rsidR="00034591" w:rsidRPr="00346041">
        <w:rPr>
          <w:rFonts w:ascii="Times New Roman" w:hAnsi="Times New Roman"/>
          <w:noProof/>
        </w:rPr>
        <w:t xml:space="preserve">ustawy z dnia 17 lutego 2005r. </w:t>
      </w:r>
      <w:r w:rsidRPr="00346041">
        <w:rPr>
          <w:rFonts w:ascii="Times New Roman" w:hAnsi="Times New Roman"/>
          <w:noProof/>
        </w:rPr>
        <w:t xml:space="preserve">o informatyzacji działalności </w:t>
      </w:r>
      <w:r w:rsidR="00034591" w:rsidRPr="00346041">
        <w:rPr>
          <w:rFonts w:ascii="Times New Roman" w:hAnsi="Times New Roman"/>
          <w:noProof/>
        </w:rPr>
        <w:t xml:space="preserve">podmiotów realizujących zadania </w:t>
      </w:r>
      <w:r w:rsidRPr="00346041">
        <w:rPr>
          <w:rFonts w:ascii="Times New Roman" w:hAnsi="Times New Roman"/>
          <w:noProof/>
        </w:rPr>
        <w:t>publiczne</w:t>
      </w:r>
      <w:r w:rsidR="00034591" w:rsidRPr="00346041">
        <w:rPr>
          <w:rStyle w:val="ng-binding"/>
          <w:rFonts w:ascii="Times New Roman" w:hAnsi="Times New Roman"/>
        </w:rPr>
        <w:t>(</w:t>
      </w:r>
      <w:r w:rsidR="00897C16" w:rsidRPr="00346041">
        <w:rPr>
          <w:rStyle w:val="ng-binding"/>
          <w:rFonts w:ascii="Times New Roman" w:hAnsi="Times New Roman"/>
        </w:rPr>
        <w:t>Dz.U. z 2019r. poz.700</w:t>
      </w:r>
      <w:r w:rsidRPr="00346041">
        <w:rPr>
          <w:rStyle w:val="ng-binding"/>
          <w:rFonts w:ascii="Times New Roman" w:hAnsi="Times New Roman"/>
        </w:rPr>
        <w:t xml:space="preserve">), </w:t>
      </w:r>
      <w:r w:rsidRPr="00346041">
        <w:rPr>
          <w:rFonts w:ascii="Times New Roman" w:hAnsi="Times New Roman"/>
          <w:noProof/>
        </w:rPr>
        <w:t>a wykonawca wskazał to wraz ze złożeniem oferty, o ile praw</w:t>
      </w:r>
      <w:r w:rsidR="00776B95" w:rsidRPr="00346041">
        <w:rPr>
          <w:rFonts w:ascii="Times New Roman" w:hAnsi="Times New Roman"/>
          <w:noProof/>
        </w:rPr>
        <w:t xml:space="preserve">o do ich podpisania nie wynika </w:t>
      </w:r>
      <w:r w:rsidRPr="00346041">
        <w:rPr>
          <w:rFonts w:ascii="Times New Roman" w:hAnsi="Times New Roman"/>
          <w:noProof/>
        </w:rPr>
        <w:t>z dokumentów złożonych wraz z ofertą;</w:t>
      </w:r>
    </w:p>
    <w:p w14:paraId="4CFE06E2" w14:textId="77777777" w:rsidR="00EE497F" w:rsidRPr="00346041" w:rsidRDefault="00EE497F" w:rsidP="00C56811">
      <w:pPr>
        <w:shd w:val="clear" w:color="auto" w:fill="FFFFFF"/>
        <w:spacing w:after="0"/>
        <w:ind w:left="709" w:right="-2"/>
        <w:jc w:val="both"/>
        <w:rPr>
          <w:rFonts w:ascii="Times New Roman" w:hAnsi="Times New Roman"/>
          <w:noProof/>
        </w:rPr>
      </w:pPr>
    </w:p>
    <w:p w14:paraId="245CA843" w14:textId="1812D4DE" w:rsidR="00DE6EA8" w:rsidRDefault="00DE6EA8" w:rsidP="005A36A6">
      <w:pPr>
        <w:numPr>
          <w:ilvl w:val="1"/>
          <w:numId w:val="15"/>
        </w:numPr>
        <w:tabs>
          <w:tab w:val="left" w:pos="360"/>
        </w:tabs>
        <w:spacing w:after="0"/>
        <w:ind w:right="-2" w:hanging="578"/>
        <w:jc w:val="both"/>
        <w:rPr>
          <w:rFonts w:ascii="Times New Roman" w:hAnsi="Times New Roman"/>
          <w:b/>
        </w:rPr>
      </w:pPr>
      <w:r w:rsidRPr="00346041">
        <w:rPr>
          <w:rFonts w:ascii="Times New Roman" w:hAnsi="Times New Roman"/>
          <w:b/>
        </w:rPr>
        <w:t>Zmiana/wycofanie oferty.</w:t>
      </w:r>
    </w:p>
    <w:p w14:paraId="11AFDA80" w14:textId="485AE4AB" w:rsidR="00DE6EA8" w:rsidRDefault="00DE6EA8" w:rsidP="005A36A6">
      <w:pPr>
        <w:numPr>
          <w:ilvl w:val="2"/>
          <w:numId w:val="15"/>
        </w:numPr>
        <w:tabs>
          <w:tab w:val="left" w:pos="360"/>
        </w:tabs>
        <w:spacing w:after="0"/>
        <w:ind w:right="-2"/>
        <w:jc w:val="both"/>
        <w:rPr>
          <w:rFonts w:ascii="Times New Roman" w:hAnsi="Times New Roman"/>
        </w:rPr>
      </w:pPr>
      <w:r w:rsidRPr="00346041">
        <w:rPr>
          <w:rFonts w:ascii="Times New Roman" w:hAnsi="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w:t>
      </w:r>
      <w:r w:rsidR="00034591" w:rsidRPr="00346041">
        <w:rPr>
          <w:rFonts w:ascii="Times New Roman" w:hAnsi="Times New Roman"/>
        </w:rPr>
        <w:t xml:space="preserve">any </w:t>
      </w:r>
      <w:r w:rsidRPr="00346041">
        <w:rPr>
          <w:rFonts w:ascii="Times New Roman" w:hAnsi="Times New Roman"/>
        </w:rPr>
        <w:t xml:space="preserve">i po stwierdzeniu poprawności procedury dokonywania zmian i zostaną dołączone do oferty. </w:t>
      </w:r>
    </w:p>
    <w:p w14:paraId="225E10E8" w14:textId="77777777" w:rsidR="00DE6EA8" w:rsidRPr="00346041" w:rsidRDefault="00DE6EA8" w:rsidP="005A36A6">
      <w:pPr>
        <w:numPr>
          <w:ilvl w:val="2"/>
          <w:numId w:val="15"/>
        </w:numPr>
        <w:tabs>
          <w:tab w:val="left" w:pos="360"/>
        </w:tabs>
        <w:spacing w:after="0"/>
        <w:ind w:right="-2"/>
        <w:jc w:val="both"/>
        <w:rPr>
          <w:rFonts w:ascii="Times New Roman" w:hAnsi="Times New Roman"/>
        </w:rPr>
      </w:pPr>
      <w:r w:rsidRPr="00346041">
        <w:rPr>
          <w:rFonts w:ascii="Times New Roman" w:hAnsi="Times New Roman"/>
        </w:rPr>
        <w:t>Wykonawca ma prawo przed upływem terminu składania ofert wycofać się z postępowania poprzez złożenie pisemnego powiadomienia, według tych samych zasad jak wprowa</w:t>
      </w:r>
      <w:r w:rsidR="00034591" w:rsidRPr="00346041">
        <w:rPr>
          <w:rFonts w:ascii="Times New Roman" w:hAnsi="Times New Roman"/>
        </w:rPr>
        <w:t xml:space="preserve">dzenie zmian i poprawek </w:t>
      </w:r>
      <w:r w:rsidRPr="00346041">
        <w:rPr>
          <w:rFonts w:ascii="Times New Roman" w:hAnsi="Times New Roman"/>
        </w:rPr>
        <w:t>z napisem na kopercie „WYCOFANIE”. Koperty ofert wycofywanych nie będą otwierane.</w:t>
      </w:r>
    </w:p>
    <w:p w14:paraId="66B0D8A5" w14:textId="3217FBF5" w:rsidR="00DE6EA8" w:rsidRDefault="00DE6EA8" w:rsidP="005A36A6">
      <w:pPr>
        <w:numPr>
          <w:ilvl w:val="1"/>
          <w:numId w:val="15"/>
        </w:numPr>
        <w:tabs>
          <w:tab w:val="left" w:pos="360"/>
        </w:tabs>
        <w:spacing w:after="0"/>
        <w:ind w:right="-2" w:hanging="578"/>
        <w:jc w:val="both"/>
        <w:rPr>
          <w:rFonts w:ascii="Times New Roman" w:hAnsi="Times New Roman"/>
          <w:b/>
        </w:rPr>
      </w:pPr>
      <w:r w:rsidRPr="00346041">
        <w:rPr>
          <w:rFonts w:ascii="Times New Roman" w:hAnsi="Times New Roman"/>
          <w:b/>
        </w:rPr>
        <w:t>Tajemnica przedsiębiorstwa.</w:t>
      </w:r>
    </w:p>
    <w:p w14:paraId="2974172C" w14:textId="72A28D05" w:rsidR="00DE6EA8" w:rsidRPr="00EE497F" w:rsidRDefault="00DE6EA8" w:rsidP="00C56811">
      <w:pPr>
        <w:numPr>
          <w:ilvl w:val="2"/>
          <w:numId w:val="15"/>
        </w:numPr>
        <w:spacing w:after="0"/>
        <w:ind w:right="-2"/>
        <w:jc w:val="both"/>
        <w:rPr>
          <w:rFonts w:ascii="Times New Roman" w:hAnsi="Times New Roman"/>
          <w:b/>
        </w:rPr>
      </w:pPr>
      <w:r w:rsidRPr="00346041">
        <w:rPr>
          <w:rFonts w:ascii="Times New Roman" w:hAnsi="Times New Roman"/>
        </w:rPr>
        <w:t xml:space="preserve">Zamawiający informuje, iż zgodnie z art. 8 ustawy </w:t>
      </w:r>
      <w:proofErr w:type="spellStart"/>
      <w:r w:rsidRPr="00346041">
        <w:rPr>
          <w:rFonts w:ascii="Times New Roman" w:hAnsi="Times New Roman"/>
        </w:rPr>
        <w:t>Pzp</w:t>
      </w:r>
      <w:proofErr w:type="spellEnd"/>
      <w:r w:rsidRPr="00346041">
        <w:rPr>
          <w:rFonts w:ascii="Times New Roman" w:hAnsi="Times New Roman"/>
        </w:rPr>
        <w:t xml:space="preserve"> oferty składane w postępowaniu </w:t>
      </w:r>
      <w:r w:rsidR="000E5D9D" w:rsidRPr="00346041">
        <w:rPr>
          <w:rFonts w:ascii="Times New Roman" w:hAnsi="Times New Roman"/>
        </w:rPr>
        <w:br/>
      </w:r>
      <w:r w:rsidRPr="00346041">
        <w:rPr>
          <w:rFonts w:ascii="Times New Roman" w:hAnsi="Times New Roman"/>
        </w:rPr>
        <w:t xml:space="preserve">o udzielenie zamówienia publicznego są jawne i podlegają udostępnieniu od chwili ich otwarcia, </w:t>
      </w:r>
      <w:r w:rsidR="00C56811" w:rsidRPr="00346041">
        <w:rPr>
          <w:rFonts w:ascii="Times New Roman" w:hAnsi="Times New Roman"/>
        </w:rPr>
        <w:br/>
      </w:r>
      <w:r w:rsidRPr="00346041">
        <w:rPr>
          <w:rFonts w:ascii="Times New Roman" w:hAnsi="Times New Roman"/>
        </w:rPr>
        <w:t>z wyjątkiem informacji stanowiących tajemnicę przedsiębiorstwa w rozumieniu us</w:t>
      </w:r>
      <w:r w:rsidR="000E5D9D" w:rsidRPr="00346041">
        <w:rPr>
          <w:rFonts w:ascii="Times New Roman" w:hAnsi="Times New Roman"/>
        </w:rPr>
        <w:t xml:space="preserve">tawy z dnia 16 kwietnia 1993r. </w:t>
      </w:r>
      <w:r w:rsidRPr="00346041">
        <w:rPr>
          <w:rFonts w:ascii="Times New Roman" w:hAnsi="Times New Roman"/>
        </w:rPr>
        <w:t>o zwalczaniu nieuczciwej konkurencji (</w:t>
      </w:r>
      <w:r w:rsidRPr="00346041">
        <w:rPr>
          <w:rStyle w:val="ng-binding"/>
          <w:rFonts w:ascii="Times New Roman" w:hAnsi="Times New Roman"/>
        </w:rPr>
        <w:t>Dz.</w:t>
      </w:r>
      <w:r w:rsidR="00097C27">
        <w:rPr>
          <w:rStyle w:val="ng-binding"/>
          <w:rFonts w:ascii="Times New Roman" w:hAnsi="Times New Roman"/>
        </w:rPr>
        <w:t xml:space="preserve"> </w:t>
      </w:r>
      <w:r w:rsidRPr="00346041">
        <w:rPr>
          <w:rStyle w:val="ng-binding"/>
          <w:rFonts w:ascii="Times New Roman" w:hAnsi="Times New Roman"/>
        </w:rPr>
        <w:t>U.</w:t>
      </w:r>
      <w:r w:rsidR="00097C27">
        <w:rPr>
          <w:rStyle w:val="ng-binding"/>
          <w:rFonts w:ascii="Times New Roman" w:hAnsi="Times New Roman"/>
        </w:rPr>
        <w:t xml:space="preserve"> </w:t>
      </w:r>
      <w:r w:rsidR="00860B6A">
        <w:rPr>
          <w:rStyle w:val="ng-binding"/>
          <w:rFonts w:ascii="Times New Roman" w:hAnsi="Times New Roman"/>
        </w:rPr>
        <w:t xml:space="preserve">z </w:t>
      </w:r>
      <w:r w:rsidRPr="00346041">
        <w:rPr>
          <w:rStyle w:val="ng-binding"/>
          <w:rFonts w:ascii="Times New Roman" w:hAnsi="Times New Roman"/>
        </w:rPr>
        <w:t>2018</w:t>
      </w:r>
      <w:r w:rsidR="009D0F68">
        <w:rPr>
          <w:rStyle w:val="ng-binding"/>
          <w:rFonts w:ascii="Times New Roman" w:hAnsi="Times New Roman"/>
        </w:rPr>
        <w:t>r</w:t>
      </w:r>
      <w:r w:rsidRPr="00346041">
        <w:rPr>
          <w:rStyle w:val="ng-binding"/>
          <w:rFonts w:ascii="Times New Roman" w:hAnsi="Times New Roman"/>
        </w:rPr>
        <w:t>.</w:t>
      </w:r>
      <w:r w:rsidR="00097C27">
        <w:rPr>
          <w:rStyle w:val="ng-binding"/>
          <w:rFonts w:ascii="Times New Roman" w:hAnsi="Times New Roman"/>
        </w:rPr>
        <w:t xml:space="preserve"> </w:t>
      </w:r>
      <w:r w:rsidR="009D0F68">
        <w:rPr>
          <w:rStyle w:val="ng-binding"/>
          <w:rFonts w:ascii="Times New Roman" w:hAnsi="Times New Roman"/>
        </w:rPr>
        <w:t>poz.</w:t>
      </w:r>
      <w:r w:rsidR="005F2DB5">
        <w:rPr>
          <w:rStyle w:val="ng-binding"/>
          <w:rFonts w:ascii="Times New Roman" w:hAnsi="Times New Roman"/>
        </w:rPr>
        <w:t xml:space="preserve"> </w:t>
      </w:r>
      <w:r w:rsidRPr="00346041">
        <w:rPr>
          <w:rStyle w:val="ng-binding"/>
          <w:rFonts w:ascii="Times New Roman" w:hAnsi="Times New Roman"/>
        </w:rPr>
        <w:t>419</w:t>
      </w:r>
      <w:r w:rsidRPr="00346041">
        <w:rPr>
          <w:rFonts w:ascii="Times New Roman" w:hAnsi="Times New Roman"/>
        </w:rPr>
        <w:t xml:space="preserve">), jeśli Wykonawca </w:t>
      </w:r>
      <w:r w:rsidR="00C56811" w:rsidRPr="00346041">
        <w:rPr>
          <w:rFonts w:ascii="Times New Roman" w:hAnsi="Times New Roman"/>
        </w:rPr>
        <w:br/>
      </w:r>
      <w:r w:rsidRPr="00346041">
        <w:rPr>
          <w:rFonts w:ascii="Times New Roman" w:hAnsi="Times New Roman"/>
        </w:rPr>
        <w:t xml:space="preserve">w terminie składania ofert zastrzegł, że nie mogą one być udostępnione </w:t>
      </w:r>
      <w:r w:rsidR="00C56811" w:rsidRPr="00346041">
        <w:rPr>
          <w:rFonts w:ascii="Times New Roman" w:hAnsi="Times New Roman"/>
        </w:rPr>
        <w:t xml:space="preserve"> </w:t>
      </w:r>
      <w:r w:rsidRPr="00346041">
        <w:rPr>
          <w:rFonts w:ascii="Times New Roman" w:hAnsi="Times New Roman"/>
        </w:rPr>
        <w:t xml:space="preserve">i jednocześnie wykazał, </w:t>
      </w:r>
      <w:r w:rsidR="00C56811" w:rsidRPr="00346041">
        <w:rPr>
          <w:rFonts w:ascii="Times New Roman" w:hAnsi="Times New Roman"/>
        </w:rPr>
        <w:br/>
      </w:r>
      <w:r w:rsidRPr="00346041">
        <w:rPr>
          <w:rFonts w:ascii="Times New Roman" w:hAnsi="Times New Roman"/>
        </w:rPr>
        <w:t>iż zastrzeżone informacje stanowią tajemnicę przedsiębiorstwa.</w:t>
      </w:r>
    </w:p>
    <w:p w14:paraId="65A9B5AB" w14:textId="6D5B8A27" w:rsidR="00DE6EA8" w:rsidRPr="00EE497F" w:rsidRDefault="00DE6EA8" w:rsidP="005A36A6">
      <w:pPr>
        <w:numPr>
          <w:ilvl w:val="2"/>
          <w:numId w:val="15"/>
        </w:numPr>
        <w:spacing w:after="0"/>
        <w:ind w:right="-2"/>
        <w:jc w:val="both"/>
        <w:rPr>
          <w:rFonts w:ascii="Times New Roman" w:hAnsi="Times New Roman"/>
          <w:b/>
        </w:rPr>
      </w:pPr>
      <w:r w:rsidRPr="00346041">
        <w:rPr>
          <w:rFonts w:ascii="Times New Roman" w:hAnsi="Times New Roman"/>
        </w:rPr>
        <w:t>Zamawiający zaleca, aby informacje zastrzeżone, jako tajemnica przedsiębiorstwa były przez Wykonawcę złożone w oddzielnej wewnętrznej kopercie z oznakowaniem „TAJEMNICA PRZEDSIĘBIORSTWA”, lub spięte (zszyte) oddzielnie od pozostałych, jawnych el</w:t>
      </w:r>
      <w:r w:rsidR="0046539D" w:rsidRPr="00346041">
        <w:rPr>
          <w:rFonts w:ascii="Times New Roman" w:hAnsi="Times New Roman"/>
        </w:rPr>
        <w:t>ementów oferty.</w:t>
      </w:r>
      <w:r w:rsidR="00F5236F" w:rsidRPr="00346041">
        <w:rPr>
          <w:rFonts w:ascii="Times New Roman" w:hAnsi="Times New Roman"/>
        </w:rPr>
        <w:t xml:space="preserve"> </w:t>
      </w:r>
      <w:r w:rsidRPr="00346041">
        <w:rPr>
          <w:rFonts w:ascii="Times New Roman" w:hAnsi="Times New Roman"/>
        </w:rPr>
        <w:t xml:space="preserve">Brak jednoznacznego wskazania, które informacje stanowią tajemnice przedsiębiorstwa oznaczać będzie, że wszelkie oświadczenia i zaświadczenia składane w trakcie niniejszego postępowania </w:t>
      </w:r>
      <w:r w:rsidR="00C56811" w:rsidRPr="00346041">
        <w:rPr>
          <w:rFonts w:ascii="Times New Roman" w:hAnsi="Times New Roman"/>
        </w:rPr>
        <w:br/>
      </w:r>
      <w:r w:rsidRPr="00346041">
        <w:rPr>
          <w:rFonts w:ascii="Times New Roman" w:hAnsi="Times New Roman"/>
        </w:rPr>
        <w:t>są jawne bez zastrzeżeń.</w:t>
      </w:r>
    </w:p>
    <w:p w14:paraId="6BCFED7B" w14:textId="77777777" w:rsidR="00EE497F" w:rsidRPr="00346041" w:rsidRDefault="00EE497F" w:rsidP="00EE497F">
      <w:pPr>
        <w:spacing w:after="0"/>
        <w:ind w:left="720" w:right="-2"/>
        <w:jc w:val="both"/>
        <w:rPr>
          <w:rFonts w:ascii="Times New Roman" w:hAnsi="Times New Roman"/>
          <w:b/>
        </w:rPr>
      </w:pPr>
    </w:p>
    <w:p w14:paraId="3AAB5449" w14:textId="22D67681" w:rsidR="00DE6EA8" w:rsidRPr="00EE497F" w:rsidRDefault="00DE6EA8" w:rsidP="005A36A6">
      <w:pPr>
        <w:numPr>
          <w:ilvl w:val="2"/>
          <w:numId w:val="15"/>
        </w:numPr>
        <w:spacing w:after="0"/>
        <w:ind w:right="-2"/>
        <w:jc w:val="both"/>
        <w:rPr>
          <w:rFonts w:ascii="Times New Roman" w:hAnsi="Times New Roman"/>
          <w:b/>
        </w:rPr>
      </w:pPr>
      <w:r w:rsidRPr="00346041">
        <w:rPr>
          <w:rFonts w:ascii="Times New Roman" w:hAnsi="Times New Roman"/>
        </w:rPr>
        <w:t xml:space="preserve">Zastrzeżenie informacji, które nie stanowią tajemnicy przedsiębiorstwa w rozumieniu ustawy </w:t>
      </w:r>
      <w:r w:rsidR="00C56811" w:rsidRPr="00346041">
        <w:rPr>
          <w:rFonts w:ascii="Times New Roman" w:hAnsi="Times New Roman"/>
        </w:rPr>
        <w:br/>
      </w:r>
      <w:r w:rsidRPr="00346041">
        <w:rPr>
          <w:rFonts w:ascii="Times New Roman" w:hAnsi="Times New Roman"/>
        </w:rPr>
        <w:t>o zwalczaniu nieuczciwej konkurencji będzie traktowane, jako bezskuteczne i skutkować będzie zgodnie z uchwałą SN z 20 października 2005r. (Sygn. II CZP 74/05) ich odtajnieniem.</w:t>
      </w:r>
    </w:p>
    <w:p w14:paraId="59CD5553" w14:textId="7427BE57" w:rsidR="00DE6EA8" w:rsidRPr="00EE497F" w:rsidRDefault="00DE6EA8" w:rsidP="005A36A6">
      <w:pPr>
        <w:numPr>
          <w:ilvl w:val="2"/>
          <w:numId w:val="15"/>
        </w:numPr>
        <w:spacing w:after="0"/>
        <w:ind w:right="-2"/>
        <w:jc w:val="both"/>
        <w:rPr>
          <w:rFonts w:ascii="Times New Roman" w:hAnsi="Times New Roman"/>
          <w:b/>
        </w:rPr>
      </w:pPr>
      <w:r w:rsidRPr="00346041">
        <w:rPr>
          <w:rFonts w:ascii="Times New Roman" w:hAnsi="Times New Roman"/>
        </w:rPr>
        <w:t>Zamawiający informuje, że w przypadku</w:t>
      </w:r>
      <w:r w:rsidR="000E0A91" w:rsidRPr="00346041">
        <w:rPr>
          <w:rFonts w:ascii="Times New Roman" w:hAnsi="Times New Roman"/>
        </w:rPr>
        <w:t>,</w:t>
      </w:r>
      <w:r w:rsidRPr="00346041">
        <w:rPr>
          <w:rFonts w:ascii="Times New Roman" w:hAnsi="Times New Roman"/>
        </w:rPr>
        <w:t xml:space="preserve"> kiedy Wykonawca otrzyma od niego wezwanie w trybie art.90 ustawy </w:t>
      </w:r>
      <w:proofErr w:type="spellStart"/>
      <w:r w:rsidRPr="00346041">
        <w:rPr>
          <w:rFonts w:ascii="Times New Roman" w:hAnsi="Times New Roman"/>
        </w:rPr>
        <w:t>Pzp</w:t>
      </w:r>
      <w:proofErr w:type="spellEnd"/>
      <w:r w:rsidRPr="00346041">
        <w:rPr>
          <w:rFonts w:ascii="Times New Roman" w:hAnsi="Times New Roman"/>
        </w:rPr>
        <w:t xml:space="preserve">,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w:t>
      </w:r>
      <w:r w:rsidRPr="00346041">
        <w:rPr>
          <w:rFonts w:ascii="Times New Roman" w:hAnsi="Times New Roman"/>
        </w:rPr>
        <w:lastRenderedPageBreak/>
        <w:t>skuteczne wyłącznie w sytuacji kiedy Wykonawca oprócz samego zastrzeżenia, jednocześnie wykaże, iż dane informacje stanowią tajemnicę przedsiębiorstwa.</w:t>
      </w:r>
    </w:p>
    <w:p w14:paraId="33BDF5E2" w14:textId="77777777" w:rsidR="00EE497F" w:rsidRPr="00346041" w:rsidRDefault="00EE497F" w:rsidP="00EE497F">
      <w:pPr>
        <w:spacing w:after="0"/>
        <w:ind w:left="720" w:right="-2"/>
        <w:jc w:val="both"/>
        <w:rPr>
          <w:rFonts w:ascii="Times New Roman" w:hAnsi="Times New Roman"/>
          <w:b/>
        </w:rPr>
      </w:pPr>
    </w:p>
    <w:p w14:paraId="354F4511" w14:textId="77777777" w:rsidR="00DE6EA8" w:rsidRPr="00346041" w:rsidRDefault="00DE6EA8" w:rsidP="005A36A6">
      <w:pPr>
        <w:pStyle w:val="Akapitzlist"/>
        <w:numPr>
          <w:ilvl w:val="0"/>
          <w:numId w:val="17"/>
        </w:numPr>
        <w:tabs>
          <w:tab w:val="left" w:pos="567"/>
        </w:tabs>
        <w:spacing w:after="0"/>
        <w:ind w:hanging="338"/>
        <w:jc w:val="both"/>
        <w:rPr>
          <w:rFonts w:ascii="Times New Roman" w:hAnsi="Times New Roman"/>
          <w:b/>
          <w:bCs/>
        </w:rPr>
      </w:pPr>
      <w:r w:rsidRPr="00346041">
        <w:rPr>
          <w:rFonts w:ascii="Times New Roman" w:hAnsi="Times New Roman"/>
          <w:b/>
          <w:bCs/>
        </w:rPr>
        <w:t>Miejsce oraz termin składania i otwarcia ofert.</w:t>
      </w:r>
    </w:p>
    <w:p w14:paraId="14F4C642" w14:textId="77777777" w:rsidR="00DE6EA8" w:rsidRPr="008101D0" w:rsidRDefault="00DE6EA8" w:rsidP="005A36A6">
      <w:pPr>
        <w:pStyle w:val="Tekstpodstawowy"/>
        <w:widowControl w:val="0"/>
        <w:numPr>
          <w:ilvl w:val="1"/>
          <w:numId w:val="17"/>
        </w:numPr>
        <w:autoSpaceDE w:val="0"/>
        <w:autoSpaceDN w:val="0"/>
        <w:spacing w:after="0" w:line="276" w:lineRule="auto"/>
        <w:ind w:left="567" w:hanging="567"/>
        <w:rPr>
          <w:sz w:val="22"/>
          <w:szCs w:val="22"/>
        </w:rPr>
      </w:pPr>
      <w:r w:rsidRPr="008101D0">
        <w:rPr>
          <w:b/>
          <w:sz w:val="22"/>
          <w:szCs w:val="22"/>
        </w:rPr>
        <w:t xml:space="preserve">Miejsce oraz termin </w:t>
      </w:r>
      <w:r w:rsidRPr="008101D0">
        <w:rPr>
          <w:b/>
          <w:bCs/>
          <w:sz w:val="22"/>
          <w:szCs w:val="22"/>
        </w:rPr>
        <w:t>składania ofert</w:t>
      </w:r>
    </w:p>
    <w:p w14:paraId="0D668921" w14:textId="4AA40E98" w:rsidR="00DE6EA8" w:rsidRPr="008101D0" w:rsidRDefault="00DE6EA8" w:rsidP="00B06C39">
      <w:pPr>
        <w:pStyle w:val="Tekstpodstawowy"/>
        <w:spacing w:after="0" w:line="276" w:lineRule="auto"/>
        <w:ind w:left="567" w:right="-2" w:firstLine="0"/>
        <w:rPr>
          <w:b/>
          <w:sz w:val="22"/>
          <w:szCs w:val="22"/>
        </w:rPr>
      </w:pPr>
      <w:r w:rsidRPr="008101D0">
        <w:rPr>
          <w:sz w:val="22"/>
          <w:szCs w:val="22"/>
        </w:rPr>
        <w:t>a) Ofertę</w:t>
      </w:r>
      <w:r w:rsidR="00187A02" w:rsidRPr="008101D0">
        <w:rPr>
          <w:sz w:val="22"/>
          <w:szCs w:val="22"/>
        </w:rPr>
        <w:t xml:space="preserve"> </w:t>
      </w:r>
      <w:r w:rsidRPr="008101D0">
        <w:rPr>
          <w:sz w:val="22"/>
          <w:szCs w:val="22"/>
        </w:rPr>
        <w:t xml:space="preserve">należy złożyć w siedzibie Zamawiającego, </w:t>
      </w:r>
      <w:r w:rsidRPr="008101D0">
        <w:rPr>
          <w:b/>
          <w:sz w:val="22"/>
          <w:szCs w:val="22"/>
        </w:rPr>
        <w:t>Urząd Gminy Przemęt, ul. Jagielloń</w:t>
      </w:r>
      <w:r w:rsidR="00591DE7" w:rsidRPr="008101D0">
        <w:rPr>
          <w:b/>
          <w:sz w:val="22"/>
          <w:szCs w:val="22"/>
        </w:rPr>
        <w:t>ska 8, 64-234 Przemęt, pokój nr</w:t>
      </w:r>
      <w:r w:rsidRPr="008101D0">
        <w:rPr>
          <w:b/>
          <w:sz w:val="22"/>
          <w:szCs w:val="22"/>
        </w:rPr>
        <w:t xml:space="preserve"> 15 – Biuro Obsługi Klienta</w:t>
      </w:r>
      <w:r w:rsidR="00447BC9" w:rsidRPr="008101D0">
        <w:rPr>
          <w:b/>
          <w:bCs/>
          <w:sz w:val="22"/>
          <w:szCs w:val="22"/>
        </w:rPr>
        <w:t>, do dnia</w:t>
      </w:r>
      <w:r w:rsidR="00063B13" w:rsidRPr="008101D0">
        <w:rPr>
          <w:b/>
          <w:bCs/>
          <w:sz w:val="22"/>
          <w:szCs w:val="22"/>
        </w:rPr>
        <w:t xml:space="preserve"> </w:t>
      </w:r>
      <w:r w:rsidR="00716EAA" w:rsidRPr="008101D0">
        <w:rPr>
          <w:b/>
          <w:bCs/>
          <w:sz w:val="22"/>
          <w:szCs w:val="22"/>
        </w:rPr>
        <w:t>1</w:t>
      </w:r>
      <w:r w:rsidR="002C4DE8">
        <w:rPr>
          <w:b/>
          <w:bCs/>
          <w:sz w:val="22"/>
          <w:szCs w:val="22"/>
        </w:rPr>
        <w:t>7</w:t>
      </w:r>
      <w:r w:rsidR="009F658D" w:rsidRPr="008101D0">
        <w:rPr>
          <w:b/>
          <w:bCs/>
          <w:sz w:val="22"/>
          <w:szCs w:val="22"/>
        </w:rPr>
        <w:t>.</w:t>
      </w:r>
      <w:r w:rsidR="00716EAA" w:rsidRPr="008101D0">
        <w:rPr>
          <w:b/>
          <w:bCs/>
          <w:sz w:val="22"/>
          <w:szCs w:val="22"/>
        </w:rPr>
        <w:t>04</w:t>
      </w:r>
      <w:r w:rsidR="00447BC9" w:rsidRPr="008101D0">
        <w:rPr>
          <w:b/>
          <w:bCs/>
          <w:sz w:val="22"/>
          <w:szCs w:val="22"/>
        </w:rPr>
        <w:t>.</w:t>
      </w:r>
      <w:r w:rsidRPr="008101D0">
        <w:rPr>
          <w:b/>
          <w:sz w:val="22"/>
          <w:szCs w:val="22"/>
        </w:rPr>
        <w:t>20</w:t>
      </w:r>
      <w:r w:rsidR="00716EAA" w:rsidRPr="008101D0">
        <w:rPr>
          <w:b/>
          <w:sz w:val="22"/>
          <w:szCs w:val="22"/>
        </w:rPr>
        <w:t>20</w:t>
      </w:r>
      <w:r w:rsidRPr="008101D0">
        <w:rPr>
          <w:b/>
          <w:sz w:val="22"/>
          <w:szCs w:val="22"/>
        </w:rPr>
        <w:t>r</w:t>
      </w:r>
      <w:r w:rsidRPr="008101D0">
        <w:rPr>
          <w:b/>
          <w:bCs/>
          <w:sz w:val="22"/>
          <w:szCs w:val="22"/>
        </w:rPr>
        <w:t xml:space="preserve">. </w:t>
      </w:r>
      <w:r w:rsidRPr="008101D0">
        <w:rPr>
          <w:b/>
          <w:sz w:val="22"/>
          <w:szCs w:val="22"/>
        </w:rPr>
        <w:t>do godziny</w:t>
      </w:r>
      <w:r w:rsidR="004C043C" w:rsidRPr="008101D0">
        <w:rPr>
          <w:b/>
          <w:sz w:val="22"/>
          <w:szCs w:val="22"/>
        </w:rPr>
        <w:t xml:space="preserve"> </w:t>
      </w:r>
      <w:r w:rsidR="00143D4B" w:rsidRPr="008101D0">
        <w:rPr>
          <w:b/>
          <w:bCs/>
          <w:sz w:val="22"/>
          <w:szCs w:val="22"/>
        </w:rPr>
        <w:t>09</w:t>
      </w:r>
      <w:r w:rsidRPr="008101D0">
        <w:rPr>
          <w:b/>
          <w:bCs/>
          <w:sz w:val="22"/>
          <w:szCs w:val="22"/>
        </w:rPr>
        <w:t>:00</w:t>
      </w:r>
      <w:r w:rsidRPr="008101D0">
        <w:rPr>
          <w:sz w:val="22"/>
          <w:szCs w:val="22"/>
        </w:rPr>
        <w:t>.</w:t>
      </w:r>
    </w:p>
    <w:p w14:paraId="31A75E7A" w14:textId="77777777" w:rsidR="00DE6EA8" w:rsidRPr="00716EAA" w:rsidRDefault="00DE6EA8" w:rsidP="00B06C39">
      <w:pPr>
        <w:pStyle w:val="Tekstpodstawowy"/>
        <w:spacing w:after="0" w:line="276" w:lineRule="auto"/>
        <w:ind w:left="567" w:right="-2" w:firstLine="0"/>
        <w:rPr>
          <w:b/>
          <w:sz w:val="22"/>
          <w:szCs w:val="22"/>
        </w:rPr>
      </w:pPr>
      <w:r w:rsidRPr="00716EAA">
        <w:rPr>
          <w:sz w:val="22"/>
          <w:szCs w:val="22"/>
        </w:rPr>
        <w:t>b)</w:t>
      </w:r>
      <w:r w:rsidR="00B86F8B" w:rsidRPr="00716EAA">
        <w:rPr>
          <w:sz w:val="22"/>
          <w:szCs w:val="22"/>
        </w:rPr>
        <w:t xml:space="preserve"> </w:t>
      </w:r>
      <w:r w:rsidRPr="00716EAA">
        <w:rPr>
          <w:sz w:val="22"/>
          <w:szCs w:val="22"/>
        </w:rPr>
        <w:t>Ofertę należy złożyć w nieprzezroczystej, zabezpieczonej przed otwarciem kopercie (paczce). Kopertę (paczkę) należy zaadresować zgodnie z opisem przedstawionym w pkt 10.2 niniejszej SIWZ.</w:t>
      </w:r>
    </w:p>
    <w:p w14:paraId="7CE03D97" w14:textId="5C5941C0" w:rsidR="00DE6EA8" w:rsidRDefault="00DE6EA8" w:rsidP="00B06C39">
      <w:pPr>
        <w:pStyle w:val="Tekstpodstawowy"/>
        <w:spacing w:after="0" w:line="276" w:lineRule="auto"/>
        <w:ind w:left="567" w:right="-2" w:firstLine="0"/>
        <w:rPr>
          <w:sz w:val="22"/>
          <w:szCs w:val="22"/>
        </w:rPr>
      </w:pPr>
      <w:r w:rsidRPr="00346041">
        <w:rPr>
          <w:sz w:val="22"/>
          <w:szCs w:val="22"/>
        </w:rPr>
        <w:t>c)Decydujące znaczenie dla oceny zachowania terminu składania ofert ma data i godzina wpływu oferty do Zamawiającego, a nie data jej wysłania przesyłką pocztową czy kurierską.</w:t>
      </w:r>
    </w:p>
    <w:p w14:paraId="41A7D0CD" w14:textId="0E6B8D55" w:rsidR="00DE6EA8" w:rsidRDefault="00DE6EA8" w:rsidP="005A36A6">
      <w:pPr>
        <w:pStyle w:val="Tekstpodstawowy"/>
        <w:numPr>
          <w:ilvl w:val="1"/>
          <w:numId w:val="17"/>
        </w:numPr>
        <w:spacing w:after="0" w:line="276" w:lineRule="auto"/>
        <w:ind w:left="567" w:right="-2" w:hanging="567"/>
        <w:rPr>
          <w:sz w:val="22"/>
          <w:szCs w:val="22"/>
        </w:rPr>
      </w:pPr>
      <w:r w:rsidRPr="00346041">
        <w:rPr>
          <w:sz w:val="22"/>
          <w:szCs w:val="22"/>
        </w:rPr>
        <w:t xml:space="preserve">Oferta złożona po terminie wskazanym w pkt 11.1. niniejszej SIWZ zgodnie z art. 84 ust. 2 ustawy </w:t>
      </w:r>
      <w:proofErr w:type="spellStart"/>
      <w:r w:rsidRPr="00346041">
        <w:rPr>
          <w:sz w:val="22"/>
          <w:szCs w:val="22"/>
        </w:rPr>
        <w:t>Pzp</w:t>
      </w:r>
      <w:proofErr w:type="spellEnd"/>
      <w:r w:rsidRPr="00346041">
        <w:rPr>
          <w:sz w:val="22"/>
          <w:szCs w:val="22"/>
        </w:rPr>
        <w:t xml:space="preserve"> zostanie niezwłocznie zwrócona Wykonawcy.</w:t>
      </w:r>
    </w:p>
    <w:p w14:paraId="5E02278E" w14:textId="77777777" w:rsidR="00DE6EA8" w:rsidRPr="00346041" w:rsidRDefault="00DE6EA8" w:rsidP="005A36A6">
      <w:pPr>
        <w:pStyle w:val="Tekstpodstawowy"/>
        <w:numPr>
          <w:ilvl w:val="1"/>
          <w:numId w:val="17"/>
        </w:numPr>
        <w:spacing w:after="0" w:line="276" w:lineRule="auto"/>
        <w:ind w:left="567" w:right="-2" w:hanging="425"/>
        <w:rPr>
          <w:sz w:val="22"/>
          <w:szCs w:val="22"/>
        </w:rPr>
      </w:pPr>
      <w:r w:rsidRPr="00346041">
        <w:rPr>
          <w:b/>
          <w:sz w:val="22"/>
          <w:szCs w:val="22"/>
        </w:rPr>
        <w:t xml:space="preserve">Miejsce oraz termin </w:t>
      </w:r>
      <w:r w:rsidRPr="00346041">
        <w:rPr>
          <w:b/>
          <w:bCs/>
          <w:sz w:val="22"/>
          <w:szCs w:val="22"/>
        </w:rPr>
        <w:t>otwarcia ofert</w:t>
      </w:r>
    </w:p>
    <w:p w14:paraId="13B45FAF" w14:textId="7265F68F" w:rsidR="00DE6EA8" w:rsidRDefault="00DE6EA8" w:rsidP="005A36A6">
      <w:pPr>
        <w:pStyle w:val="Tekstpodstawowy"/>
        <w:numPr>
          <w:ilvl w:val="2"/>
          <w:numId w:val="17"/>
        </w:numPr>
        <w:spacing w:after="0" w:line="276" w:lineRule="auto"/>
        <w:ind w:left="426" w:right="-2" w:hanging="426"/>
        <w:rPr>
          <w:b/>
          <w:sz w:val="22"/>
          <w:szCs w:val="22"/>
        </w:rPr>
      </w:pPr>
      <w:r w:rsidRPr="00346041">
        <w:rPr>
          <w:sz w:val="22"/>
          <w:szCs w:val="22"/>
        </w:rPr>
        <w:t>Otwarcie ofert nastąpi w siedzibie Zamawiającego</w:t>
      </w:r>
      <w:r w:rsidRPr="00346041">
        <w:rPr>
          <w:b/>
          <w:sz w:val="22"/>
          <w:szCs w:val="22"/>
        </w:rPr>
        <w:t>,</w:t>
      </w:r>
      <w:r w:rsidR="006727DC">
        <w:rPr>
          <w:b/>
          <w:sz w:val="22"/>
          <w:szCs w:val="22"/>
        </w:rPr>
        <w:t xml:space="preserve"> </w:t>
      </w:r>
      <w:r w:rsidRPr="00346041">
        <w:rPr>
          <w:b/>
          <w:sz w:val="22"/>
          <w:szCs w:val="22"/>
        </w:rPr>
        <w:t xml:space="preserve">Urząd Gminy Przemęt, </w:t>
      </w:r>
      <w:r w:rsidRPr="00346041">
        <w:rPr>
          <w:b/>
          <w:sz w:val="22"/>
          <w:szCs w:val="22"/>
        </w:rPr>
        <w:br/>
      </w:r>
      <w:r w:rsidR="00F06A0F" w:rsidRPr="00346041">
        <w:rPr>
          <w:b/>
          <w:sz w:val="22"/>
          <w:szCs w:val="22"/>
        </w:rPr>
        <w:tab/>
      </w:r>
      <w:r w:rsidRPr="00346041">
        <w:rPr>
          <w:b/>
          <w:sz w:val="22"/>
          <w:szCs w:val="22"/>
        </w:rPr>
        <w:t>ul. Jagielloń</w:t>
      </w:r>
      <w:r w:rsidR="00591DE7" w:rsidRPr="00346041">
        <w:rPr>
          <w:b/>
          <w:sz w:val="22"/>
          <w:szCs w:val="22"/>
        </w:rPr>
        <w:t>ska 8, 64-234 Przemęt, pokój nr</w:t>
      </w:r>
      <w:r w:rsidRPr="00346041">
        <w:rPr>
          <w:b/>
          <w:sz w:val="22"/>
          <w:szCs w:val="22"/>
        </w:rPr>
        <w:t xml:space="preserve"> 25 </w:t>
      </w:r>
      <w:r w:rsidRPr="00346041">
        <w:rPr>
          <w:sz w:val="22"/>
          <w:szCs w:val="22"/>
        </w:rPr>
        <w:t xml:space="preserve">w </w:t>
      </w:r>
      <w:r w:rsidR="00492C2E" w:rsidRPr="00346041">
        <w:rPr>
          <w:b/>
          <w:sz w:val="22"/>
          <w:szCs w:val="22"/>
        </w:rPr>
        <w:t>dniu</w:t>
      </w:r>
      <w:r w:rsidR="00DB5294" w:rsidRPr="00346041">
        <w:rPr>
          <w:b/>
          <w:sz w:val="22"/>
          <w:szCs w:val="22"/>
        </w:rPr>
        <w:t xml:space="preserve"> </w:t>
      </w:r>
      <w:r w:rsidR="00E909D4" w:rsidRPr="00EE7D18">
        <w:rPr>
          <w:b/>
          <w:sz w:val="22"/>
          <w:szCs w:val="22"/>
        </w:rPr>
        <w:t>1</w:t>
      </w:r>
      <w:r w:rsidR="002C4DE8">
        <w:rPr>
          <w:b/>
          <w:sz w:val="22"/>
          <w:szCs w:val="22"/>
        </w:rPr>
        <w:t>7</w:t>
      </w:r>
      <w:r w:rsidR="00DB5294" w:rsidRPr="00EE7D18">
        <w:rPr>
          <w:b/>
          <w:sz w:val="22"/>
          <w:szCs w:val="22"/>
        </w:rPr>
        <w:t>.</w:t>
      </w:r>
      <w:r w:rsidR="00E909D4" w:rsidRPr="00EE7D18">
        <w:rPr>
          <w:b/>
          <w:sz w:val="22"/>
          <w:szCs w:val="22"/>
        </w:rPr>
        <w:t>04</w:t>
      </w:r>
      <w:r w:rsidR="00492C2E" w:rsidRPr="00EE7D18">
        <w:rPr>
          <w:b/>
          <w:sz w:val="22"/>
          <w:szCs w:val="22"/>
        </w:rPr>
        <w:t>.20</w:t>
      </w:r>
      <w:r w:rsidR="00E909D4" w:rsidRPr="00EE7D18">
        <w:rPr>
          <w:b/>
          <w:sz w:val="22"/>
          <w:szCs w:val="22"/>
        </w:rPr>
        <w:t xml:space="preserve">20 </w:t>
      </w:r>
      <w:r w:rsidR="00492C2E" w:rsidRPr="00EE7D18">
        <w:rPr>
          <w:b/>
          <w:sz w:val="22"/>
          <w:szCs w:val="22"/>
        </w:rPr>
        <w:t xml:space="preserve">r. </w:t>
      </w:r>
      <w:r w:rsidR="00C56811" w:rsidRPr="00EE7D18">
        <w:rPr>
          <w:b/>
          <w:sz w:val="22"/>
          <w:szCs w:val="22"/>
        </w:rPr>
        <w:t>o</w:t>
      </w:r>
      <w:r w:rsidR="00C56811" w:rsidRPr="00346041">
        <w:rPr>
          <w:b/>
          <w:sz w:val="22"/>
          <w:szCs w:val="22"/>
        </w:rPr>
        <w:t xml:space="preserve"> godzinie </w:t>
      </w:r>
      <w:r w:rsidRPr="00346041">
        <w:rPr>
          <w:b/>
          <w:sz w:val="22"/>
          <w:szCs w:val="22"/>
        </w:rPr>
        <w:t>0</w:t>
      </w:r>
      <w:r w:rsidR="00C56811" w:rsidRPr="00346041">
        <w:rPr>
          <w:b/>
          <w:sz w:val="22"/>
          <w:szCs w:val="22"/>
        </w:rPr>
        <w:t>9</w:t>
      </w:r>
      <w:r w:rsidRPr="00346041">
        <w:rPr>
          <w:b/>
          <w:sz w:val="22"/>
          <w:szCs w:val="22"/>
        </w:rPr>
        <w:t>:15.</w:t>
      </w:r>
    </w:p>
    <w:p w14:paraId="09C78209" w14:textId="39BE3104" w:rsidR="00DE6EA8" w:rsidRDefault="00DE6EA8" w:rsidP="005A36A6">
      <w:pPr>
        <w:pStyle w:val="Tekstpodstawowy"/>
        <w:numPr>
          <w:ilvl w:val="2"/>
          <w:numId w:val="17"/>
        </w:numPr>
        <w:spacing w:after="0" w:line="276" w:lineRule="auto"/>
        <w:ind w:right="-2"/>
        <w:rPr>
          <w:sz w:val="22"/>
          <w:szCs w:val="22"/>
        </w:rPr>
      </w:pPr>
      <w:r w:rsidRPr="00346041">
        <w:rPr>
          <w:sz w:val="22"/>
          <w:szCs w:val="22"/>
        </w:rPr>
        <w:t>Otwarcie ofert jest jawne.</w:t>
      </w:r>
    </w:p>
    <w:p w14:paraId="45D4555B" w14:textId="3C43BDCA" w:rsidR="00DE6EA8" w:rsidRDefault="00DE6EA8" w:rsidP="005A36A6">
      <w:pPr>
        <w:pStyle w:val="Tekstpodstawowy"/>
        <w:numPr>
          <w:ilvl w:val="2"/>
          <w:numId w:val="17"/>
        </w:numPr>
        <w:spacing w:after="0" w:line="276" w:lineRule="auto"/>
        <w:ind w:right="-2"/>
        <w:rPr>
          <w:sz w:val="22"/>
          <w:szCs w:val="22"/>
        </w:rPr>
      </w:pPr>
      <w:r w:rsidRPr="00346041">
        <w:rPr>
          <w:sz w:val="22"/>
          <w:szCs w:val="22"/>
        </w:rPr>
        <w:t xml:space="preserve">Bezpośrednio przed otwarciem ofert Zamawiający podaje kwotę, jaką zamierza przeznaczyć </w:t>
      </w:r>
      <w:r w:rsidRPr="00346041">
        <w:rPr>
          <w:sz w:val="22"/>
          <w:szCs w:val="22"/>
        </w:rPr>
        <w:br/>
        <w:t>na sfinansowanie zamówienia.</w:t>
      </w:r>
    </w:p>
    <w:p w14:paraId="7DDB65D6" w14:textId="2B61397F" w:rsidR="00DE6EA8" w:rsidRDefault="00DE6EA8" w:rsidP="005A36A6">
      <w:pPr>
        <w:pStyle w:val="Tekstpodstawowy"/>
        <w:numPr>
          <w:ilvl w:val="2"/>
          <w:numId w:val="17"/>
        </w:numPr>
        <w:spacing w:after="0" w:line="276" w:lineRule="auto"/>
        <w:ind w:right="-2"/>
        <w:rPr>
          <w:sz w:val="22"/>
          <w:szCs w:val="22"/>
        </w:rPr>
      </w:pPr>
      <w:r w:rsidRPr="00346041">
        <w:rPr>
          <w:sz w:val="22"/>
          <w:szCs w:val="22"/>
        </w:rPr>
        <w:t xml:space="preserve">Podczas otwarcia ofert Zamawiający odczyta informacje, o których mowa w art. 86 ust. 4 ustawy </w:t>
      </w:r>
      <w:proofErr w:type="spellStart"/>
      <w:r w:rsidRPr="00346041">
        <w:rPr>
          <w:sz w:val="22"/>
          <w:szCs w:val="22"/>
        </w:rPr>
        <w:t>Pzp</w:t>
      </w:r>
      <w:proofErr w:type="spellEnd"/>
      <w:r w:rsidRPr="00346041">
        <w:rPr>
          <w:sz w:val="22"/>
          <w:szCs w:val="22"/>
        </w:rPr>
        <w:t>.</w:t>
      </w:r>
    </w:p>
    <w:p w14:paraId="64DEC484" w14:textId="77777777" w:rsidR="00DE6EA8" w:rsidRPr="00346041" w:rsidRDefault="00DE6EA8" w:rsidP="005A36A6">
      <w:pPr>
        <w:pStyle w:val="Tekstpodstawowy"/>
        <w:numPr>
          <w:ilvl w:val="2"/>
          <w:numId w:val="17"/>
        </w:numPr>
        <w:spacing w:after="0" w:line="276" w:lineRule="auto"/>
        <w:ind w:right="-2"/>
        <w:rPr>
          <w:sz w:val="22"/>
          <w:szCs w:val="22"/>
        </w:rPr>
      </w:pPr>
      <w:r w:rsidRPr="00346041">
        <w:rPr>
          <w:sz w:val="22"/>
          <w:szCs w:val="22"/>
        </w:rPr>
        <w:t>Niezwłocznie po otwarciu ofert Zamawiający zamieści na stronie internetowej:</w:t>
      </w:r>
      <w:r w:rsidR="00EA4732" w:rsidRPr="00346041">
        <w:rPr>
          <w:sz w:val="22"/>
          <w:szCs w:val="22"/>
        </w:rPr>
        <w:t xml:space="preserve"> </w:t>
      </w:r>
      <w:r w:rsidRPr="00346041">
        <w:rPr>
          <w:sz w:val="22"/>
          <w:szCs w:val="22"/>
        </w:rPr>
        <w:t>https://przemet.com/</w:t>
      </w:r>
      <w:r w:rsidRPr="00346041">
        <w:rPr>
          <w:b/>
          <w:sz w:val="22"/>
          <w:szCs w:val="22"/>
        </w:rPr>
        <w:t xml:space="preserve">, </w:t>
      </w:r>
      <w:r w:rsidRPr="00346041">
        <w:rPr>
          <w:sz w:val="22"/>
          <w:szCs w:val="22"/>
        </w:rPr>
        <w:t>informacje dotyczące:</w:t>
      </w:r>
    </w:p>
    <w:p w14:paraId="5125ECDF" w14:textId="77777777" w:rsidR="00DE6EA8" w:rsidRPr="00346041" w:rsidRDefault="00DE6EA8" w:rsidP="005A36A6">
      <w:pPr>
        <w:pStyle w:val="Tekstpodstawowy"/>
        <w:numPr>
          <w:ilvl w:val="0"/>
          <w:numId w:val="18"/>
        </w:numPr>
        <w:spacing w:after="0" w:line="276" w:lineRule="auto"/>
        <w:ind w:left="993" w:right="-2" w:hanging="284"/>
        <w:rPr>
          <w:sz w:val="22"/>
          <w:szCs w:val="22"/>
        </w:rPr>
      </w:pPr>
      <w:r w:rsidRPr="00346041">
        <w:rPr>
          <w:bCs/>
          <w:sz w:val="22"/>
          <w:szCs w:val="22"/>
        </w:rPr>
        <w:t xml:space="preserve">kwoty, jaką zamierza przeznaczyć na sfinansowanie zamówienia; </w:t>
      </w:r>
    </w:p>
    <w:p w14:paraId="36FCF696" w14:textId="77777777" w:rsidR="00DE6EA8" w:rsidRPr="00346041" w:rsidRDefault="00DE6EA8" w:rsidP="005A36A6">
      <w:pPr>
        <w:pStyle w:val="Tekstpodstawowy"/>
        <w:numPr>
          <w:ilvl w:val="0"/>
          <w:numId w:val="18"/>
        </w:numPr>
        <w:spacing w:after="0" w:line="276" w:lineRule="auto"/>
        <w:ind w:left="993" w:right="-2" w:hanging="284"/>
        <w:rPr>
          <w:sz w:val="22"/>
          <w:szCs w:val="22"/>
        </w:rPr>
      </w:pPr>
      <w:r w:rsidRPr="00346041">
        <w:rPr>
          <w:rFonts w:eastAsia="Calibri"/>
          <w:bCs/>
          <w:sz w:val="22"/>
          <w:szCs w:val="22"/>
        </w:rPr>
        <w:t xml:space="preserve">firm oraz adresów wykonawców, którzy złożyli oferty w terminie; </w:t>
      </w:r>
    </w:p>
    <w:p w14:paraId="218CAE96" w14:textId="77777777" w:rsidR="00DE6EA8" w:rsidRPr="00346041" w:rsidRDefault="00DE6EA8" w:rsidP="005A36A6">
      <w:pPr>
        <w:pStyle w:val="Tekstpodstawowy"/>
        <w:numPr>
          <w:ilvl w:val="0"/>
          <w:numId w:val="18"/>
        </w:numPr>
        <w:spacing w:after="0" w:line="276" w:lineRule="auto"/>
        <w:ind w:left="993" w:right="-2" w:hanging="284"/>
        <w:rPr>
          <w:sz w:val="22"/>
          <w:szCs w:val="22"/>
        </w:rPr>
      </w:pPr>
      <w:r w:rsidRPr="00346041">
        <w:rPr>
          <w:rFonts w:eastAsia="Calibri"/>
          <w:bCs/>
          <w:sz w:val="22"/>
          <w:szCs w:val="22"/>
        </w:rPr>
        <w:t xml:space="preserve">ceny, terminu wykonania zamówienia, okresu gwarancji i warunków płatności zawartych </w:t>
      </w:r>
      <w:r w:rsidRPr="00346041">
        <w:rPr>
          <w:rFonts w:eastAsia="Calibri"/>
          <w:bCs/>
          <w:sz w:val="22"/>
          <w:szCs w:val="22"/>
        </w:rPr>
        <w:br/>
        <w:t>w ofertach.</w:t>
      </w:r>
    </w:p>
    <w:p w14:paraId="2D127F05" w14:textId="0B2DEDD0" w:rsidR="00DE6EA8" w:rsidRDefault="00940314" w:rsidP="005A36A6">
      <w:pPr>
        <w:numPr>
          <w:ilvl w:val="0"/>
          <w:numId w:val="19"/>
        </w:numPr>
        <w:tabs>
          <w:tab w:val="left" w:pos="567"/>
        </w:tabs>
        <w:spacing w:after="0"/>
        <w:ind w:left="426" w:right="-2" w:hanging="284"/>
        <w:jc w:val="both"/>
        <w:rPr>
          <w:rFonts w:ascii="Times New Roman" w:hAnsi="Times New Roman"/>
          <w:b/>
          <w:bCs/>
        </w:rPr>
      </w:pPr>
      <w:r w:rsidRPr="00346041">
        <w:rPr>
          <w:rFonts w:ascii="Times New Roman" w:hAnsi="Times New Roman"/>
          <w:b/>
          <w:bCs/>
        </w:rPr>
        <w:tab/>
      </w:r>
      <w:r w:rsidR="00DE6EA8" w:rsidRPr="00346041">
        <w:rPr>
          <w:rFonts w:ascii="Times New Roman" w:hAnsi="Times New Roman"/>
          <w:b/>
          <w:bCs/>
        </w:rPr>
        <w:t>Opis sposobu obliczenia ceny:</w:t>
      </w:r>
    </w:p>
    <w:p w14:paraId="336566A0" w14:textId="541EDEF7" w:rsidR="00E909D4" w:rsidRPr="00346041" w:rsidRDefault="00C56811" w:rsidP="00C56811">
      <w:pPr>
        <w:autoSpaceDE w:val="0"/>
        <w:autoSpaceDN w:val="0"/>
        <w:spacing w:after="0"/>
        <w:jc w:val="both"/>
        <w:rPr>
          <w:rFonts w:ascii="Times New Roman" w:hAnsi="Times New Roman"/>
          <w:b/>
        </w:rPr>
      </w:pPr>
      <w:r w:rsidRPr="00E909D4">
        <w:rPr>
          <w:rFonts w:ascii="Times New Roman" w:hAnsi="Times New Roman"/>
          <w:b/>
          <w:bCs/>
        </w:rPr>
        <w:t>12.1</w:t>
      </w:r>
      <w:r w:rsidRPr="00346041">
        <w:rPr>
          <w:rFonts w:ascii="Times New Roman" w:hAnsi="Times New Roman"/>
        </w:rPr>
        <w:tab/>
        <w:t xml:space="preserve"> </w:t>
      </w:r>
      <w:r w:rsidR="00DE6EA8" w:rsidRPr="00346041">
        <w:rPr>
          <w:rFonts w:ascii="Times New Roman" w:hAnsi="Times New Roman"/>
        </w:rPr>
        <w:t xml:space="preserve">Zamawiający ustala, iż obowiązującym wynagrodzeniem za wykonane prace będzie </w:t>
      </w:r>
      <w:r w:rsidR="00DE6EA8" w:rsidRPr="00346041">
        <w:rPr>
          <w:rFonts w:ascii="Times New Roman" w:hAnsi="Times New Roman"/>
          <w:b/>
        </w:rPr>
        <w:t xml:space="preserve">wynagrodzenie </w:t>
      </w:r>
      <w:r w:rsidRPr="00346041">
        <w:rPr>
          <w:rFonts w:ascii="Times New Roman" w:hAnsi="Times New Roman"/>
          <w:b/>
        </w:rPr>
        <w:tab/>
      </w:r>
      <w:r w:rsidR="00DE6EA8" w:rsidRPr="00346041">
        <w:rPr>
          <w:rFonts w:ascii="Times New Roman" w:hAnsi="Times New Roman"/>
          <w:b/>
        </w:rPr>
        <w:t>ryczałtowe.</w:t>
      </w:r>
    </w:p>
    <w:p w14:paraId="3C66751F" w14:textId="77777777" w:rsidR="00C56811" w:rsidRPr="00346041" w:rsidRDefault="00C56811" w:rsidP="00C56811">
      <w:pPr>
        <w:autoSpaceDE w:val="0"/>
        <w:autoSpaceDN w:val="0"/>
        <w:spacing w:after="0"/>
        <w:jc w:val="both"/>
        <w:rPr>
          <w:rFonts w:ascii="Times New Roman" w:hAnsi="Times New Roman"/>
        </w:rPr>
      </w:pPr>
      <w:r w:rsidRPr="00E909D4">
        <w:rPr>
          <w:rFonts w:ascii="Times New Roman" w:hAnsi="Times New Roman"/>
          <w:b/>
          <w:bCs/>
        </w:rPr>
        <w:t>12.2</w:t>
      </w:r>
      <w:r w:rsidRPr="00346041">
        <w:rPr>
          <w:rFonts w:ascii="Times New Roman" w:hAnsi="Times New Roman"/>
        </w:rPr>
        <w:t xml:space="preserve"> </w:t>
      </w:r>
      <w:r w:rsidRPr="00346041">
        <w:rPr>
          <w:rFonts w:ascii="Times New Roman" w:hAnsi="Times New Roman"/>
        </w:rPr>
        <w:tab/>
      </w:r>
      <w:r w:rsidR="00DE6EA8" w:rsidRPr="00346041">
        <w:rPr>
          <w:rFonts w:ascii="Times New Roman" w:hAnsi="Times New Roman"/>
        </w:rPr>
        <w:t xml:space="preserve">Cenę oferty należy obliczyć zgodnie z załączonym formularzem oferty (załącznik nr 1 do SIWZ), tj.: </w:t>
      </w:r>
      <w:r w:rsidRPr="00346041">
        <w:rPr>
          <w:rFonts w:ascii="Times New Roman" w:hAnsi="Times New Roman"/>
        </w:rPr>
        <w:tab/>
      </w:r>
      <w:r w:rsidR="00DE6EA8" w:rsidRPr="00346041">
        <w:rPr>
          <w:rFonts w:ascii="Times New Roman" w:hAnsi="Times New Roman"/>
        </w:rPr>
        <w:t xml:space="preserve">należy podać cenę ryczałtową netto i brutto </w:t>
      </w:r>
      <w:r w:rsidR="00C06A4B" w:rsidRPr="00346041">
        <w:rPr>
          <w:rFonts w:ascii="Times New Roman" w:hAnsi="Times New Roman"/>
        </w:rPr>
        <w:t xml:space="preserve">oraz podatek VAT </w:t>
      </w:r>
      <w:r w:rsidR="00DE6EA8" w:rsidRPr="00346041">
        <w:rPr>
          <w:rFonts w:ascii="Times New Roman" w:hAnsi="Times New Roman"/>
        </w:rPr>
        <w:t>[cena brutto stanowi sumę ceny netto</w:t>
      </w:r>
      <w:r w:rsidR="0062519F" w:rsidRPr="00346041">
        <w:rPr>
          <w:rFonts w:ascii="Times New Roman" w:hAnsi="Times New Roman"/>
        </w:rPr>
        <w:t xml:space="preserve"> i </w:t>
      </w:r>
      <w:r w:rsidR="00DE6EA8" w:rsidRPr="00346041">
        <w:rPr>
          <w:rFonts w:ascii="Times New Roman" w:hAnsi="Times New Roman"/>
        </w:rPr>
        <w:t xml:space="preserve"> </w:t>
      </w:r>
      <w:r w:rsidRPr="00346041">
        <w:rPr>
          <w:rFonts w:ascii="Times New Roman" w:hAnsi="Times New Roman"/>
        </w:rPr>
        <w:tab/>
      </w:r>
      <w:r w:rsidR="00DE6EA8" w:rsidRPr="00346041">
        <w:rPr>
          <w:rFonts w:ascii="Times New Roman" w:hAnsi="Times New Roman"/>
        </w:rPr>
        <w:t>należnego podatku od towarów i usług].</w:t>
      </w:r>
    </w:p>
    <w:p w14:paraId="41A808A5" w14:textId="3F5C9793" w:rsidR="00C56811" w:rsidRDefault="00C56811" w:rsidP="00C56811">
      <w:pPr>
        <w:autoSpaceDE w:val="0"/>
        <w:autoSpaceDN w:val="0"/>
        <w:spacing w:after="0"/>
        <w:jc w:val="both"/>
        <w:rPr>
          <w:rFonts w:ascii="Times New Roman" w:hAnsi="Times New Roman"/>
        </w:rPr>
      </w:pPr>
      <w:r w:rsidRPr="00E909D4">
        <w:rPr>
          <w:rFonts w:ascii="Times New Roman" w:hAnsi="Times New Roman"/>
          <w:b/>
          <w:bCs/>
        </w:rPr>
        <w:t>12.</w:t>
      </w:r>
      <w:r w:rsidR="00143D4B" w:rsidRPr="00E909D4">
        <w:rPr>
          <w:rFonts w:ascii="Times New Roman" w:hAnsi="Times New Roman"/>
          <w:b/>
          <w:bCs/>
        </w:rPr>
        <w:t>3</w:t>
      </w:r>
      <w:r w:rsidRPr="00346041">
        <w:rPr>
          <w:rFonts w:ascii="Times New Roman" w:hAnsi="Times New Roman"/>
          <w:b/>
        </w:rPr>
        <w:tab/>
      </w:r>
      <w:r w:rsidR="00DE6EA8" w:rsidRPr="00346041">
        <w:rPr>
          <w:rFonts w:ascii="Times New Roman" w:hAnsi="Times New Roman"/>
        </w:rPr>
        <w:t xml:space="preserve">Szczegóły dotyczące sposobu rozliczenia z Wykonawcą zostały określone w </w:t>
      </w:r>
      <w:r w:rsidR="00143D4B" w:rsidRPr="00346041">
        <w:rPr>
          <w:rFonts w:ascii="Times New Roman" w:hAnsi="Times New Roman"/>
        </w:rPr>
        <w:t>projekcie</w:t>
      </w:r>
      <w:r w:rsidR="00DE6EA8" w:rsidRPr="00346041">
        <w:rPr>
          <w:rFonts w:ascii="Times New Roman" w:hAnsi="Times New Roman"/>
        </w:rPr>
        <w:t xml:space="preserve"> umowy. </w:t>
      </w:r>
    </w:p>
    <w:p w14:paraId="6660685F" w14:textId="69F91550" w:rsidR="00C56811" w:rsidRDefault="00C56811" w:rsidP="00C56811">
      <w:pPr>
        <w:autoSpaceDE w:val="0"/>
        <w:autoSpaceDN w:val="0"/>
        <w:spacing w:after="0"/>
        <w:jc w:val="both"/>
        <w:rPr>
          <w:rFonts w:ascii="Times New Roman" w:hAnsi="Times New Roman"/>
        </w:rPr>
      </w:pPr>
      <w:r w:rsidRPr="00E909D4">
        <w:rPr>
          <w:rFonts w:ascii="Times New Roman" w:hAnsi="Times New Roman"/>
          <w:b/>
          <w:bCs/>
        </w:rPr>
        <w:t>12.5</w:t>
      </w:r>
      <w:r w:rsidRPr="00346041">
        <w:rPr>
          <w:rFonts w:ascii="Times New Roman" w:hAnsi="Times New Roman"/>
          <w:b/>
        </w:rPr>
        <w:t xml:space="preserve"> </w:t>
      </w:r>
      <w:r w:rsidR="00DE6EA8" w:rsidRPr="00346041">
        <w:rPr>
          <w:rFonts w:ascii="Times New Roman" w:hAnsi="Times New Roman"/>
        </w:rPr>
        <w:t xml:space="preserve"> </w:t>
      </w:r>
      <w:r w:rsidR="00143D4B" w:rsidRPr="00346041">
        <w:rPr>
          <w:rFonts w:ascii="Times New Roman" w:hAnsi="Times New Roman"/>
        </w:rPr>
        <w:tab/>
      </w:r>
      <w:r w:rsidR="00DE6EA8" w:rsidRPr="00346041">
        <w:rPr>
          <w:rFonts w:ascii="Times New Roman" w:hAnsi="Times New Roman"/>
        </w:rPr>
        <w:t>Wykonawca uwzględniając wszystkie wymogi, o których mowa w niniejszej S</w:t>
      </w:r>
      <w:r w:rsidR="0046539D" w:rsidRPr="00346041">
        <w:rPr>
          <w:rFonts w:ascii="Times New Roman" w:hAnsi="Times New Roman"/>
        </w:rPr>
        <w:t xml:space="preserve">IWZ, powinien w cenie </w:t>
      </w:r>
      <w:r w:rsidRPr="00346041">
        <w:rPr>
          <w:rFonts w:ascii="Times New Roman" w:hAnsi="Times New Roman"/>
        </w:rPr>
        <w:tab/>
      </w:r>
      <w:r w:rsidR="00DE6EA8" w:rsidRPr="00346041">
        <w:rPr>
          <w:rFonts w:ascii="Times New Roman" w:hAnsi="Times New Roman"/>
        </w:rPr>
        <w:t xml:space="preserve">oferty ująć wszelkie koszty związane z wykonaniem przedmiotu niniejszego zamówienia, w tym </w:t>
      </w:r>
      <w:r w:rsidRPr="00346041">
        <w:rPr>
          <w:rFonts w:ascii="Times New Roman" w:hAnsi="Times New Roman"/>
        </w:rPr>
        <w:tab/>
      </w:r>
      <w:r w:rsidR="00DE6EA8" w:rsidRPr="00346041">
        <w:rPr>
          <w:rFonts w:ascii="Times New Roman" w:hAnsi="Times New Roman"/>
        </w:rPr>
        <w:t>również koszty towarzyszące, niezbędne do pełnego i prawidłowego wykonania zamówienia.</w:t>
      </w:r>
    </w:p>
    <w:p w14:paraId="13B38398" w14:textId="77777777" w:rsidR="00E909D4" w:rsidRPr="00346041" w:rsidRDefault="00E909D4" w:rsidP="00C56811">
      <w:pPr>
        <w:autoSpaceDE w:val="0"/>
        <w:autoSpaceDN w:val="0"/>
        <w:spacing w:after="0"/>
        <w:jc w:val="both"/>
        <w:rPr>
          <w:rFonts w:ascii="Times New Roman" w:hAnsi="Times New Roman"/>
          <w:b/>
        </w:rPr>
      </w:pPr>
    </w:p>
    <w:p w14:paraId="1B90FAD3" w14:textId="77777777" w:rsidR="00DE6EA8" w:rsidRPr="00346041" w:rsidRDefault="00143D4B" w:rsidP="009B45FB">
      <w:pPr>
        <w:autoSpaceDE w:val="0"/>
        <w:autoSpaceDN w:val="0"/>
        <w:spacing w:after="0"/>
        <w:ind w:right="-2"/>
        <w:jc w:val="both"/>
        <w:rPr>
          <w:rFonts w:ascii="Times New Roman" w:hAnsi="Times New Roman"/>
        </w:rPr>
      </w:pPr>
      <w:r w:rsidRPr="00E909D4">
        <w:rPr>
          <w:rFonts w:ascii="Times New Roman" w:hAnsi="Times New Roman"/>
          <w:b/>
          <w:bCs/>
        </w:rPr>
        <w:t>12.6</w:t>
      </w:r>
      <w:r w:rsidR="00C56811" w:rsidRPr="00346041">
        <w:rPr>
          <w:rFonts w:ascii="Times New Roman" w:hAnsi="Times New Roman"/>
        </w:rPr>
        <w:t xml:space="preserve"> </w:t>
      </w:r>
      <w:r w:rsidR="00C56811" w:rsidRPr="00346041">
        <w:rPr>
          <w:rFonts w:ascii="Times New Roman" w:hAnsi="Times New Roman"/>
        </w:rPr>
        <w:tab/>
      </w:r>
      <w:r w:rsidR="00DE6EA8" w:rsidRPr="00346041">
        <w:rPr>
          <w:rFonts w:ascii="Times New Roman" w:hAnsi="Times New Roman"/>
        </w:rPr>
        <w:t xml:space="preserve">Jeżeli w postępowaniu złożona będzie oferta, której wybór prowadziłby do powstania </w:t>
      </w:r>
      <w:r w:rsidR="0046539D" w:rsidRPr="00346041">
        <w:rPr>
          <w:rFonts w:ascii="Times New Roman" w:hAnsi="Times New Roman"/>
        </w:rPr>
        <w:br/>
      </w:r>
      <w:r w:rsidR="00C56811" w:rsidRPr="00346041">
        <w:rPr>
          <w:rFonts w:ascii="Times New Roman" w:hAnsi="Times New Roman"/>
        </w:rPr>
        <w:tab/>
      </w:r>
      <w:r w:rsidR="00DE6EA8" w:rsidRPr="00346041">
        <w:rPr>
          <w:rFonts w:ascii="Times New Roman" w:hAnsi="Times New Roman"/>
        </w:rPr>
        <w:t xml:space="preserve">u Zamawiającego obowiązku podatkowego zgodnie z przepisami o podatku od towarów i usług, </w:t>
      </w:r>
      <w:r w:rsidR="00C56811" w:rsidRPr="00346041">
        <w:rPr>
          <w:rFonts w:ascii="Times New Roman" w:hAnsi="Times New Roman"/>
        </w:rPr>
        <w:tab/>
      </w:r>
      <w:r w:rsidR="00DE6EA8" w:rsidRPr="00346041">
        <w:rPr>
          <w:rFonts w:ascii="Times New Roman" w:hAnsi="Times New Roman"/>
        </w:rPr>
        <w:t xml:space="preserve">Zamawiający w celu oceny takiej oferty doliczy do przedstawionej w niej ceny podatek od towarów i </w:t>
      </w:r>
      <w:r w:rsidR="00C56811" w:rsidRPr="00346041">
        <w:rPr>
          <w:rFonts w:ascii="Times New Roman" w:hAnsi="Times New Roman"/>
        </w:rPr>
        <w:tab/>
      </w:r>
      <w:r w:rsidR="00DE6EA8" w:rsidRPr="00346041">
        <w:rPr>
          <w:rFonts w:ascii="Times New Roman" w:hAnsi="Times New Roman"/>
        </w:rPr>
        <w:t xml:space="preserve">usług, który miałby obowiązek rozliczyć zgodnie z tymi przepisami. W takim przypadku Wykonawca, </w:t>
      </w:r>
      <w:r w:rsidR="00C56811" w:rsidRPr="00346041">
        <w:rPr>
          <w:rFonts w:ascii="Times New Roman" w:hAnsi="Times New Roman"/>
        </w:rPr>
        <w:tab/>
      </w:r>
      <w:r w:rsidR="00DE6EA8" w:rsidRPr="00346041">
        <w:rPr>
          <w:rFonts w:ascii="Times New Roman" w:hAnsi="Times New Roman"/>
        </w:rPr>
        <w:t xml:space="preserve">składając ofertę, jest zobligowany poinformować Zamawiającego, że wybór jego oferty będzie </w:t>
      </w:r>
      <w:r w:rsidR="00C56811" w:rsidRPr="00346041">
        <w:rPr>
          <w:rFonts w:ascii="Times New Roman" w:hAnsi="Times New Roman"/>
        </w:rPr>
        <w:tab/>
      </w:r>
      <w:r w:rsidR="00DE6EA8" w:rsidRPr="00346041">
        <w:rPr>
          <w:rFonts w:ascii="Times New Roman" w:hAnsi="Times New Roman"/>
        </w:rPr>
        <w:t xml:space="preserve">prowadzić do powstania u Zamawiającego obowiązku podatkowego, wskazując nazwę (rodzaj) </w:t>
      </w:r>
      <w:r w:rsidR="00C56811" w:rsidRPr="00346041">
        <w:rPr>
          <w:rFonts w:ascii="Times New Roman" w:hAnsi="Times New Roman"/>
        </w:rPr>
        <w:tab/>
      </w:r>
      <w:r w:rsidR="00DE6EA8" w:rsidRPr="00346041">
        <w:rPr>
          <w:rFonts w:ascii="Times New Roman" w:hAnsi="Times New Roman"/>
        </w:rPr>
        <w:t xml:space="preserve">towaru/usługi, których dostawa/świadczenie będzie prowadzić do jego powstania, oraz wskazując ich </w:t>
      </w:r>
      <w:r w:rsidR="00C56811" w:rsidRPr="00346041">
        <w:rPr>
          <w:rFonts w:ascii="Times New Roman" w:hAnsi="Times New Roman"/>
        </w:rPr>
        <w:tab/>
      </w:r>
      <w:r w:rsidR="00DE6EA8" w:rsidRPr="00346041">
        <w:rPr>
          <w:rFonts w:ascii="Times New Roman" w:hAnsi="Times New Roman"/>
        </w:rPr>
        <w:t>wartość bez kwoty podatku.</w:t>
      </w:r>
    </w:p>
    <w:p w14:paraId="23F3433A" w14:textId="68CC166A" w:rsidR="00350B4D" w:rsidRDefault="00143D4B" w:rsidP="009B45FB">
      <w:pPr>
        <w:autoSpaceDE w:val="0"/>
        <w:autoSpaceDN w:val="0"/>
        <w:spacing w:after="0"/>
        <w:ind w:right="-2"/>
        <w:jc w:val="both"/>
        <w:rPr>
          <w:rFonts w:ascii="Times New Roman" w:hAnsi="Times New Roman"/>
        </w:rPr>
      </w:pPr>
      <w:r w:rsidRPr="00E909D4">
        <w:rPr>
          <w:rFonts w:ascii="Times New Roman" w:hAnsi="Times New Roman"/>
          <w:b/>
          <w:bCs/>
        </w:rPr>
        <w:t>12.7</w:t>
      </w:r>
      <w:r w:rsidR="00350B4D" w:rsidRPr="00346041">
        <w:rPr>
          <w:rFonts w:ascii="Times New Roman" w:hAnsi="Times New Roman"/>
        </w:rPr>
        <w:tab/>
      </w:r>
      <w:r w:rsidR="00DE6EA8" w:rsidRPr="00346041">
        <w:rPr>
          <w:rFonts w:ascii="Times New Roman" w:hAnsi="Times New Roman"/>
        </w:rPr>
        <w:t>Zasady przesyłania drogą elektroniczną ustrukturyzowanych faktur elektronicznych.</w:t>
      </w:r>
    </w:p>
    <w:p w14:paraId="4666C1FD" w14:textId="1840EABF" w:rsidR="00350B4D" w:rsidRDefault="00143D4B" w:rsidP="009B45FB">
      <w:pPr>
        <w:autoSpaceDE w:val="0"/>
        <w:autoSpaceDN w:val="0"/>
        <w:spacing w:after="0"/>
        <w:ind w:right="-2"/>
        <w:jc w:val="both"/>
        <w:rPr>
          <w:rFonts w:ascii="Times New Roman" w:hAnsi="Times New Roman"/>
        </w:rPr>
      </w:pPr>
      <w:r w:rsidRPr="00E909D4">
        <w:rPr>
          <w:rFonts w:ascii="Times New Roman" w:hAnsi="Times New Roman"/>
          <w:b/>
          <w:bCs/>
        </w:rPr>
        <w:lastRenderedPageBreak/>
        <w:t>12.7</w:t>
      </w:r>
      <w:r w:rsidR="00350B4D" w:rsidRPr="00E909D4">
        <w:rPr>
          <w:rFonts w:ascii="Times New Roman" w:hAnsi="Times New Roman"/>
          <w:b/>
          <w:bCs/>
        </w:rPr>
        <w:t>.1</w:t>
      </w:r>
      <w:r w:rsidR="00350B4D" w:rsidRPr="00E909D4">
        <w:rPr>
          <w:rFonts w:ascii="Times New Roman" w:hAnsi="Times New Roman"/>
          <w:b/>
          <w:bCs/>
        </w:rPr>
        <w:tab/>
      </w:r>
      <w:r w:rsidR="00DE6EA8" w:rsidRPr="00346041">
        <w:rPr>
          <w:rFonts w:ascii="Times New Roman" w:hAnsi="Times New Roman"/>
        </w:rPr>
        <w:t>Przesyłania między wykonawcami</w:t>
      </w:r>
      <w:r w:rsidR="00543E6A" w:rsidRPr="00346041">
        <w:rPr>
          <w:rFonts w:ascii="Times New Roman" w:hAnsi="Times New Roman"/>
        </w:rPr>
        <w:t xml:space="preserve">, </w:t>
      </w:r>
      <w:r w:rsidR="00DE6EA8" w:rsidRPr="00346041">
        <w:rPr>
          <w:rFonts w:ascii="Times New Roman" w:hAnsi="Times New Roman"/>
        </w:rPr>
        <w:t>a zamawiaj</w:t>
      </w:r>
      <w:r w:rsidR="004B729E" w:rsidRPr="00346041">
        <w:rPr>
          <w:rFonts w:ascii="Times New Roman" w:hAnsi="Times New Roman"/>
        </w:rPr>
        <w:t xml:space="preserve">ącymi ustrukturyzowanych </w:t>
      </w:r>
      <w:r w:rsidR="00DE6EA8" w:rsidRPr="00346041">
        <w:rPr>
          <w:rFonts w:ascii="Times New Roman" w:hAnsi="Times New Roman"/>
        </w:rPr>
        <w:t xml:space="preserve">faktur </w:t>
      </w:r>
      <w:r w:rsidR="0016730F" w:rsidRPr="00346041">
        <w:rPr>
          <w:rFonts w:ascii="Times New Roman" w:hAnsi="Times New Roman"/>
        </w:rPr>
        <w:tab/>
      </w:r>
      <w:r w:rsidR="00DE6EA8" w:rsidRPr="00346041">
        <w:rPr>
          <w:rFonts w:ascii="Times New Roman" w:hAnsi="Times New Roman"/>
        </w:rPr>
        <w:t xml:space="preserve">elektronicznych oraz </w:t>
      </w:r>
      <w:r w:rsidR="00350B4D" w:rsidRPr="00346041">
        <w:rPr>
          <w:rFonts w:ascii="Times New Roman" w:hAnsi="Times New Roman"/>
        </w:rPr>
        <w:tab/>
      </w:r>
      <w:r w:rsidR="00DE6EA8" w:rsidRPr="00346041">
        <w:rPr>
          <w:rFonts w:ascii="Times New Roman" w:hAnsi="Times New Roman"/>
        </w:rPr>
        <w:t>innych ustrukturyzowanych dokument</w:t>
      </w:r>
      <w:r w:rsidR="00845EB8" w:rsidRPr="00346041">
        <w:rPr>
          <w:rFonts w:ascii="Times New Roman" w:hAnsi="Times New Roman"/>
        </w:rPr>
        <w:t xml:space="preserve">ów elektronicznych związanych </w:t>
      </w:r>
      <w:r w:rsidR="00724D3F" w:rsidRPr="00346041">
        <w:rPr>
          <w:rFonts w:ascii="Times New Roman" w:hAnsi="Times New Roman"/>
        </w:rPr>
        <w:br/>
      </w:r>
      <w:r w:rsidR="0016730F" w:rsidRPr="00346041">
        <w:rPr>
          <w:rFonts w:ascii="Times New Roman" w:hAnsi="Times New Roman"/>
        </w:rPr>
        <w:tab/>
      </w:r>
      <w:r w:rsidR="00845EB8" w:rsidRPr="00346041">
        <w:rPr>
          <w:rFonts w:ascii="Times New Roman" w:hAnsi="Times New Roman"/>
        </w:rPr>
        <w:t xml:space="preserve">z </w:t>
      </w:r>
      <w:r w:rsidR="00DE6EA8" w:rsidRPr="00346041">
        <w:rPr>
          <w:rFonts w:ascii="Times New Roman" w:hAnsi="Times New Roman"/>
        </w:rPr>
        <w:t>realiza</w:t>
      </w:r>
      <w:r w:rsidR="002B5F31" w:rsidRPr="00346041">
        <w:rPr>
          <w:rFonts w:ascii="Times New Roman" w:hAnsi="Times New Roman"/>
        </w:rPr>
        <w:t>cją zamówień publicznych stosuje</w:t>
      </w:r>
      <w:r w:rsidR="00DE6EA8" w:rsidRPr="00346041">
        <w:rPr>
          <w:rFonts w:ascii="Times New Roman" w:hAnsi="Times New Roman"/>
        </w:rPr>
        <w:t xml:space="preserve"> się przepisy ustawy z dnia 9 listopada 2018 r. </w:t>
      </w:r>
      <w:r w:rsidR="00724D3F" w:rsidRPr="00346041">
        <w:rPr>
          <w:rFonts w:ascii="Times New Roman" w:hAnsi="Times New Roman"/>
        </w:rPr>
        <w:br/>
      </w:r>
      <w:r w:rsidR="0016730F" w:rsidRPr="00346041">
        <w:rPr>
          <w:rFonts w:ascii="Times New Roman" w:hAnsi="Times New Roman"/>
        </w:rPr>
        <w:tab/>
      </w:r>
      <w:r w:rsidR="00DE6EA8" w:rsidRPr="00346041">
        <w:rPr>
          <w:rFonts w:ascii="Times New Roman" w:hAnsi="Times New Roman"/>
        </w:rPr>
        <w:t xml:space="preserve">o elektronicznym fakturowaniu w zamówieniach publicznych, koncesjach na roboty budowlane </w:t>
      </w:r>
      <w:r w:rsidR="001A50D5" w:rsidRPr="00346041">
        <w:rPr>
          <w:rFonts w:ascii="Times New Roman" w:hAnsi="Times New Roman"/>
        </w:rPr>
        <w:tab/>
      </w:r>
      <w:r w:rsidR="00DE6EA8" w:rsidRPr="00346041">
        <w:rPr>
          <w:rFonts w:ascii="Times New Roman" w:hAnsi="Times New Roman"/>
        </w:rPr>
        <w:t xml:space="preserve">lub </w:t>
      </w:r>
      <w:r w:rsidR="001A50D5" w:rsidRPr="00346041">
        <w:rPr>
          <w:rFonts w:ascii="Times New Roman" w:hAnsi="Times New Roman"/>
        </w:rPr>
        <w:tab/>
      </w:r>
      <w:r w:rsidR="00DE6EA8" w:rsidRPr="00346041">
        <w:rPr>
          <w:rFonts w:ascii="Times New Roman" w:hAnsi="Times New Roman"/>
        </w:rPr>
        <w:t>usługi oraz partnerstwie publiczno-prywatnym (Dz.U. z 2018 r., poz. 2191).</w:t>
      </w:r>
    </w:p>
    <w:p w14:paraId="6F2CF068" w14:textId="77777777" w:rsidR="00350B4D" w:rsidRPr="00346041" w:rsidRDefault="00143D4B" w:rsidP="009B45FB">
      <w:pPr>
        <w:autoSpaceDE w:val="0"/>
        <w:autoSpaceDN w:val="0"/>
        <w:spacing w:after="0"/>
        <w:ind w:right="-2"/>
        <w:jc w:val="both"/>
        <w:rPr>
          <w:rFonts w:ascii="Times New Roman" w:hAnsi="Times New Roman"/>
        </w:rPr>
      </w:pPr>
      <w:r w:rsidRPr="00E909D4">
        <w:rPr>
          <w:rFonts w:ascii="Times New Roman" w:hAnsi="Times New Roman"/>
          <w:b/>
          <w:bCs/>
        </w:rPr>
        <w:t>12.7</w:t>
      </w:r>
      <w:r w:rsidR="00350B4D" w:rsidRPr="00E909D4">
        <w:rPr>
          <w:rFonts w:ascii="Times New Roman" w:hAnsi="Times New Roman"/>
          <w:b/>
          <w:bCs/>
        </w:rPr>
        <w:t>.2</w:t>
      </w:r>
      <w:r w:rsidR="00350B4D" w:rsidRPr="00346041">
        <w:rPr>
          <w:rFonts w:ascii="Times New Roman" w:hAnsi="Times New Roman"/>
        </w:rPr>
        <w:t xml:space="preserve"> </w:t>
      </w:r>
      <w:r w:rsidR="00350B4D" w:rsidRPr="00346041">
        <w:rPr>
          <w:rFonts w:ascii="Times New Roman" w:hAnsi="Times New Roman"/>
        </w:rPr>
        <w:tab/>
      </w:r>
      <w:r w:rsidR="00DE6EA8" w:rsidRPr="00346041">
        <w:rPr>
          <w:rFonts w:ascii="Times New Roman" w:hAnsi="Times New Roman"/>
        </w:rPr>
        <w:t xml:space="preserve">Zamawiający oświadcza, iż jest posiadaczem konta na platformie PEF o nazwie Urząd Gminy Przemęt </w:t>
      </w:r>
      <w:r w:rsidR="00350B4D" w:rsidRPr="00346041">
        <w:rPr>
          <w:rFonts w:ascii="Times New Roman" w:hAnsi="Times New Roman"/>
        </w:rPr>
        <w:tab/>
      </w:r>
      <w:r w:rsidR="00DE6EA8" w:rsidRPr="00346041">
        <w:rPr>
          <w:rFonts w:ascii="Times New Roman" w:hAnsi="Times New Roman"/>
        </w:rPr>
        <w:t>ul. Jagiellońska 8, 64-234 Przemęt, nr NIP 923 16 51</w:t>
      </w:r>
      <w:r w:rsidR="00350B4D" w:rsidRPr="00346041">
        <w:rPr>
          <w:rFonts w:ascii="Times New Roman" w:hAnsi="Times New Roman"/>
        </w:rPr>
        <w:t> </w:t>
      </w:r>
      <w:r w:rsidR="00DE6EA8" w:rsidRPr="00346041">
        <w:rPr>
          <w:rFonts w:ascii="Times New Roman" w:hAnsi="Times New Roman"/>
        </w:rPr>
        <w:t>446</w:t>
      </w:r>
    </w:p>
    <w:p w14:paraId="2A0FBC65" w14:textId="2AE25F44" w:rsidR="00350B4D" w:rsidRDefault="00143D4B" w:rsidP="009B45FB">
      <w:pPr>
        <w:autoSpaceDE w:val="0"/>
        <w:autoSpaceDN w:val="0"/>
        <w:spacing w:after="0"/>
        <w:ind w:right="-2"/>
        <w:jc w:val="both"/>
        <w:rPr>
          <w:rFonts w:ascii="Times New Roman" w:hAnsi="Times New Roman"/>
        </w:rPr>
      </w:pPr>
      <w:r w:rsidRPr="00E909D4">
        <w:rPr>
          <w:rFonts w:ascii="Times New Roman" w:hAnsi="Times New Roman"/>
          <w:b/>
          <w:bCs/>
        </w:rPr>
        <w:t>12.7</w:t>
      </w:r>
      <w:r w:rsidR="00350B4D" w:rsidRPr="00E909D4">
        <w:rPr>
          <w:rFonts w:ascii="Times New Roman" w:hAnsi="Times New Roman"/>
          <w:b/>
          <w:bCs/>
        </w:rPr>
        <w:t>.3</w:t>
      </w:r>
      <w:r w:rsidR="00350B4D" w:rsidRPr="00E909D4">
        <w:rPr>
          <w:rFonts w:ascii="Times New Roman" w:hAnsi="Times New Roman"/>
          <w:b/>
          <w:bCs/>
        </w:rPr>
        <w:tab/>
      </w:r>
      <w:r w:rsidR="00350B4D" w:rsidRPr="00346041">
        <w:rPr>
          <w:rFonts w:ascii="Times New Roman" w:hAnsi="Times New Roman"/>
        </w:rPr>
        <w:t xml:space="preserve"> </w:t>
      </w:r>
      <w:r w:rsidR="00DE6EA8" w:rsidRPr="00346041">
        <w:rPr>
          <w:rFonts w:ascii="Times New Roman" w:hAnsi="Times New Roman"/>
        </w:rPr>
        <w:t xml:space="preserve">Wykonawca nie jest obowiązany do wysyłania ustrukturyzowanych faktur elektronicznych do </w:t>
      </w:r>
      <w:r w:rsidR="00350B4D" w:rsidRPr="00346041">
        <w:rPr>
          <w:rFonts w:ascii="Times New Roman" w:hAnsi="Times New Roman"/>
        </w:rPr>
        <w:tab/>
      </w:r>
      <w:r w:rsidR="00DE6EA8" w:rsidRPr="00346041">
        <w:rPr>
          <w:rFonts w:ascii="Times New Roman" w:hAnsi="Times New Roman"/>
        </w:rPr>
        <w:t xml:space="preserve">zamawiającego za pośrednictwem platformy. </w:t>
      </w:r>
    </w:p>
    <w:p w14:paraId="38BB36D9" w14:textId="77777777" w:rsidR="00DE6EA8" w:rsidRPr="00346041" w:rsidRDefault="00143D4B" w:rsidP="009B45FB">
      <w:pPr>
        <w:autoSpaceDE w:val="0"/>
        <w:autoSpaceDN w:val="0"/>
        <w:spacing w:after="0"/>
        <w:ind w:right="-2"/>
        <w:jc w:val="both"/>
        <w:rPr>
          <w:rFonts w:ascii="Times New Roman" w:hAnsi="Times New Roman"/>
        </w:rPr>
      </w:pPr>
      <w:r w:rsidRPr="00E909D4">
        <w:rPr>
          <w:rFonts w:ascii="Times New Roman" w:hAnsi="Times New Roman"/>
          <w:b/>
          <w:bCs/>
        </w:rPr>
        <w:t>12.7</w:t>
      </w:r>
      <w:r w:rsidR="00350B4D" w:rsidRPr="00E909D4">
        <w:rPr>
          <w:rFonts w:ascii="Times New Roman" w:hAnsi="Times New Roman"/>
          <w:b/>
          <w:bCs/>
        </w:rPr>
        <w:t>.4</w:t>
      </w:r>
      <w:r w:rsidR="00350B4D" w:rsidRPr="00346041">
        <w:rPr>
          <w:rFonts w:ascii="Times New Roman" w:hAnsi="Times New Roman"/>
        </w:rPr>
        <w:t xml:space="preserve"> </w:t>
      </w:r>
      <w:r w:rsidR="00350B4D" w:rsidRPr="00346041">
        <w:rPr>
          <w:rFonts w:ascii="Times New Roman" w:hAnsi="Times New Roman"/>
        </w:rPr>
        <w:tab/>
      </w:r>
      <w:r w:rsidR="00DE6EA8" w:rsidRPr="00346041">
        <w:rPr>
          <w:rFonts w:ascii="Times New Roman" w:hAnsi="Times New Roman"/>
        </w:rPr>
        <w:t xml:space="preserve">Zamawiający i Wykonawca mogą wysyłać i odbierać inne ustrukturyzowane dokumenty </w:t>
      </w:r>
      <w:r w:rsidR="001B7A16" w:rsidRPr="00346041">
        <w:rPr>
          <w:rFonts w:ascii="Times New Roman" w:hAnsi="Times New Roman"/>
        </w:rPr>
        <w:tab/>
      </w:r>
      <w:r w:rsidR="00DE6EA8" w:rsidRPr="00346041">
        <w:rPr>
          <w:rFonts w:ascii="Times New Roman" w:hAnsi="Times New Roman"/>
        </w:rPr>
        <w:t>elektroniczne za pośrednictwem platformy</w:t>
      </w:r>
      <w:r w:rsidR="00F7077B" w:rsidRPr="00346041">
        <w:rPr>
          <w:rFonts w:ascii="Times New Roman" w:hAnsi="Times New Roman"/>
        </w:rPr>
        <w:t>, jednak wymaga to zgody obu stron</w:t>
      </w:r>
      <w:r w:rsidR="00DE6EA8" w:rsidRPr="00346041">
        <w:rPr>
          <w:rFonts w:ascii="Times New Roman" w:hAnsi="Times New Roman"/>
        </w:rPr>
        <w:t>.</w:t>
      </w:r>
    </w:p>
    <w:p w14:paraId="0133F99A" w14:textId="77777777" w:rsidR="00143D4B" w:rsidRPr="00346041" w:rsidRDefault="00143D4B" w:rsidP="00350B4D">
      <w:pPr>
        <w:autoSpaceDE w:val="0"/>
        <w:autoSpaceDN w:val="0"/>
        <w:spacing w:after="0"/>
        <w:ind w:right="-2"/>
        <w:rPr>
          <w:rFonts w:ascii="Times New Roman" w:hAnsi="Times New Roman"/>
        </w:rPr>
      </w:pPr>
    </w:p>
    <w:p w14:paraId="4422BE1C" w14:textId="77777777" w:rsidR="001A50D5" w:rsidRPr="00346041" w:rsidRDefault="0027294B" w:rsidP="001A50D5">
      <w:pPr>
        <w:pStyle w:val="Tekstpodstawowywcity2"/>
        <w:numPr>
          <w:ilvl w:val="0"/>
          <w:numId w:val="19"/>
        </w:numPr>
        <w:spacing w:after="0" w:line="276" w:lineRule="auto"/>
        <w:ind w:left="567" w:right="-2" w:hanging="426"/>
        <w:jc w:val="both"/>
        <w:rPr>
          <w:rFonts w:ascii="Times New Roman" w:hAnsi="Times New Roman"/>
          <w:b/>
          <w:bCs/>
        </w:rPr>
      </w:pPr>
      <w:r w:rsidRPr="00346041">
        <w:rPr>
          <w:rFonts w:ascii="Times New Roman" w:hAnsi="Times New Roman"/>
          <w:b/>
          <w:bCs/>
        </w:rPr>
        <w:t xml:space="preserve">Opis kryteriów, którymi Zamawiający będzie się kierował przy wyborze oferty, wraz </w:t>
      </w:r>
      <w:r w:rsidR="000B0809" w:rsidRPr="00346041">
        <w:rPr>
          <w:rFonts w:ascii="Times New Roman" w:hAnsi="Times New Roman"/>
          <w:b/>
          <w:bCs/>
        </w:rPr>
        <w:br/>
      </w:r>
      <w:r w:rsidRPr="00346041">
        <w:rPr>
          <w:rFonts w:ascii="Times New Roman" w:hAnsi="Times New Roman"/>
          <w:b/>
          <w:bCs/>
        </w:rPr>
        <w:t>z podaniem wag tych kryteriów i sposobu oceny ofert.</w:t>
      </w:r>
    </w:p>
    <w:p w14:paraId="60A7C258" w14:textId="77777777" w:rsidR="001A50D5" w:rsidRPr="00346041" w:rsidRDefault="001A50D5" w:rsidP="001A50D5">
      <w:pPr>
        <w:numPr>
          <w:ilvl w:val="1"/>
          <w:numId w:val="50"/>
        </w:numPr>
        <w:spacing w:after="0" w:line="240" w:lineRule="auto"/>
        <w:ind w:left="567" w:right="-1" w:hanging="425"/>
        <w:jc w:val="both"/>
        <w:rPr>
          <w:rFonts w:ascii="Times New Roman" w:hAnsi="Times New Roman"/>
        </w:rPr>
      </w:pPr>
      <w:r w:rsidRPr="00346041">
        <w:rPr>
          <w:rFonts w:ascii="Times New Roman" w:hAnsi="Times New Roman"/>
          <w:b/>
        </w:rPr>
        <w:t>Ocena ofert</w:t>
      </w:r>
      <w:r w:rsidRPr="00346041">
        <w:rPr>
          <w:rFonts w:ascii="Times New Roman" w:hAnsi="Times New Roman"/>
        </w:rPr>
        <w:t>:</w:t>
      </w:r>
    </w:p>
    <w:p w14:paraId="50CB0120" w14:textId="77777777" w:rsidR="001A50D5" w:rsidRPr="00346041" w:rsidRDefault="001A50D5" w:rsidP="001A50D5">
      <w:pPr>
        <w:numPr>
          <w:ilvl w:val="2"/>
          <w:numId w:val="50"/>
        </w:numPr>
        <w:spacing w:after="0" w:line="240" w:lineRule="auto"/>
        <w:ind w:left="567" w:right="-1" w:hanging="567"/>
        <w:jc w:val="both"/>
        <w:rPr>
          <w:rFonts w:ascii="Times New Roman" w:hAnsi="Times New Roman"/>
        </w:rPr>
      </w:pPr>
      <w:r w:rsidRPr="00346041">
        <w:rPr>
          <w:rFonts w:ascii="Times New Roman" w:hAnsi="Times New Roman"/>
        </w:rPr>
        <w:t>Za ofertę najkorzystniejszą zostanie uznana oferta zawierająca najkorzystniejszy bilans punktów w następujący kryteriach:</w:t>
      </w:r>
    </w:p>
    <w:p w14:paraId="16F6FB93" w14:textId="77777777" w:rsidR="001A50D5" w:rsidRPr="00346041" w:rsidRDefault="001A50D5" w:rsidP="001A50D5">
      <w:pPr>
        <w:spacing w:after="0" w:line="240" w:lineRule="auto"/>
        <w:ind w:left="1134" w:right="-1"/>
        <w:rPr>
          <w:rFonts w:ascii="Times New Roman" w:hAnsi="Times New Roman"/>
        </w:rPr>
      </w:pPr>
    </w:p>
    <w:p w14:paraId="1C1DECCE" w14:textId="77777777" w:rsidR="001A50D5" w:rsidRPr="00346041" w:rsidRDefault="001A50D5" w:rsidP="001A50D5">
      <w:pPr>
        <w:numPr>
          <w:ilvl w:val="0"/>
          <w:numId w:val="22"/>
        </w:numPr>
        <w:spacing w:after="0" w:line="240" w:lineRule="auto"/>
        <w:ind w:left="1276" w:right="-1" w:hanging="283"/>
        <w:jc w:val="both"/>
        <w:rPr>
          <w:rFonts w:ascii="Times New Roman" w:hAnsi="Times New Roman"/>
          <w:b/>
        </w:rPr>
      </w:pPr>
      <w:r w:rsidRPr="00346041">
        <w:rPr>
          <w:rFonts w:ascii="Times New Roman" w:hAnsi="Times New Roman"/>
          <w:b/>
        </w:rPr>
        <w:t>„cena” – C,</w:t>
      </w:r>
    </w:p>
    <w:p w14:paraId="4312495E" w14:textId="77777777" w:rsidR="001A50D5" w:rsidRPr="00346041" w:rsidRDefault="001A50D5" w:rsidP="001A50D5">
      <w:pPr>
        <w:numPr>
          <w:ilvl w:val="0"/>
          <w:numId w:val="22"/>
        </w:numPr>
        <w:spacing w:after="0" w:line="240" w:lineRule="auto"/>
        <w:ind w:left="1276" w:right="-1" w:hanging="283"/>
        <w:jc w:val="both"/>
        <w:rPr>
          <w:rFonts w:ascii="Times New Roman" w:hAnsi="Times New Roman"/>
          <w:b/>
        </w:rPr>
      </w:pPr>
      <w:r w:rsidRPr="00346041">
        <w:rPr>
          <w:rFonts w:ascii="Times New Roman" w:hAnsi="Times New Roman"/>
          <w:b/>
        </w:rPr>
        <w:t>„długość okresu gwarancji” – G,</w:t>
      </w:r>
    </w:p>
    <w:p w14:paraId="2F956D45" w14:textId="77777777" w:rsidR="001A50D5" w:rsidRPr="00346041" w:rsidRDefault="001A50D5" w:rsidP="001A50D5">
      <w:pPr>
        <w:numPr>
          <w:ilvl w:val="0"/>
          <w:numId w:val="22"/>
        </w:numPr>
        <w:spacing w:after="0" w:line="240" w:lineRule="auto"/>
        <w:ind w:left="1276" w:right="-1" w:hanging="283"/>
        <w:jc w:val="both"/>
        <w:rPr>
          <w:rFonts w:ascii="Times New Roman" w:hAnsi="Times New Roman"/>
          <w:b/>
        </w:rPr>
      </w:pPr>
      <w:r w:rsidRPr="00346041">
        <w:rPr>
          <w:rFonts w:ascii="Times New Roman" w:hAnsi="Times New Roman"/>
          <w:b/>
        </w:rPr>
        <w:t>„skrócenie terminu wykonania zamówienia” - S</w:t>
      </w:r>
    </w:p>
    <w:p w14:paraId="128DCCE8" w14:textId="77777777" w:rsidR="001A50D5" w:rsidRPr="00346041" w:rsidRDefault="001A50D5" w:rsidP="001A50D5">
      <w:pPr>
        <w:spacing w:after="0" w:line="240" w:lineRule="auto"/>
        <w:ind w:left="1276" w:right="-1"/>
        <w:rPr>
          <w:rFonts w:ascii="Times New Roman" w:hAnsi="Times New Roman"/>
        </w:rPr>
      </w:pPr>
    </w:p>
    <w:p w14:paraId="46D3F53E" w14:textId="42A99063" w:rsidR="001A50D5" w:rsidRPr="00346041" w:rsidRDefault="001A50D5" w:rsidP="001A50D5">
      <w:pPr>
        <w:numPr>
          <w:ilvl w:val="2"/>
          <w:numId w:val="50"/>
        </w:numPr>
        <w:spacing w:after="0" w:line="240" w:lineRule="auto"/>
        <w:ind w:left="567" w:right="-1" w:hanging="567"/>
        <w:jc w:val="both"/>
        <w:rPr>
          <w:rFonts w:ascii="Times New Roman" w:hAnsi="Times New Roman"/>
        </w:rPr>
      </w:pPr>
      <w:r w:rsidRPr="00346041">
        <w:rPr>
          <w:rFonts w:ascii="Times New Roman" w:hAnsi="Times New Roman"/>
        </w:rPr>
        <w:t>Powyższym kryteriom Zamawiający przypisał następujące znaczenie: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275"/>
        <w:gridCol w:w="1418"/>
        <w:gridCol w:w="4926"/>
      </w:tblGrid>
      <w:tr w:rsidR="001A50D5" w:rsidRPr="00346041" w14:paraId="53BE673E" w14:textId="77777777" w:rsidTr="001A50D5">
        <w:trPr>
          <w:trHeight w:val="646"/>
        </w:trPr>
        <w:tc>
          <w:tcPr>
            <w:tcW w:w="1951" w:type="dxa"/>
            <w:shd w:val="clear" w:color="auto" w:fill="D9D9D9"/>
            <w:vAlign w:val="center"/>
          </w:tcPr>
          <w:p w14:paraId="4C7423DD" w14:textId="77777777" w:rsidR="001A50D5" w:rsidRPr="00346041" w:rsidRDefault="001A50D5" w:rsidP="001A50D5">
            <w:pPr>
              <w:spacing w:after="0" w:line="240" w:lineRule="auto"/>
              <w:ind w:right="-1"/>
              <w:jc w:val="center"/>
              <w:rPr>
                <w:rFonts w:ascii="Times New Roman" w:hAnsi="Times New Roman"/>
                <w:b/>
              </w:rPr>
            </w:pPr>
            <w:r w:rsidRPr="00346041">
              <w:rPr>
                <w:rFonts w:ascii="Times New Roman" w:hAnsi="Times New Roman"/>
                <w:b/>
              </w:rPr>
              <w:t>Kryterium</w:t>
            </w:r>
          </w:p>
        </w:tc>
        <w:tc>
          <w:tcPr>
            <w:tcW w:w="1275" w:type="dxa"/>
            <w:shd w:val="clear" w:color="auto" w:fill="D9D9D9"/>
            <w:vAlign w:val="center"/>
          </w:tcPr>
          <w:p w14:paraId="1E90B50C" w14:textId="77777777" w:rsidR="001A50D5" w:rsidRPr="00346041" w:rsidRDefault="001A50D5" w:rsidP="001A50D5">
            <w:pPr>
              <w:spacing w:after="0" w:line="240" w:lineRule="auto"/>
              <w:ind w:right="-1"/>
              <w:jc w:val="center"/>
              <w:rPr>
                <w:rFonts w:ascii="Times New Roman" w:hAnsi="Times New Roman"/>
                <w:b/>
              </w:rPr>
            </w:pPr>
            <w:r w:rsidRPr="00346041">
              <w:rPr>
                <w:rFonts w:ascii="Times New Roman" w:hAnsi="Times New Roman"/>
                <w:b/>
              </w:rPr>
              <w:t>Waga (%)</w:t>
            </w:r>
          </w:p>
        </w:tc>
        <w:tc>
          <w:tcPr>
            <w:tcW w:w="1418" w:type="dxa"/>
            <w:shd w:val="clear" w:color="auto" w:fill="D9D9D9"/>
            <w:vAlign w:val="center"/>
          </w:tcPr>
          <w:p w14:paraId="307E4615" w14:textId="77777777" w:rsidR="001A50D5" w:rsidRPr="00346041" w:rsidRDefault="001A50D5" w:rsidP="001A50D5">
            <w:pPr>
              <w:spacing w:after="0" w:line="240" w:lineRule="auto"/>
              <w:ind w:right="-1"/>
              <w:jc w:val="center"/>
              <w:rPr>
                <w:rFonts w:ascii="Times New Roman" w:hAnsi="Times New Roman"/>
                <w:b/>
              </w:rPr>
            </w:pPr>
            <w:r w:rsidRPr="00346041">
              <w:rPr>
                <w:rFonts w:ascii="Times New Roman" w:hAnsi="Times New Roman"/>
                <w:b/>
              </w:rPr>
              <w:t>Liczba punktów</w:t>
            </w:r>
          </w:p>
        </w:tc>
        <w:tc>
          <w:tcPr>
            <w:tcW w:w="4926" w:type="dxa"/>
            <w:shd w:val="clear" w:color="auto" w:fill="D9D9D9"/>
            <w:vAlign w:val="center"/>
          </w:tcPr>
          <w:p w14:paraId="77535A5C" w14:textId="77777777" w:rsidR="001A50D5" w:rsidRPr="00346041" w:rsidRDefault="001A50D5" w:rsidP="001A50D5">
            <w:pPr>
              <w:spacing w:after="0" w:line="240" w:lineRule="auto"/>
              <w:ind w:right="-1"/>
              <w:jc w:val="center"/>
              <w:rPr>
                <w:rFonts w:ascii="Times New Roman" w:hAnsi="Times New Roman"/>
                <w:b/>
              </w:rPr>
            </w:pPr>
            <w:r w:rsidRPr="00346041">
              <w:rPr>
                <w:rFonts w:ascii="Times New Roman" w:hAnsi="Times New Roman"/>
                <w:b/>
              </w:rPr>
              <w:t>Sposób oceny wg wzoru</w:t>
            </w:r>
          </w:p>
        </w:tc>
      </w:tr>
      <w:tr w:rsidR="001A50D5" w:rsidRPr="00346041" w14:paraId="2B23B69A" w14:textId="77777777" w:rsidTr="001A50D5">
        <w:trPr>
          <w:trHeight w:val="494"/>
        </w:trPr>
        <w:tc>
          <w:tcPr>
            <w:tcW w:w="1951" w:type="dxa"/>
            <w:vAlign w:val="center"/>
          </w:tcPr>
          <w:p w14:paraId="4A8B9E0C" w14:textId="77777777" w:rsidR="001A50D5" w:rsidRPr="00346041" w:rsidRDefault="001A50D5" w:rsidP="001A50D5">
            <w:pPr>
              <w:tabs>
                <w:tab w:val="left" w:pos="-5104"/>
              </w:tabs>
              <w:spacing w:after="0" w:line="240" w:lineRule="auto"/>
              <w:ind w:right="-1"/>
              <w:jc w:val="center"/>
              <w:rPr>
                <w:rFonts w:ascii="Times New Roman" w:hAnsi="Times New Roman"/>
              </w:rPr>
            </w:pPr>
            <w:r w:rsidRPr="00346041">
              <w:rPr>
                <w:rFonts w:ascii="Times New Roman" w:hAnsi="Times New Roman"/>
              </w:rPr>
              <w:t>cena</w:t>
            </w:r>
          </w:p>
        </w:tc>
        <w:tc>
          <w:tcPr>
            <w:tcW w:w="1275" w:type="dxa"/>
            <w:vAlign w:val="center"/>
          </w:tcPr>
          <w:p w14:paraId="693B1B1B" w14:textId="77777777" w:rsidR="001A50D5" w:rsidRPr="00346041" w:rsidRDefault="001A50D5" w:rsidP="001A50D5">
            <w:pPr>
              <w:tabs>
                <w:tab w:val="left" w:pos="775"/>
              </w:tabs>
              <w:spacing w:after="0" w:line="240" w:lineRule="auto"/>
              <w:ind w:right="-1"/>
              <w:jc w:val="center"/>
              <w:rPr>
                <w:rFonts w:ascii="Times New Roman" w:hAnsi="Times New Roman"/>
              </w:rPr>
            </w:pPr>
            <w:r w:rsidRPr="00346041">
              <w:rPr>
                <w:rFonts w:ascii="Times New Roman" w:hAnsi="Times New Roman"/>
              </w:rPr>
              <w:t>60%</w:t>
            </w:r>
          </w:p>
        </w:tc>
        <w:tc>
          <w:tcPr>
            <w:tcW w:w="1418" w:type="dxa"/>
            <w:vAlign w:val="center"/>
          </w:tcPr>
          <w:p w14:paraId="1B8BD877" w14:textId="77777777" w:rsidR="001A50D5" w:rsidRPr="00346041" w:rsidRDefault="001A50D5" w:rsidP="001A50D5">
            <w:pPr>
              <w:spacing w:after="0" w:line="240" w:lineRule="auto"/>
              <w:ind w:right="-1"/>
              <w:jc w:val="center"/>
              <w:rPr>
                <w:rFonts w:ascii="Times New Roman" w:hAnsi="Times New Roman"/>
              </w:rPr>
            </w:pPr>
            <w:r w:rsidRPr="00346041">
              <w:rPr>
                <w:rFonts w:ascii="Times New Roman" w:hAnsi="Times New Roman"/>
              </w:rPr>
              <w:t>60</w:t>
            </w:r>
          </w:p>
        </w:tc>
        <w:tc>
          <w:tcPr>
            <w:tcW w:w="4926" w:type="dxa"/>
            <w:vAlign w:val="center"/>
          </w:tcPr>
          <w:p w14:paraId="5EFC1828" w14:textId="77777777" w:rsidR="001A50D5" w:rsidRPr="00346041" w:rsidRDefault="001A50D5" w:rsidP="001A50D5">
            <w:pPr>
              <w:spacing w:after="0" w:line="240" w:lineRule="auto"/>
              <w:jc w:val="center"/>
              <w:rPr>
                <w:rFonts w:ascii="Times New Roman" w:hAnsi="Times New Roman"/>
              </w:rPr>
            </w:pPr>
            <w:r w:rsidRPr="00346041">
              <w:rPr>
                <w:rFonts w:ascii="Times New Roman" w:hAnsi="Times New Roman"/>
              </w:rPr>
              <w:t>Cena najtańszej oferty</w:t>
            </w:r>
          </w:p>
          <w:p w14:paraId="0837A8F3" w14:textId="77777777" w:rsidR="001A50D5" w:rsidRPr="00346041" w:rsidRDefault="001A50D5" w:rsidP="001A50D5">
            <w:pPr>
              <w:spacing w:after="0" w:line="240" w:lineRule="auto"/>
              <w:jc w:val="center"/>
              <w:rPr>
                <w:rFonts w:ascii="Times New Roman" w:hAnsi="Times New Roman"/>
              </w:rPr>
            </w:pPr>
            <w:r w:rsidRPr="00346041">
              <w:rPr>
                <w:rFonts w:ascii="Times New Roman" w:hAnsi="Times New Roman"/>
              </w:rPr>
              <w:t>C = -----------</w:t>
            </w:r>
            <w:r w:rsidR="00143D4B" w:rsidRPr="00346041">
              <w:rPr>
                <w:rFonts w:ascii="Times New Roman" w:hAnsi="Times New Roman"/>
              </w:rPr>
              <w:t>------------------------------</w:t>
            </w:r>
            <w:r w:rsidRPr="00346041">
              <w:rPr>
                <w:rFonts w:ascii="Times New Roman" w:hAnsi="Times New Roman"/>
              </w:rPr>
              <w:t>X 100 X 60%</w:t>
            </w:r>
          </w:p>
          <w:p w14:paraId="5A5933C3" w14:textId="77777777" w:rsidR="001A50D5" w:rsidRPr="00346041" w:rsidRDefault="001A50D5" w:rsidP="001A50D5">
            <w:pPr>
              <w:spacing w:after="0" w:line="240" w:lineRule="auto"/>
              <w:jc w:val="center"/>
              <w:rPr>
                <w:rFonts w:ascii="Times New Roman" w:hAnsi="Times New Roman"/>
              </w:rPr>
            </w:pPr>
            <w:r w:rsidRPr="00346041">
              <w:rPr>
                <w:rFonts w:ascii="Times New Roman" w:hAnsi="Times New Roman"/>
              </w:rPr>
              <w:t>Cena badanej oferty</w:t>
            </w:r>
          </w:p>
        </w:tc>
      </w:tr>
      <w:tr w:rsidR="001A50D5" w:rsidRPr="00346041" w14:paraId="3EA1E4FA" w14:textId="77777777" w:rsidTr="001A50D5">
        <w:trPr>
          <w:trHeight w:val="494"/>
        </w:trPr>
        <w:tc>
          <w:tcPr>
            <w:tcW w:w="1951" w:type="dxa"/>
            <w:vAlign w:val="center"/>
          </w:tcPr>
          <w:p w14:paraId="142107F7" w14:textId="77777777" w:rsidR="001A50D5" w:rsidRPr="00346041" w:rsidRDefault="001A50D5" w:rsidP="001A50D5">
            <w:pPr>
              <w:tabs>
                <w:tab w:val="left" w:pos="-5104"/>
              </w:tabs>
              <w:spacing w:after="0" w:line="240" w:lineRule="auto"/>
              <w:ind w:right="-1"/>
              <w:jc w:val="center"/>
              <w:rPr>
                <w:rFonts w:ascii="Times New Roman" w:hAnsi="Times New Roman"/>
              </w:rPr>
            </w:pPr>
            <w:r w:rsidRPr="00346041">
              <w:rPr>
                <w:rFonts w:ascii="Times New Roman" w:hAnsi="Times New Roman"/>
              </w:rPr>
              <w:t>Długość okresu gwarancji</w:t>
            </w:r>
          </w:p>
        </w:tc>
        <w:tc>
          <w:tcPr>
            <w:tcW w:w="1275" w:type="dxa"/>
            <w:vAlign w:val="center"/>
          </w:tcPr>
          <w:p w14:paraId="523B5649" w14:textId="77777777" w:rsidR="001A50D5" w:rsidRPr="00346041" w:rsidRDefault="001A50D5" w:rsidP="001A50D5">
            <w:pPr>
              <w:tabs>
                <w:tab w:val="left" w:pos="775"/>
              </w:tabs>
              <w:spacing w:after="0" w:line="240" w:lineRule="auto"/>
              <w:ind w:right="-1"/>
              <w:jc w:val="center"/>
              <w:rPr>
                <w:rFonts w:ascii="Times New Roman" w:hAnsi="Times New Roman"/>
              </w:rPr>
            </w:pPr>
            <w:r w:rsidRPr="00346041">
              <w:rPr>
                <w:rFonts w:ascii="Times New Roman" w:hAnsi="Times New Roman"/>
              </w:rPr>
              <w:t>20%</w:t>
            </w:r>
          </w:p>
        </w:tc>
        <w:tc>
          <w:tcPr>
            <w:tcW w:w="1418" w:type="dxa"/>
            <w:vAlign w:val="center"/>
          </w:tcPr>
          <w:p w14:paraId="496A1A44" w14:textId="77777777" w:rsidR="001A50D5" w:rsidRPr="00346041" w:rsidRDefault="001A50D5" w:rsidP="001A50D5">
            <w:pPr>
              <w:spacing w:after="0" w:line="240" w:lineRule="auto"/>
              <w:ind w:right="-1"/>
              <w:jc w:val="center"/>
              <w:rPr>
                <w:rFonts w:ascii="Times New Roman" w:hAnsi="Times New Roman"/>
              </w:rPr>
            </w:pPr>
            <w:r w:rsidRPr="00346041">
              <w:rPr>
                <w:rFonts w:ascii="Times New Roman" w:hAnsi="Times New Roman"/>
              </w:rPr>
              <w:t>20</w:t>
            </w:r>
          </w:p>
        </w:tc>
        <w:tc>
          <w:tcPr>
            <w:tcW w:w="4926" w:type="dxa"/>
            <w:vAlign w:val="center"/>
          </w:tcPr>
          <w:p w14:paraId="067E8430" w14:textId="77777777" w:rsidR="001A50D5" w:rsidRPr="00346041" w:rsidRDefault="001A50D5" w:rsidP="001A50D5">
            <w:pPr>
              <w:spacing w:after="0" w:line="240" w:lineRule="auto"/>
              <w:ind w:right="-1"/>
              <w:jc w:val="center"/>
              <w:rPr>
                <w:rFonts w:ascii="Times New Roman" w:hAnsi="Times New Roman"/>
              </w:rPr>
            </w:pPr>
            <w:r w:rsidRPr="00346041">
              <w:rPr>
                <w:rFonts w:ascii="Times New Roman" w:hAnsi="Times New Roman"/>
              </w:rPr>
              <w:t>zgodnie z opisem zamieszczonym w pkt 13.1.5.</w:t>
            </w:r>
          </w:p>
        </w:tc>
      </w:tr>
      <w:tr w:rsidR="001A50D5" w:rsidRPr="00346041" w14:paraId="15D9B194" w14:textId="77777777" w:rsidTr="001A50D5">
        <w:trPr>
          <w:trHeight w:val="494"/>
        </w:trPr>
        <w:tc>
          <w:tcPr>
            <w:tcW w:w="1951" w:type="dxa"/>
            <w:vAlign w:val="center"/>
          </w:tcPr>
          <w:p w14:paraId="63DA25DB" w14:textId="77777777" w:rsidR="001A50D5" w:rsidRPr="00346041" w:rsidRDefault="001A50D5" w:rsidP="001A50D5">
            <w:pPr>
              <w:tabs>
                <w:tab w:val="left" w:pos="-5104"/>
              </w:tabs>
              <w:spacing w:after="0" w:line="240" w:lineRule="auto"/>
              <w:ind w:right="-1"/>
              <w:jc w:val="center"/>
              <w:rPr>
                <w:rFonts w:ascii="Times New Roman" w:hAnsi="Times New Roman"/>
              </w:rPr>
            </w:pPr>
            <w:r w:rsidRPr="00346041">
              <w:rPr>
                <w:rFonts w:ascii="Times New Roman" w:hAnsi="Times New Roman"/>
              </w:rPr>
              <w:t>Skrócenie terminu wykonania zamówienia</w:t>
            </w:r>
          </w:p>
        </w:tc>
        <w:tc>
          <w:tcPr>
            <w:tcW w:w="1275" w:type="dxa"/>
            <w:vAlign w:val="center"/>
          </w:tcPr>
          <w:p w14:paraId="42EB36FF" w14:textId="77777777" w:rsidR="001A50D5" w:rsidRPr="00346041" w:rsidRDefault="001A50D5" w:rsidP="001A50D5">
            <w:pPr>
              <w:tabs>
                <w:tab w:val="left" w:pos="775"/>
              </w:tabs>
              <w:spacing w:after="0" w:line="240" w:lineRule="auto"/>
              <w:ind w:right="-1"/>
              <w:jc w:val="center"/>
              <w:rPr>
                <w:rFonts w:ascii="Times New Roman" w:hAnsi="Times New Roman"/>
              </w:rPr>
            </w:pPr>
            <w:r w:rsidRPr="00346041">
              <w:rPr>
                <w:rFonts w:ascii="Times New Roman" w:hAnsi="Times New Roman"/>
              </w:rPr>
              <w:t>20%</w:t>
            </w:r>
          </w:p>
        </w:tc>
        <w:tc>
          <w:tcPr>
            <w:tcW w:w="1418" w:type="dxa"/>
            <w:vAlign w:val="center"/>
          </w:tcPr>
          <w:p w14:paraId="54A9B8D1" w14:textId="77777777" w:rsidR="001A50D5" w:rsidRPr="00346041" w:rsidRDefault="001A50D5" w:rsidP="001A50D5">
            <w:pPr>
              <w:spacing w:after="0" w:line="240" w:lineRule="auto"/>
              <w:ind w:right="-1"/>
              <w:jc w:val="center"/>
              <w:rPr>
                <w:rFonts w:ascii="Times New Roman" w:hAnsi="Times New Roman"/>
              </w:rPr>
            </w:pPr>
            <w:r w:rsidRPr="00346041">
              <w:rPr>
                <w:rFonts w:ascii="Times New Roman" w:hAnsi="Times New Roman"/>
              </w:rPr>
              <w:t>20</w:t>
            </w:r>
          </w:p>
        </w:tc>
        <w:tc>
          <w:tcPr>
            <w:tcW w:w="4926" w:type="dxa"/>
            <w:vAlign w:val="center"/>
          </w:tcPr>
          <w:p w14:paraId="0E23FE26" w14:textId="77777777" w:rsidR="001A50D5" w:rsidRPr="00346041" w:rsidRDefault="001A50D5" w:rsidP="001A50D5">
            <w:pPr>
              <w:spacing w:after="0" w:line="240" w:lineRule="auto"/>
              <w:ind w:right="-1"/>
              <w:jc w:val="center"/>
              <w:rPr>
                <w:rFonts w:ascii="Times New Roman" w:hAnsi="Times New Roman"/>
              </w:rPr>
            </w:pPr>
            <w:r w:rsidRPr="00346041">
              <w:rPr>
                <w:rFonts w:ascii="Times New Roman" w:hAnsi="Times New Roman"/>
              </w:rPr>
              <w:t>zgodnie z opisem zamieszczonym w pkt 13.1.6.</w:t>
            </w:r>
          </w:p>
        </w:tc>
      </w:tr>
      <w:tr w:rsidR="001A50D5" w:rsidRPr="00346041" w14:paraId="66265AE0" w14:textId="77777777" w:rsidTr="001A50D5">
        <w:trPr>
          <w:trHeight w:val="494"/>
        </w:trPr>
        <w:tc>
          <w:tcPr>
            <w:tcW w:w="1951" w:type="dxa"/>
            <w:vAlign w:val="center"/>
          </w:tcPr>
          <w:p w14:paraId="5B7E2FF7" w14:textId="77777777" w:rsidR="001A50D5" w:rsidRPr="00346041" w:rsidRDefault="001A50D5" w:rsidP="001A50D5">
            <w:pPr>
              <w:tabs>
                <w:tab w:val="left" w:pos="-5104"/>
              </w:tabs>
              <w:spacing w:after="0" w:line="240" w:lineRule="auto"/>
              <w:ind w:right="-1"/>
              <w:jc w:val="center"/>
              <w:rPr>
                <w:rFonts w:ascii="Times New Roman" w:hAnsi="Times New Roman"/>
              </w:rPr>
            </w:pPr>
            <w:r w:rsidRPr="00346041">
              <w:rPr>
                <w:rFonts w:ascii="Times New Roman" w:hAnsi="Times New Roman"/>
              </w:rPr>
              <w:t>Razem</w:t>
            </w:r>
          </w:p>
        </w:tc>
        <w:tc>
          <w:tcPr>
            <w:tcW w:w="1275" w:type="dxa"/>
            <w:vAlign w:val="center"/>
          </w:tcPr>
          <w:p w14:paraId="1302EF39" w14:textId="77777777" w:rsidR="001A50D5" w:rsidRPr="00346041" w:rsidRDefault="001A50D5" w:rsidP="001A50D5">
            <w:pPr>
              <w:tabs>
                <w:tab w:val="left" w:pos="775"/>
              </w:tabs>
              <w:spacing w:after="0" w:line="240" w:lineRule="auto"/>
              <w:ind w:right="-1"/>
              <w:jc w:val="center"/>
              <w:rPr>
                <w:rFonts w:ascii="Times New Roman" w:hAnsi="Times New Roman"/>
              </w:rPr>
            </w:pPr>
            <w:r w:rsidRPr="00346041">
              <w:rPr>
                <w:rFonts w:ascii="Times New Roman" w:hAnsi="Times New Roman"/>
              </w:rPr>
              <w:t>100%</w:t>
            </w:r>
          </w:p>
        </w:tc>
        <w:tc>
          <w:tcPr>
            <w:tcW w:w="1418" w:type="dxa"/>
            <w:vAlign w:val="center"/>
          </w:tcPr>
          <w:p w14:paraId="72A02509" w14:textId="77777777" w:rsidR="001A50D5" w:rsidRPr="00346041" w:rsidRDefault="001A50D5" w:rsidP="001A50D5">
            <w:pPr>
              <w:spacing w:after="0" w:line="240" w:lineRule="auto"/>
              <w:ind w:right="-1"/>
              <w:jc w:val="center"/>
              <w:rPr>
                <w:rFonts w:ascii="Times New Roman" w:hAnsi="Times New Roman"/>
              </w:rPr>
            </w:pPr>
            <w:r w:rsidRPr="00346041">
              <w:rPr>
                <w:rFonts w:ascii="Times New Roman" w:hAnsi="Times New Roman"/>
              </w:rPr>
              <w:t>100</w:t>
            </w:r>
          </w:p>
        </w:tc>
        <w:tc>
          <w:tcPr>
            <w:tcW w:w="4926" w:type="dxa"/>
            <w:shd w:val="clear" w:color="auto" w:fill="D9D9D9"/>
            <w:vAlign w:val="center"/>
          </w:tcPr>
          <w:p w14:paraId="04B9C77B" w14:textId="77777777" w:rsidR="001A50D5" w:rsidRPr="00346041" w:rsidRDefault="001A50D5" w:rsidP="001A50D5">
            <w:pPr>
              <w:spacing w:after="0" w:line="240" w:lineRule="auto"/>
              <w:ind w:right="-1"/>
              <w:jc w:val="center"/>
              <w:rPr>
                <w:rFonts w:ascii="Times New Roman" w:hAnsi="Times New Roman"/>
              </w:rPr>
            </w:pPr>
            <w:r w:rsidRPr="00346041">
              <w:rPr>
                <w:rFonts w:ascii="Times New Roman" w:hAnsi="Times New Roman"/>
              </w:rPr>
              <w:t>----------------------------------------------------------------</w:t>
            </w:r>
          </w:p>
        </w:tc>
      </w:tr>
    </w:tbl>
    <w:p w14:paraId="68792F1F" w14:textId="77777777" w:rsidR="001A50D5" w:rsidRPr="00346041" w:rsidRDefault="001A50D5" w:rsidP="001A50D5">
      <w:pPr>
        <w:spacing w:after="0" w:line="240" w:lineRule="auto"/>
        <w:ind w:right="-1"/>
        <w:rPr>
          <w:rFonts w:ascii="Times New Roman" w:hAnsi="Times New Roman"/>
        </w:rPr>
      </w:pPr>
    </w:p>
    <w:p w14:paraId="0C1199BF" w14:textId="77777777" w:rsidR="001A50D5" w:rsidRPr="00346041" w:rsidRDefault="001A50D5" w:rsidP="002E3389">
      <w:pPr>
        <w:numPr>
          <w:ilvl w:val="2"/>
          <w:numId w:val="50"/>
        </w:numPr>
        <w:spacing w:after="0" w:line="240" w:lineRule="auto"/>
        <w:ind w:left="567" w:right="-1" w:hanging="567"/>
        <w:jc w:val="both"/>
        <w:rPr>
          <w:rFonts w:ascii="Times New Roman" w:hAnsi="Times New Roman"/>
        </w:rPr>
      </w:pPr>
      <w:r w:rsidRPr="00346041">
        <w:rPr>
          <w:rFonts w:ascii="Times New Roman" w:hAnsi="Times New Roman"/>
        </w:rPr>
        <w:t>Całkowita liczba punktów, jaką otrzyma dana oferta, zostanie obliczona wg poniższego wzoru:</w:t>
      </w:r>
    </w:p>
    <w:p w14:paraId="1A43F3EE" w14:textId="77777777" w:rsidR="001A50D5" w:rsidRPr="00346041" w:rsidRDefault="001A50D5" w:rsidP="001A50D5">
      <w:pPr>
        <w:spacing w:after="0" w:line="240" w:lineRule="auto"/>
        <w:ind w:left="993" w:right="-1"/>
        <w:jc w:val="center"/>
        <w:rPr>
          <w:rFonts w:ascii="Times New Roman" w:hAnsi="Times New Roman"/>
        </w:rPr>
      </w:pPr>
      <w:r w:rsidRPr="00346041">
        <w:rPr>
          <w:rFonts w:ascii="Times New Roman" w:hAnsi="Times New Roman"/>
        </w:rPr>
        <w:t xml:space="preserve">L = C + G + S, </w:t>
      </w:r>
    </w:p>
    <w:p w14:paraId="3BF1A623" w14:textId="77777777" w:rsidR="001A50D5" w:rsidRPr="00346041" w:rsidRDefault="001A50D5" w:rsidP="001A50D5">
      <w:pPr>
        <w:spacing w:after="0" w:line="240" w:lineRule="auto"/>
        <w:ind w:left="993" w:right="-1"/>
        <w:rPr>
          <w:rFonts w:ascii="Times New Roman" w:hAnsi="Times New Roman"/>
        </w:rPr>
      </w:pPr>
      <w:r w:rsidRPr="00346041">
        <w:rPr>
          <w:rFonts w:ascii="Times New Roman" w:hAnsi="Times New Roman"/>
        </w:rPr>
        <w:t>gdzie:</w:t>
      </w:r>
    </w:p>
    <w:p w14:paraId="407F5ACA" w14:textId="77777777" w:rsidR="001A50D5" w:rsidRPr="00346041" w:rsidRDefault="001A50D5" w:rsidP="001A50D5">
      <w:pPr>
        <w:spacing w:after="0" w:line="240" w:lineRule="auto"/>
        <w:ind w:left="993" w:right="-1"/>
        <w:rPr>
          <w:rFonts w:ascii="Times New Roman" w:hAnsi="Times New Roman"/>
        </w:rPr>
      </w:pPr>
      <w:r w:rsidRPr="00346041">
        <w:rPr>
          <w:rFonts w:ascii="Times New Roman" w:hAnsi="Times New Roman"/>
        </w:rPr>
        <w:t>L – całkowita liczba punktów,</w:t>
      </w:r>
    </w:p>
    <w:p w14:paraId="70CADB8F" w14:textId="77777777" w:rsidR="001A50D5" w:rsidRPr="00346041" w:rsidRDefault="001A50D5" w:rsidP="001A50D5">
      <w:pPr>
        <w:spacing w:after="0" w:line="240" w:lineRule="auto"/>
        <w:ind w:left="993" w:right="-1"/>
        <w:rPr>
          <w:rFonts w:ascii="Times New Roman" w:hAnsi="Times New Roman"/>
        </w:rPr>
      </w:pPr>
      <w:r w:rsidRPr="00346041">
        <w:rPr>
          <w:rFonts w:ascii="Times New Roman" w:hAnsi="Times New Roman"/>
        </w:rPr>
        <w:t>C – punkty uzyskane w kryterium „cena”,</w:t>
      </w:r>
    </w:p>
    <w:p w14:paraId="3155F788" w14:textId="77777777" w:rsidR="001A50D5" w:rsidRPr="00346041" w:rsidRDefault="00FA7BF1" w:rsidP="001A50D5">
      <w:pPr>
        <w:spacing w:after="0" w:line="240" w:lineRule="auto"/>
        <w:ind w:left="993" w:right="-1"/>
        <w:rPr>
          <w:rFonts w:ascii="Times New Roman" w:hAnsi="Times New Roman"/>
        </w:rPr>
      </w:pPr>
      <w:r w:rsidRPr="00346041">
        <w:rPr>
          <w:rFonts w:ascii="Times New Roman" w:hAnsi="Times New Roman"/>
        </w:rPr>
        <w:t>G</w:t>
      </w:r>
      <w:r w:rsidR="001A50D5" w:rsidRPr="00346041">
        <w:rPr>
          <w:rFonts w:ascii="Times New Roman" w:hAnsi="Times New Roman"/>
        </w:rPr>
        <w:t xml:space="preserve"> – punkty uzyskane w kryterium „długość okresu gwarancji”.</w:t>
      </w:r>
    </w:p>
    <w:p w14:paraId="4A05FC8A" w14:textId="77777777" w:rsidR="001A50D5" w:rsidRPr="00346041" w:rsidRDefault="001A50D5" w:rsidP="001A50D5">
      <w:pPr>
        <w:spacing w:after="0" w:line="240" w:lineRule="auto"/>
        <w:ind w:left="993" w:right="-1"/>
        <w:rPr>
          <w:rFonts w:ascii="Times New Roman" w:hAnsi="Times New Roman"/>
        </w:rPr>
      </w:pPr>
      <w:r w:rsidRPr="00346041">
        <w:rPr>
          <w:rFonts w:ascii="Times New Roman" w:hAnsi="Times New Roman"/>
        </w:rPr>
        <w:t>S – punkty uzyskane w kryterium „skrócenie terminu wykonania zamówienia”.</w:t>
      </w:r>
    </w:p>
    <w:p w14:paraId="62B615B2" w14:textId="77777777" w:rsidR="001A50D5" w:rsidRPr="00346041" w:rsidRDefault="001A50D5" w:rsidP="001A50D5">
      <w:pPr>
        <w:spacing w:after="0" w:line="240" w:lineRule="auto"/>
        <w:ind w:right="-1"/>
        <w:rPr>
          <w:rFonts w:ascii="Times New Roman" w:hAnsi="Times New Roman"/>
        </w:rPr>
      </w:pPr>
    </w:p>
    <w:p w14:paraId="7E6B2627" w14:textId="77777777" w:rsidR="001A50D5" w:rsidRPr="00346041" w:rsidRDefault="001A50D5" w:rsidP="002E3389">
      <w:pPr>
        <w:numPr>
          <w:ilvl w:val="2"/>
          <w:numId w:val="51"/>
        </w:numPr>
        <w:spacing w:after="0" w:line="240" w:lineRule="auto"/>
        <w:ind w:left="567" w:right="-1" w:hanging="567"/>
        <w:jc w:val="both"/>
        <w:rPr>
          <w:rFonts w:ascii="Times New Roman" w:hAnsi="Times New Roman"/>
        </w:rPr>
      </w:pPr>
      <w:r w:rsidRPr="00346041">
        <w:rPr>
          <w:rFonts w:ascii="Times New Roman" w:hAnsi="Times New Roman"/>
        </w:rPr>
        <w:t xml:space="preserve">Ocena punktowa w kryterium </w:t>
      </w:r>
      <w:r w:rsidRPr="00346041">
        <w:rPr>
          <w:rFonts w:ascii="Times New Roman" w:hAnsi="Times New Roman"/>
          <w:b/>
        </w:rPr>
        <w:t>„cena”</w:t>
      </w:r>
      <w:r w:rsidRPr="00346041">
        <w:rPr>
          <w:rFonts w:ascii="Times New Roman" w:hAnsi="Times New Roman"/>
        </w:rPr>
        <w:t xml:space="preserve"> dokonana zostanie na podstawie łącznej ceny ofertowej brutto wskazanej przez Wykonawcę w ofercie i przeliczona wg wzoru opisanego w tabeli powyżej.</w:t>
      </w:r>
    </w:p>
    <w:p w14:paraId="716C5C20" w14:textId="77777777" w:rsidR="001A50D5" w:rsidRPr="00346041" w:rsidRDefault="001A50D5" w:rsidP="002E3389">
      <w:pPr>
        <w:numPr>
          <w:ilvl w:val="2"/>
          <w:numId w:val="51"/>
        </w:numPr>
        <w:spacing w:after="0" w:line="240" w:lineRule="auto"/>
        <w:ind w:left="567" w:right="-1" w:hanging="567"/>
        <w:jc w:val="both"/>
        <w:rPr>
          <w:rFonts w:ascii="Times New Roman" w:hAnsi="Times New Roman"/>
        </w:rPr>
      </w:pPr>
      <w:r w:rsidRPr="00346041">
        <w:rPr>
          <w:rFonts w:ascii="Times New Roman" w:hAnsi="Times New Roman"/>
        </w:rPr>
        <w:t xml:space="preserve">Ocena punktowa w kryterium </w:t>
      </w:r>
      <w:r w:rsidRPr="00346041">
        <w:rPr>
          <w:rFonts w:ascii="Times New Roman" w:hAnsi="Times New Roman"/>
          <w:b/>
        </w:rPr>
        <w:t>„długość okresu gwarancji”</w:t>
      </w:r>
      <w:r w:rsidRPr="00346041">
        <w:rPr>
          <w:rFonts w:ascii="Times New Roman" w:hAnsi="Times New Roman"/>
        </w:rPr>
        <w:t xml:space="preserve"> dokonana zostanie wg poniższych zasad:</w:t>
      </w:r>
    </w:p>
    <w:p w14:paraId="6517258B" w14:textId="77777777" w:rsidR="001A50D5" w:rsidRPr="00346041" w:rsidRDefault="001A50D5" w:rsidP="002E3389">
      <w:pPr>
        <w:autoSpaceDE w:val="0"/>
        <w:autoSpaceDN w:val="0"/>
        <w:adjustRightInd w:val="0"/>
        <w:spacing w:after="0" w:line="240" w:lineRule="auto"/>
        <w:ind w:left="567" w:right="-2"/>
        <w:rPr>
          <w:rFonts w:ascii="Times New Roman" w:hAnsi="Times New Roman"/>
        </w:rPr>
      </w:pPr>
      <w:r w:rsidRPr="00346041">
        <w:rPr>
          <w:rFonts w:ascii="Times New Roman" w:hAnsi="Times New Roman"/>
        </w:rPr>
        <w:t xml:space="preserve">Kryterium będzie rozpatrywane na podstawie długości okresu udzielonej gwarancji </w:t>
      </w:r>
      <w:r w:rsidRPr="00346041">
        <w:rPr>
          <w:rFonts w:ascii="Times New Roman" w:hAnsi="Times New Roman"/>
          <w:b/>
        </w:rPr>
        <w:t>na przedmiot zamówienia</w:t>
      </w:r>
      <w:r w:rsidRPr="00346041">
        <w:rPr>
          <w:rFonts w:ascii="Times New Roman" w:hAnsi="Times New Roman"/>
        </w:rPr>
        <w:t xml:space="preserve">, podanej przez Wykonawcę w Formularzu ofertowym. W kryterium tym można maksymalnie uzyskać </w:t>
      </w:r>
      <w:r w:rsidRPr="00346041">
        <w:rPr>
          <w:rFonts w:ascii="Times New Roman" w:hAnsi="Times New Roman"/>
          <w:b/>
          <w:bCs/>
        </w:rPr>
        <w:t>20 punktów</w:t>
      </w:r>
      <w:r w:rsidRPr="00346041">
        <w:rPr>
          <w:rFonts w:ascii="Times New Roman" w:hAnsi="Times New Roman"/>
        </w:rPr>
        <w:t xml:space="preserve">. </w:t>
      </w:r>
    </w:p>
    <w:p w14:paraId="44083151" w14:textId="77777777" w:rsidR="001A50D5" w:rsidRPr="00346041" w:rsidRDefault="001A50D5" w:rsidP="001A50D5">
      <w:pPr>
        <w:autoSpaceDE w:val="0"/>
        <w:autoSpaceDN w:val="0"/>
        <w:adjustRightInd w:val="0"/>
        <w:spacing w:after="0" w:line="240" w:lineRule="auto"/>
        <w:ind w:left="1276"/>
        <w:rPr>
          <w:rFonts w:ascii="Times New Roman" w:hAnsi="Times New Roman"/>
          <w:b/>
        </w:rPr>
      </w:pPr>
    </w:p>
    <w:p w14:paraId="0958D8E1" w14:textId="77777777" w:rsidR="001A50D5" w:rsidRPr="00346041" w:rsidRDefault="001A50D5" w:rsidP="002E3389">
      <w:pPr>
        <w:autoSpaceDE w:val="0"/>
        <w:autoSpaceDN w:val="0"/>
        <w:adjustRightInd w:val="0"/>
        <w:spacing w:after="0" w:line="240" w:lineRule="auto"/>
        <w:ind w:left="567"/>
        <w:rPr>
          <w:rFonts w:ascii="Times New Roman" w:hAnsi="Times New Roman"/>
          <w:b/>
        </w:rPr>
      </w:pPr>
      <w:r w:rsidRPr="00346041">
        <w:rPr>
          <w:rFonts w:ascii="Times New Roman" w:hAnsi="Times New Roman"/>
          <w:b/>
        </w:rPr>
        <w:t>Punkty będą przyznawane w następujący sposób: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3081"/>
      </w:tblGrid>
      <w:tr w:rsidR="001A50D5" w:rsidRPr="00346041" w14:paraId="4C1B6678" w14:textId="77777777" w:rsidTr="001A50D5">
        <w:trPr>
          <w:trHeight w:val="664"/>
          <w:jc w:val="center"/>
        </w:trPr>
        <w:tc>
          <w:tcPr>
            <w:tcW w:w="4606" w:type="dxa"/>
            <w:vAlign w:val="center"/>
          </w:tcPr>
          <w:p w14:paraId="3084EB28" w14:textId="77777777" w:rsidR="001A50D5" w:rsidRPr="00346041" w:rsidRDefault="001A50D5" w:rsidP="001A50D5">
            <w:pPr>
              <w:spacing w:after="0" w:line="240" w:lineRule="auto"/>
              <w:ind w:left="54"/>
              <w:jc w:val="center"/>
              <w:rPr>
                <w:rFonts w:ascii="Times New Roman" w:hAnsi="Times New Roman"/>
                <w:b/>
              </w:rPr>
            </w:pPr>
            <w:r w:rsidRPr="00346041">
              <w:rPr>
                <w:rFonts w:ascii="Times New Roman" w:hAnsi="Times New Roman"/>
                <w:b/>
              </w:rPr>
              <w:t xml:space="preserve">Długość okresu gwarancji </w:t>
            </w:r>
          </w:p>
        </w:tc>
        <w:tc>
          <w:tcPr>
            <w:tcW w:w="3081" w:type="dxa"/>
            <w:vAlign w:val="center"/>
          </w:tcPr>
          <w:p w14:paraId="763E38F1" w14:textId="77777777" w:rsidR="001A50D5" w:rsidRPr="00346041" w:rsidRDefault="001A50D5" w:rsidP="001A50D5">
            <w:pPr>
              <w:autoSpaceDE w:val="0"/>
              <w:autoSpaceDN w:val="0"/>
              <w:adjustRightInd w:val="0"/>
              <w:spacing w:after="0" w:line="240" w:lineRule="auto"/>
              <w:ind w:left="-14"/>
              <w:jc w:val="center"/>
              <w:rPr>
                <w:rFonts w:ascii="Times New Roman" w:hAnsi="Times New Roman"/>
                <w:b/>
              </w:rPr>
            </w:pPr>
            <w:r w:rsidRPr="00346041">
              <w:rPr>
                <w:rFonts w:ascii="Times New Roman" w:hAnsi="Times New Roman"/>
                <w:b/>
              </w:rPr>
              <w:t>Liczba punktów</w:t>
            </w:r>
          </w:p>
        </w:tc>
      </w:tr>
      <w:tr w:rsidR="001A50D5" w:rsidRPr="00346041" w14:paraId="2E3ED0E6" w14:textId="77777777" w:rsidTr="001A50D5">
        <w:trPr>
          <w:trHeight w:val="311"/>
          <w:jc w:val="center"/>
        </w:trPr>
        <w:tc>
          <w:tcPr>
            <w:tcW w:w="4606" w:type="dxa"/>
            <w:vAlign w:val="center"/>
          </w:tcPr>
          <w:p w14:paraId="5236D93E" w14:textId="77777777" w:rsidR="001A50D5" w:rsidRPr="00346041" w:rsidRDefault="00DF4123" w:rsidP="001A50D5">
            <w:pPr>
              <w:autoSpaceDE w:val="0"/>
              <w:autoSpaceDN w:val="0"/>
              <w:adjustRightInd w:val="0"/>
              <w:spacing w:after="0" w:line="240" w:lineRule="auto"/>
              <w:ind w:left="54"/>
              <w:jc w:val="center"/>
              <w:rPr>
                <w:rFonts w:ascii="Times New Roman" w:hAnsi="Times New Roman"/>
              </w:rPr>
            </w:pPr>
            <w:r w:rsidRPr="00346041">
              <w:rPr>
                <w:rFonts w:ascii="Times New Roman" w:hAnsi="Times New Roman"/>
              </w:rPr>
              <w:t xml:space="preserve">24 </w:t>
            </w:r>
            <w:r w:rsidR="001A50D5" w:rsidRPr="00346041">
              <w:rPr>
                <w:rFonts w:ascii="Times New Roman" w:hAnsi="Times New Roman"/>
              </w:rPr>
              <w:t>miesięcy</w:t>
            </w:r>
          </w:p>
        </w:tc>
        <w:tc>
          <w:tcPr>
            <w:tcW w:w="3081" w:type="dxa"/>
            <w:vAlign w:val="center"/>
          </w:tcPr>
          <w:p w14:paraId="1D38FC96" w14:textId="77777777" w:rsidR="001A50D5" w:rsidRPr="00346041" w:rsidRDefault="003A2DC0" w:rsidP="001A50D5">
            <w:pPr>
              <w:autoSpaceDE w:val="0"/>
              <w:autoSpaceDN w:val="0"/>
              <w:adjustRightInd w:val="0"/>
              <w:spacing w:after="0" w:line="240" w:lineRule="auto"/>
              <w:ind w:left="-14"/>
              <w:jc w:val="center"/>
              <w:rPr>
                <w:rFonts w:ascii="Times New Roman" w:hAnsi="Times New Roman"/>
              </w:rPr>
            </w:pPr>
            <w:r w:rsidRPr="00346041">
              <w:rPr>
                <w:rFonts w:ascii="Times New Roman" w:hAnsi="Times New Roman"/>
              </w:rPr>
              <w:t>0</w:t>
            </w:r>
            <w:r w:rsidR="001A50D5" w:rsidRPr="00346041">
              <w:rPr>
                <w:rFonts w:ascii="Times New Roman" w:hAnsi="Times New Roman"/>
              </w:rPr>
              <w:t xml:space="preserve"> pkt</w:t>
            </w:r>
          </w:p>
        </w:tc>
      </w:tr>
      <w:tr w:rsidR="001A50D5" w:rsidRPr="00346041" w14:paraId="17507B7E" w14:textId="77777777" w:rsidTr="001A50D5">
        <w:trPr>
          <w:trHeight w:val="332"/>
          <w:jc w:val="center"/>
        </w:trPr>
        <w:tc>
          <w:tcPr>
            <w:tcW w:w="4606" w:type="dxa"/>
            <w:vAlign w:val="center"/>
          </w:tcPr>
          <w:p w14:paraId="3AE0C931" w14:textId="77777777" w:rsidR="001A50D5" w:rsidRPr="00346041" w:rsidRDefault="00DF4123" w:rsidP="001A50D5">
            <w:pPr>
              <w:autoSpaceDE w:val="0"/>
              <w:autoSpaceDN w:val="0"/>
              <w:adjustRightInd w:val="0"/>
              <w:spacing w:after="0" w:line="240" w:lineRule="auto"/>
              <w:ind w:left="54"/>
              <w:jc w:val="center"/>
              <w:rPr>
                <w:rFonts w:ascii="Times New Roman" w:hAnsi="Times New Roman"/>
              </w:rPr>
            </w:pPr>
            <w:r w:rsidRPr="00346041">
              <w:rPr>
                <w:rFonts w:ascii="Times New Roman" w:hAnsi="Times New Roman"/>
              </w:rPr>
              <w:t>36</w:t>
            </w:r>
            <w:r w:rsidR="001A50D5" w:rsidRPr="00346041">
              <w:rPr>
                <w:rFonts w:ascii="Times New Roman" w:hAnsi="Times New Roman"/>
              </w:rPr>
              <w:t xml:space="preserve"> miesięcy</w:t>
            </w:r>
          </w:p>
        </w:tc>
        <w:tc>
          <w:tcPr>
            <w:tcW w:w="3081" w:type="dxa"/>
            <w:vAlign w:val="center"/>
          </w:tcPr>
          <w:p w14:paraId="5C933B22" w14:textId="77777777" w:rsidR="001A50D5" w:rsidRPr="00346041" w:rsidRDefault="003A2DC0" w:rsidP="001A50D5">
            <w:pPr>
              <w:autoSpaceDE w:val="0"/>
              <w:autoSpaceDN w:val="0"/>
              <w:adjustRightInd w:val="0"/>
              <w:spacing w:after="0" w:line="240" w:lineRule="auto"/>
              <w:ind w:left="-14"/>
              <w:jc w:val="center"/>
              <w:rPr>
                <w:rFonts w:ascii="Times New Roman" w:hAnsi="Times New Roman"/>
              </w:rPr>
            </w:pPr>
            <w:r w:rsidRPr="00346041">
              <w:rPr>
                <w:rFonts w:ascii="Times New Roman" w:hAnsi="Times New Roman"/>
              </w:rPr>
              <w:t>2</w:t>
            </w:r>
            <w:r w:rsidR="001A50D5" w:rsidRPr="00346041">
              <w:rPr>
                <w:rFonts w:ascii="Times New Roman" w:hAnsi="Times New Roman"/>
              </w:rPr>
              <w:t>0 pkt</w:t>
            </w:r>
          </w:p>
        </w:tc>
      </w:tr>
    </w:tbl>
    <w:p w14:paraId="26CC38F9" w14:textId="77777777" w:rsidR="00350B4D" w:rsidRPr="00346041" w:rsidRDefault="00350B4D" w:rsidP="00C72D94">
      <w:pPr>
        <w:spacing w:after="0" w:line="240" w:lineRule="auto"/>
        <w:jc w:val="both"/>
        <w:rPr>
          <w:rFonts w:ascii="Times New Roman" w:hAnsi="Times New Roman"/>
        </w:rPr>
      </w:pPr>
    </w:p>
    <w:p w14:paraId="03B260BB" w14:textId="77777777" w:rsidR="001A50D5" w:rsidRPr="00346041" w:rsidRDefault="001A50D5" w:rsidP="00A437A2">
      <w:pPr>
        <w:spacing w:after="0" w:line="240" w:lineRule="auto"/>
        <w:ind w:left="567"/>
        <w:jc w:val="both"/>
        <w:rPr>
          <w:rFonts w:ascii="Times New Roman" w:hAnsi="Times New Roman"/>
        </w:rPr>
      </w:pPr>
      <w:r w:rsidRPr="00346041">
        <w:rPr>
          <w:rFonts w:ascii="Times New Roman" w:hAnsi="Times New Roman"/>
        </w:rPr>
        <w:t>Nie dopuszcza się podania w ofercie okres</w:t>
      </w:r>
      <w:r w:rsidR="00EF680A" w:rsidRPr="00346041">
        <w:rPr>
          <w:rFonts w:ascii="Times New Roman" w:hAnsi="Times New Roman"/>
        </w:rPr>
        <w:t>u krótszego niż wymagany, tj. 24</w:t>
      </w:r>
      <w:r w:rsidRPr="00346041">
        <w:rPr>
          <w:rFonts w:ascii="Times New Roman" w:hAnsi="Times New Roman"/>
        </w:rPr>
        <w:t xml:space="preserve"> miesięcy. Zgodnie z wymaga</w:t>
      </w:r>
      <w:r w:rsidR="00EF680A" w:rsidRPr="00346041">
        <w:rPr>
          <w:rFonts w:ascii="Times New Roman" w:hAnsi="Times New Roman"/>
        </w:rPr>
        <w:t>niami Zamawiającego, za okres 24</w:t>
      </w:r>
      <w:r w:rsidRPr="00346041">
        <w:rPr>
          <w:rFonts w:ascii="Times New Roman" w:hAnsi="Times New Roman"/>
        </w:rPr>
        <w:t xml:space="preserve"> miesięcy gwarancji, Wykonawca otrzyma 0 pkt. W sytuacji gdy Wykonawca poda dłuższy niż wymagany okres gwarancji, Zamawiający oceni ofertę odpowiednio wg liczby punktów określonych powyżej. Okres gwarancji </w:t>
      </w:r>
      <w:r w:rsidR="00A437A2" w:rsidRPr="00346041">
        <w:rPr>
          <w:rFonts w:ascii="Times New Roman" w:hAnsi="Times New Roman"/>
        </w:rPr>
        <w:t xml:space="preserve">podany </w:t>
      </w:r>
      <w:r w:rsidRPr="00346041">
        <w:rPr>
          <w:rFonts w:ascii="Times New Roman" w:hAnsi="Times New Roman"/>
        </w:rPr>
        <w:t>w ofercie wpisany zostanie do zawieranej umowy.</w:t>
      </w:r>
    </w:p>
    <w:p w14:paraId="3EA9A787" w14:textId="77777777" w:rsidR="00350B4D" w:rsidRPr="00346041" w:rsidRDefault="00350B4D" w:rsidP="00C72D94">
      <w:pPr>
        <w:spacing w:after="0" w:line="240" w:lineRule="auto"/>
        <w:jc w:val="both"/>
        <w:rPr>
          <w:rFonts w:ascii="Times New Roman" w:hAnsi="Times New Roman"/>
          <w:b/>
          <w:bCs/>
        </w:rPr>
      </w:pPr>
    </w:p>
    <w:p w14:paraId="0D8CCC53" w14:textId="77777777" w:rsidR="001A50D5" w:rsidRPr="00346041" w:rsidRDefault="001A50D5" w:rsidP="00A437A2">
      <w:pPr>
        <w:spacing w:after="0" w:line="240" w:lineRule="auto"/>
        <w:ind w:left="567"/>
        <w:jc w:val="both"/>
        <w:rPr>
          <w:rFonts w:ascii="Times New Roman" w:hAnsi="Times New Roman"/>
          <w:b/>
          <w:bCs/>
        </w:rPr>
      </w:pPr>
      <w:r w:rsidRPr="00346041">
        <w:rPr>
          <w:rFonts w:ascii="Times New Roman" w:hAnsi="Times New Roman"/>
          <w:b/>
          <w:bCs/>
        </w:rPr>
        <w:t>UWAGA: W przypadku gdy Wykonawca nie złoży w formularzu ofertowym oświadczenia dotyczącego długości okresu gwarancji, Zamawiający przyjmie, iż Wykonawca deklaruje m</w:t>
      </w:r>
      <w:r w:rsidR="00795944" w:rsidRPr="00346041">
        <w:rPr>
          <w:rFonts w:ascii="Times New Roman" w:hAnsi="Times New Roman"/>
          <w:b/>
          <w:bCs/>
        </w:rPr>
        <w:t>inimalny okres gwarancji, tj. 24</w:t>
      </w:r>
      <w:r w:rsidRPr="00346041">
        <w:rPr>
          <w:rFonts w:ascii="Times New Roman" w:hAnsi="Times New Roman"/>
          <w:b/>
          <w:bCs/>
        </w:rPr>
        <w:t xml:space="preserve"> miesięcy, za który otrzyma 0 pkt.</w:t>
      </w:r>
    </w:p>
    <w:p w14:paraId="72978CBF" w14:textId="7E14F888" w:rsidR="00350B4D" w:rsidRPr="00346041" w:rsidRDefault="00C72D94" w:rsidP="00C72D94">
      <w:pPr>
        <w:spacing w:after="0" w:line="240" w:lineRule="auto"/>
        <w:ind w:left="1276"/>
        <w:jc w:val="both"/>
        <w:rPr>
          <w:rFonts w:ascii="Times New Roman" w:hAnsi="Times New Roman"/>
        </w:rPr>
      </w:pPr>
      <w:r>
        <w:rPr>
          <w:rFonts w:ascii="Times New Roman" w:hAnsi="Times New Roman"/>
        </w:rPr>
        <w:t xml:space="preserve"> </w:t>
      </w:r>
    </w:p>
    <w:p w14:paraId="3AFF6B68" w14:textId="77777777" w:rsidR="001A50D5" w:rsidRPr="00346041" w:rsidRDefault="001A50D5" w:rsidP="00A437A2">
      <w:pPr>
        <w:numPr>
          <w:ilvl w:val="2"/>
          <w:numId w:val="51"/>
        </w:numPr>
        <w:spacing w:after="0" w:line="240" w:lineRule="auto"/>
        <w:ind w:left="567" w:right="-1" w:hanging="567"/>
        <w:rPr>
          <w:rFonts w:ascii="Times New Roman" w:hAnsi="Times New Roman"/>
        </w:rPr>
      </w:pPr>
      <w:r w:rsidRPr="00346041">
        <w:rPr>
          <w:rFonts w:ascii="Times New Roman" w:hAnsi="Times New Roman"/>
        </w:rPr>
        <w:t xml:space="preserve">Ocena punktowa w kryterium </w:t>
      </w:r>
      <w:r w:rsidRPr="00346041">
        <w:rPr>
          <w:rFonts w:ascii="Times New Roman" w:hAnsi="Times New Roman"/>
          <w:b/>
        </w:rPr>
        <w:t>„skrócenie terminu wykonania zamówienia”</w:t>
      </w:r>
      <w:r w:rsidRPr="00346041">
        <w:rPr>
          <w:rFonts w:ascii="Times New Roman" w:hAnsi="Times New Roman"/>
        </w:rPr>
        <w:t xml:space="preserve"> dokonana zostanie wg poniższych zasad:</w:t>
      </w:r>
    </w:p>
    <w:p w14:paraId="73C83D89" w14:textId="77777777" w:rsidR="001A50D5" w:rsidRPr="00346041" w:rsidRDefault="001A50D5" w:rsidP="00A437A2">
      <w:pPr>
        <w:autoSpaceDE w:val="0"/>
        <w:autoSpaceDN w:val="0"/>
        <w:adjustRightInd w:val="0"/>
        <w:spacing w:after="0" w:line="240" w:lineRule="auto"/>
        <w:ind w:left="567" w:right="-2"/>
        <w:rPr>
          <w:rFonts w:ascii="Times New Roman" w:hAnsi="Times New Roman"/>
        </w:rPr>
      </w:pPr>
      <w:r w:rsidRPr="00346041">
        <w:rPr>
          <w:rFonts w:ascii="Times New Roman" w:hAnsi="Times New Roman"/>
        </w:rPr>
        <w:t xml:space="preserve">Kryterium będzie rozpatrywane na podstawie </w:t>
      </w:r>
      <w:r w:rsidRPr="00346041">
        <w:rPr>
          <w:rFonts w:ascii="Times New Roman" w:hAnsi="Times New Roman"/>
          <w:b/>
        </w:rPr>
        <w:t>ilości dni roboczych, o jakie Wykonawca skróci  termin wykonania zamówienia</w:t>
      </w:r>
      <w:r w:rsidRPr="00346041">
        <w:rPr>
          <w:rFonts w:ascii="Times New Roman" w:hAnsi="Times New Roman"/>
        </w:rPr>
        <w:t xml:space="preserve">, podanych w Formularzu ofertowym. W kryterium tym można maksymalnie uzyskać </w:t>
      </w:r>
      <w:r w:rsidRPr="00346041">
        <w:rPr>
          <w:rFonts w:ascii="Times New Roman" w:hAnsi="Times New Roman"/>
          <w:b/>
          <w:bCs/>
        </w:rPr>
        <w:t>20 punktów</w:t>
      </w:r>
      <w:r w:rsidRPr="00346041">
        <w:rPr>
          <w:rFonts w:ascii="Times New Roman" w:hAnsi="Times New Roman"/>
        </w:rPr>
        <w:t xml:space="preserve">. </w:t>
      </w:r>
    </w:p>
    <w:p w14:paraId="63ED98EB" w14:textId="77777777" w:rsidR="001A50D5" w:rsidRPr="00346041" w:rsidRDefault="001A50D5" w:rsidP="001A50D5">
      <w:pPr>
        <w:autoSpaceDE w:val="0"/>
        <w:autoSpaceDN w:val="0"/>
        <w:adjustRightInd w:val="0"/>
        <w:spacing w:after="0" w:line="240" w:lineRule="auto"/>
        <w:ind w:left="1276"/>
        <w:rPr>
          <w:rFonts w:ascii="Times New Roman" w:hAnsi="Times New Roman"/>
          <w:b/>
        </w:rPr>
      </w:pPr>
    </w:p>
    <w:p w14:paraId="679E4E37" w14:textId="77777777" w:rsidR="001A50D5" w:rsidRPr="00346041" w:rsidRDefault="001A50D5" w:rsidP="001A50D5">
      <w:pPr>
        <w:autoSpaceDE w:val="0"/>
        <w:autoSpaceDN w:val="0"/>
        <w:adjustRightInd w:val="0"/>
        <w:spacing w:after="0" w:line="240" w:lineRule="auto"/>
        <w:ind w:left="1276"/>
        <w:rPr>
          <w:rFonts w:ascii="Times New Roman" w:hAnsi="Times New Roman"/>
          <w:b/>
        </w:rPr>
      </w:pPr>
      <w:r w:rsidRPr="00346041">
        <w:rPr>
          <w:rFonts w:ascii="Times New Roman" w:hAnsi="Times New Roman"/>
          <w:b/>
        </w:rPr>
        <w:t>Punkty będą przyznawane w następujący sposób: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3081"/>
      </w:tblGrid>
      <w:tr w:rsidR="001A50D5" w:rsidRPr="00346041" w14:paraId="35A5714C" w14:textId="77777777" w:rsidTr="001A50D5">
        <w:trPr>
          <w:trHeight w:val="664"/>
          <w:jc w:val="center"/>
        </w:trPr>
        <w:tc>
          <w:tcPr>
            <w:tcW w:w="4606" w:type="dxa"/>
            <w:vAlign w:val="center"/>
          </w:tcPr>
          <w:p w14:paraId="3F2B7B28" w14:textId="77777777" w:rsidR="001A50D5" w:rsidRPr="00346041" w:rsidRDefault="001A50D5" w:rsidP="001A50D5">
            <w:pPr>
              <w:spacing w:after="0" w:line="240" w:lineRule="auto"/>
              <w:ind w:left="54"/>
              <w:jc w:val="center"/>
              <w:rPr>
                <w:rFonts w:ascii="Times New Roman" w:hAnsi="Times New Roman"/>
                <w:b/>
              </w:rPr>
            </w:pPr>
            <w:r w:rsidRPr="00346041">
              <w:rPr>
                <w:rFonts w:ascii="Times New Roman" w:hAnsi="Times New Roman"/>
                <w:b/>
              </w:rPr>
              <w:t xml:space="preserve">Skrócenie terminu wykonania zamówienia (dni robocze) </w:t>
            </w:r>
          </w:p>
        </w:tc>
        <w:tc>
          <w:tcPr>
            <w:tcW w:w="3081" w:type="dxa"/>
            <w:vAlign w:val="center"/>
          </w:tcPr>
          <w:p w14:paraId="02208BF2" w14:textId="77777777" w:rsidR="001A50D5" w:rsidRPr="00346041" w:rsidRDefault="001A50D5" w:rsidP="001A50D5">
            <w:pPr>
              <w:autoSpaceDE w:val="0"/>
              <w:autoSpaceDN w:val="0"/>
              <w:adjustRightInd w:val="0"/>
              <w:spacing w:after="0" w:line="240" w:lineRule="auto"/>
              <w:ind w:left="-14"/>
              <w:jc w:val="center"/>
              <w:rPr>
                <w:rFonts w:ascii="Times New Roman" w:hAnsi="Times New Roman"/>
                <w:b/>
              </w:rPr>
            </w:pPr>
            <w:r w:rsidRPr="00346041">
              <w:rPr>
                <w:rFonts w:ascii="Times New Roman" w:hAnsi="Times New Roman"/>
                <w:b/>
              </w:rPr>
              <w:t>Liczba punktów</w:t>
            </w:r>
          </w:p>
        </w:tc>
      </w:tr>
      <w:tr w:rsidR="001A50D5" w:rsidRPr="00346041" w14:paraId="0E7FD611" w14:textId="77777777" w:rsidTr="001A50D5">
        <w:trPr>
          <w:trHeight w:val="311"/>
          <w:jc w:val="center"/>
        </w:trPr>
        <w:tc>
          <w:tcPr>
            <w:tcW w:w="4606" w:type="dxa"/>
            <w:vAlign w:val="center"/>
          </w:tcPr>
          <w:p w14:paraId="26F834CC" w14:textId="77777777" w:rsidR="001A50D5" w:rsidRPr="00346041" w:rsidRDefault="001A50D5" w:rsidP="001A50D5">
            <w:pPr>
              <w:autoSpaceDE w:val="0"/>
              <w:autoSpaceDN w:val="0"/>
              <w:adjustRightInd w:val="0"/>
              <w:spacing w:after="0" w:line="240" w:lineRule="auto"/>
              <w:ind w:left="54"/>
              <w:jc w:val="center"/>
              <w:rPr>
                <w:rFonts w:ascii="Times New Roman" w:hAnsi="Times New Roman"/>
              </w:rPr>
            </w:pPr>
            <w:r w:rsidRPr="00346041">
              <w:rPr>
                <w:rFonts w:ascii="Times New Roman" w:hAnsi="Times New Roman"/>
              </w:rPr>
              <w:t>0</w:t>
            </w:r>
          </w:p>
        </w:tc>
        <w:tc>
          <w:tcPr>
            <w:tcW w:w="3081" w:type="dxa"/>
            <w:vAlign w:val="center"/>
          </w:tcPr>
          <w:p w14:paraId="1B0E4BD4" w14:textId="77777777" w:rsidR="001A50D5" w:rsidRPr="00346041" w:rsidRDefault="001A50D5" w:rsidP="001A50D5">
            <w:pPr>
              <w:autoSpaceDE w:val="0"/>
              <w:autoSpaceDN w:val="0"/>
              <w:adjustRightInd w:val="0"/>
              <w:spacing w:after="0" w:line="240" w:lineRule="auto"/>
              <w:ind w:left="-14"/>
              <w:jc w:val="center"/>
              <w:rPr>
                <w:rFonts w:ascii="Times New Roman" w:hAnsi="Times New Roman"/>
              </w:rPr>
            </w:pPr>
            <w:r w:rsidRPr="00346041">
              <w:rPr>
                <w:rFonts w:ascii="Times New Roman" w:hAnsi="Times New Roman"/>
              </w:rPr>
              <w:t>0 pkt</w:t>
            </w:r>
          </w:p>
        </w:tc>
      </w:tr>
      <w:tr w:rsidR="001A50D5" w:rsidRPr="00346041" w14:paraId="4C8013CA" w14:textId="77777777" w:rsidTr="001A50D5">
        <w:trPr>
          <w:trHeight w:val="332"/>
          <w:jc w:val="center"/>
        </w:trPr>
        <w:tc>
          <w:tcPr>
            <w:tcW w:w="4606" w:type="dxa"/>
            <w:vAlign w:val="center"/>
          </w:tcPr>
          <w:p w14:paraId="5943F9AE" w14:textId="77777777" w:rsidR="001A50D5" w:rsidRPr="00346041" w:rsidRDefault="001A50D5" w:rsidP="001A50D5">
            <w:pPr>
              <w:autoSpaceDE w:val="0"/>
              <w:autoSpaceDN w:val="0"/>
              <w:adjustRightInd w:val="0"/>
              <w:spacing w:after="0" w:line="240" w:lineRule="auto"/>
              <w:ind w:left="54"/>
              <w:jc w:val="center"/>
              <w:rPr>
                <w:rFonts w:ascii="Times New Roman" w:hAnsi="Times New Roman"/>
              </w:rPr>
            </w:pPr>
            <w:r w:rsidRPr="00346041">
              <w:rPr>
                <w:rFonts w:ascii="Times New Roman" w:hAnsi="Times New Roman"/>
              </w:rPr>
              <w:t>5</w:t>
            </w:r>
          </w:p>
        </w:tc>
        <w:tc>
          <w:tcPr>
            <w:tcW w:w="3081" w:type="dxa"/>
            <w:vAlign w:val="center"/>
          </w:tcPr>
          <w:p w14:paraId="1FCE6832" w14:textId="77777777" w:rsidR="001A50D5" w:rsidRPr="00346041" w:rsidRDefault="001A50D5" w:rsidP="001A50D5">
            <w:pPr>
              <w:autoSpaceDE w:val="0"/>
              <w:autoSpaceDN w:val="0"/>
              <w:adjustRightInd w:val="0"/>
              <w:spacing w:after="0" w:line="240" w:lineRule="auto"/>
              <w:ind w:left="-14"/>
              <w:jc w:val="center"/>
              <w:rPr>
                <w:rFonts w:ascii="Times New Roman" w:hAnsi="Times New Roman"/>
              </w:rPr>
            </w:pPr>
            <w:r w:rsidRPr="00346041">
              <w:rPr>
                <w:rFonts w:ascii="Times New Roman" w:hAnsi="Times New Roman"/>
              </w:rPr>
              <w:t>10 pkt</w:t>
            </w:r>
          </w:p>
        </w:tc>
      </w:tr>
      <w:tr w:rsidR="001A50D5" w:rsidRPr="00346041" w14:paraId="40EA9292" w14:textId="77777777" w:rsidTr="001A50D5">
        <w:trPr>
          <w:trHeight w:val="332"/>
          <w:jc w:val="center"/>
        </w:trPr>
        <w:tc>
          <w:tcPr>
            <w:tcW w:w="4606" w:type="dxa"/>
            <w:vAlign w:val="center"/>
          </w:tcPr>
          <w:p w14:paraId="68840D1D" w14:textId="77777777" w:rsidR="001A50D5" w:rsidRPr="00346041" w:rsidRDefault="001A50D5" w:rsidP="001A50D5">
            <w:pPr>
              <w:autoSpaceDE w:val="0"/>
              <w:autoSpaceDN w:val="0"/>
              <w:adjustRightInd w:val="0"/>
              <w:spacing w:after="0" w:line="240" w:lineRule="auto"/>
              <w:ind w:left="54"/>
              <w:jc w:val="center"/>
              <w:rPr>
                <w:rFonts w:ascii="Times New Roman" w:hAnsi="Times New Roman"/>
              </w:rPr>
            </w:pPr>
            <w:r w:rsidRPr="00346041">
              <w:rPr>
                <w:rFonts w:ascii="Times New Roman" w:hAnsi="Times New Roman"/>
              </w:rPr>
              <w:t>10</w:t>
            </w:r>
          </w:p>
        </w:tc>
        <w:tc>
          <w:tcPr>
            <w:tcW w:w="3081" w:type="dxa"/>
            <w:vAlign w:val="center"/>
          </w:tcPr>
          <w:p w14:paraId="2CF7FE7B" w14:textId="77777777" w:rsidR="001A50D5" w:rsidRPr="00346041" w:rsidRDefault="001A50D5" w:rsidP="001A50D5">
            <w:pPr>
              <w:autoSpaceDE w:val="0"/>
              <w:autoSpaceDN w:val="0"/>
              <w:adjustRightInd w:val="0"/>
              <w:spacing w:after="0" w:line="240" w:lineRule="auto"/>
              <w:ind w:left="-14"/>
              <w:jc w:val="center"/>
              <w:rPr>
                <w:rFonts w:ascii="Times New Roman" w:hAnsi="Times New Roman"/>
              </w:rPr>
            </w:pPr>
            <w:r w:rsidRPr="00346041">
              <w:rPr>
                <w:rFonts w:ascii="Times New Roman" w:hAnsi="Times New Roman"/>
              </w:rPr>
              <w:t>20 pkt</w:t>
            </w:r>
          </w:p>
        </w:tc>
      </w:tr>
    </w:tbl>
    <w:p w14:paraId="0205B55F" w14:textId="77777777" w:rsidR="001A50D5" w:rsidRPr="00346041" w:rsidRDefault="001A50D5" w:rsidP="00A437A2">
      <w:pPr>
        <w:spacing w:after="0" w:line="240" w:lineRule="auto"/>
        <w:ind w:left="1276" w:right="-2"/>
        <w:jc w:val="both"/>
        <w:rPr>
          <w:rFonts w:ascii="Times New Roman" w:hAnsi="Times New Roman"/>
        </w:rPr>
      </w:pPr>
    </w:p>
    <w:p w14:paraId="300BB82F" w14:textId="1EAA31DB" w:rsidR="001A50D5" w:rsidRPr="00346041" w:rsidRDefault="001A50D5" w:rsidP="00A437A2">
      <w:pPr>
        <w:spacing w:after="0" w:line="240" w:lineRule="auto"/>
        <w:ind w:left="709"/>
        <w:jc w:val="both"/>
        <w:rPr>
          <w:rFonts w:ascii="Times New Roman" w:hAnsi="Times New Roman"/>
        </w:rPr>
      </w:pPr>
      <w:r w:rsidRPr="00346041">
        <w:rPr>
          <w:rFonts w:ascii="Times New Roman" w:hAnsi="Times New Roman"/>
        </w:rPr>
        <w:t>Nie dopuszcza się podania w ofercie termin</w:t>
      </w:r>
      <w:r w:rsidR="002E3389" w:rsidRPr="00346041">
        <w:rPr>
          <w:rFonts w:ascii="Times New Roman" w:hAnsi="Times New Roman"/>
        </w:rPr>
        <w:t xml:space="preserve">u dłuższego niż wymagany, tj. </w:t>
      </w:r>
      <w:r w:rsidR="00554C9E">
        <w:rPr>
          <w:rFonts w:ascii="Times New Roman" w:hAnsi="Times New Roman"/>
        </w:rPr>
        <w:t>60</w:t>
      </w:r>
      <w:r w:rsidR="002E3389" w:rsidRPr="00346041">
        <w:rPr>
          <w:rFonts w:ascii="Times New Roman" w:hAnsi="Times New Roman"/>
        </w:rPr>
        <w:t xml:space="preserve"> dni </w:t>
      </w:r>
      <w:r w:rsidRPr="00346041">
        <w:rPr>
          <w:rFonts w:ascii="Times New Roman" w:hAnsi="Times New Roman"/>
        </w:rPr>
        <w:t>od dnia udzielenia zamówienia. Zgodnie z wymaganiami Zamawiającego, za wykonanie przedmiotu zamówi</w:t>
      </w:r>
      <w:r w:rsidR="002E3389" w:rsidRPr="00346041">
        <w:rPr>
          <w:rFonts w:ascii="Times New Roman" w:hAnsi="Times New Roman"/>
        </w:rPr>
        <w:t xml:space="preserve">enia </w:t>
      </w:r>
      <w:r w:rsidR="00350B4D" w:rsidRPr="00346041">
        <w:rPr>
          <w:rFonts w:ascii="Times New Roman" w:hAnsi="Times New Roman"/>
        </w:rPr>
        <w:br/>
      </w:r>
      <w:r w:rsidR="002E3389" w:rsidRPr="00346041">
        <w:rPr>
          <w:rFonts w:ascii="Times New Roman" w:hAnsi="Times New Roman"/>
        </w:rPr>
        <w:t xml:space="preserve">w terminie wymaganym, tj. </w:t>
      </w:r>
      <w:r w:rsidR="00554C9E">
        <w:rPr>
          <w:rFonts w:ascii="Times New Roman" w:hAnsi="Times New Roman"/>
        </w:rPr>
        <w:t>6</w:t>
      </w:r>
      <w:r w:rsidRPr="00346041">
        <w:rPr>
          <w:rFonts w:ascii="Times New Roman" w:hAnsi="Times New Roman"/>
        </w:rPr>
        <w:t xml:space="preserve">0 dni od dnia udzielenia zamówienia, Wykonawca otrzyma 0 pkt. </w:t>
      </w:r>
      <w:r w:rsidR="00350B4D" w:rsidRPr="00346041">
        <w:rPr>
          <w:rFonts w:ascii="Times New Roman" w:hAnsi="Times New Roman"/>
        </w:rPr>
        <w:br/>
      </w:r>
      <w:r w:rsidRPr="00346041">
        <w:rPr>
          <w:rFonts w:ascii="Times New Roman" w:hAnsi="Times New Roman"/>
        </w:rPr>
        <w:t>W sytuacji gdy Wykonawca skróci termin wykonania zamówienia, Zamawiający oceni ofertę odpowiednio wg liczby punktów określonych powyżej. Termin, jaki zostanie podany przez Wykonawcę w formularzu ofertowym zostanie wpisany do umowy.</w:t>
      </w:r>
    </w:p>
    <w:p w14:paraId="4CA59F2B" w14:textId="77777777" w:rsidR="001A50D5" w:rsidRPr="00346041" w:rsidRDefault="001A50D5" w:rsidP="00A437A2">
      <w:pPr>
        <w:spacing w:after="0" w:line="240" w:lineRule="auto"/>
        <w:ind w:left="709"/>
        <w:jc w:val="both"/>
        <w:rPr>
          <w:rFonts w:ascii="Times New Roman" w:hAnsi="Times New Roman"/>
          <w:b/>
          <w:bCs/>
        </w:rPr>
      </w:pPr>
      <w:r w:rsidRPr="00346041">
        <w:rPr>
          <w:rFonts w:ascii="Times New Roman" w:hAnsi="Times New Roman"/>
          <w:b/>
          <w:bCs/>
        </w:rPr>
        <w:t>UWAGA: W przypadku gdy Wykonawca nie złoży w formularzu ofertowym oświadczenia dotyczącego skrócenia terminu wykonania zamówienia, Zamawiający przyjmie, iż Wykonawca deklaruje, iż nie skróci terminu wykonania zamówienia i przyzna Wykonawcy 0 pkt w tym kryterium.</w:t>
      </w:r>
    </w:p>
    <w:p w14:paraId="08D81907" w14:textId="77777777" w:rsidR="001A50D5" w:rsidRPr="00346041" w:rsidRDefault="001A50D5" w:rsidP="002E3389">
      <w:pPr>
        <w:pStyle w:val="Akapitzlist"/>
        <w:spacing w:after="0"/>
        <w:ind w:left="1416" w:right="-2"/>
        <w:jc w:val="both"/>
        <w:rPr>
          <w:rFonts w:ascii="Times New Roman" w:hAnsi="Times New Roman"/>
        </w:rPr>
      </w:pPr>
    </w:p>
    <w:p w14:paraId="6544E44D" w14:textId="6FC79CB1" w:rsidR="002E3389" w:rsidRPr="00E909D4" w:rsidRDefault="0027294B" w:rsidP="00E909D4">
      <w:pPr>
        <w:pStyle w:val="Akapitzlist"/>
        <w:numPr>
          <w:ilvl w:val="2"/>
          <w:numId w:val="51"/>
        </w:numPr>
        <w:spacing w:after="0"/>
        <w:ind w:right="-1"/>
        <w:rPr>
          <w:rFonts w:ascii="Times New Roman" w:hAnsi="Times New Roman"/>
        </w:rPr>
      </w:pPr>
      <w:r w:rsidRPr="00E909D4">
        <w:rPr>
          <w:rFonts w:ascii="Times New Roman" w:hAnsi="Times New Roman"/>
        </w:rPr>
        <w:t xml:space="preserve">Punktacja przyznawana w kryterium: cena będzie liczona z dokładnością do dwóch miejsc po przecinku. </w:t>
      </w:r>
    </w:p>
    <w:p w14:paraId="1EF7581C" w14:textId="62389590" w:rsidR="002E3389" w:rsidRPr="00573D0C" w:rsidRDefault="0027294B" w:rsidP="00573D0C">
      <w:pPr>
        <w:pStyle w:val="Akapitzlist"/>
        <w:numPr>
          <w:ilvl w:val="2"/>
          <w:numId w:val="51"/>
        </w:numPr>
        <w:spacing w:after="0"/>
        <w:ind w:right="-1"/>
        <w:jc w:val="both"/>
        <w:rPr>
          <w:rFonts w:ascii="Times New Roman" w:hAnsi="Times New Roman"/>
        </w:rPr>
      </w:pPr>
      <w:r w:rsidRPr="00573D0C">
        <w:rPr>
          <w:rFonts w:ascii="Times New Roman" w:hAnsi="Times New Roman"/>
        </w:rPr>
        <w:t>Najwyższa liczba punktów wyznaczy najkorzystniejsz</w:t>
      </w:r>
      <w:r w:rsidR="00B93EB2" w:rsidRPr="00573D0C">
        <w:rPr>
          <w:rFonts w:ascii="Times New Roman" w:hAnsi="Times New Roman"/>
        </w:rPr>
        <w:t xml:space="preserve">ą </w:t>
      </w:r>
      <w:r w:rsidRPr="00573D0C">
        <w:rPr>
          <w:rFonts w:ascii="Times New Roman" w:hAnsi="Times New Roman"/>
        </w:rPr>
        <w:t>ofertę.</w:t>
      </w:r>
    </w:p>
    <w:p w14:paraId="11FBE07F" w14:textId="4D2E7FA5" w:rsidR="002E3389" w:rsidRDefault="002E3389" w:rsidP="002E3389">
      <w:pPr>
        <w:spacing w:after="0"/>
        <w:ind w:right="-1"/>
        <w:jc w:val="both"/>
        <w:rPr>
          <w:rFonts w:ascii="Times New Roman" w:hAnsi="Times New Roman"/>
        </w:rPr>
      </w:pPr>
      <w:r w:rsidRPr="00E909D4">
        <w:rPr>
          <w:rFonts w:ascii="Times New Roman" w:hAnsi="Times New Roman"/>
          <w:b/>
          <w:bCs/>
        </w:rPr>
        <w:t>13.1.9</w:t>
      </w:r>
      <w:r w:rsidR="00E909D4">
        <w:rPr>
          <w:rFonts w:ascii="Times New Roman" w:hAnsi="Times New Roman"/>
        </w:rPr>
        <w:t xml:space="preserve"> </w:t>
      </w:r>
      <w:r w:rsidR="0027294B" w:rsidRPr="00346041">
        <w:rPr>
          <w:rFonts w:ascii="Times New Roman" w:hAnsi="Times New Roman"/>
        </w:rPr>
        <w:t xml:space="preserve">Jeżeli nie będzie można dokonać wyboru oferty najkorzystniejszej ze względu na to, że dwie lub więcej </w:t>
      </w:r>
      <w:r w:rsidRPr="00346041">
        <w:rPr>
          <w:rFonts w:ascii="Times New Roman" w:hAnsi="Times New Roman"/>
        </w:rPr>
        <w:tab/>
      </w:r>
      <w:r w:rsidR="0027294B" w:rsidRPr="00346041">
        <w:rPr>
          <w:rFonts w:ascii="Times New Roman" w:hAnsi="Times New Roman"/>
        </w:rPr>
        <w:t xml:space="preserve">ofert przedstawia taki sam bilans ceny i pozostałych kryteriów oceny ofert, Zamawiający spośród tych </w:t>
      </w:r>
      <w:r w:rsidRPr="00346041">
        <w:rPr>
          <w:rFonts w:ascii="Times New Roman" w:hAnsi="Times New Roman"/>
        </w:rPr>
        <w:tab/>
      </w:r>
      <w:r w:rsidR="0027294B" w:rsidRPr="00346041">
        <w:rPr>
          <w:rFonts w:ascii="Times New Roman" w:hAnsi="Times New Roman"/>
        </w:rPr>
        <w:t xml:space="preserve">ofert dokona wyboru oferty z najniższą ceną (art. 91 ust. 4 ustawy </w:t>
      </w:r>
      <w:proofErr w:type="spellStart"/>
      <w:r w:rsidR="0027294B" w:rsidRPr="00346041">
        <w:rPr>
          <w:rFonts w:ascii="Times New Roman" w:hAnsi="Times New Roman"/>
        </w:rPr>
        <w:t>Pzp</w:t>
      </w:r>
      <w:proofErr w:type="spellEnd"/>
      <w:r w:rsidR="0027294B" w:rsidRPr="00346041">
        <w:rPr>
          <w:rFonts w:ascii="Times New Roman" w:hAnsi="Times New Roman"/>
        </w:rPr>
        <w:t>).</w:t>
      </w:r>
    </w:p>
    <w:p w14:paraId="06E03611" w14:textId="0B34DE81" w:rsidR="002E3389" w:rsidRDefault="002E3389" w:rsidP="002E3389">
      <w:pPr>
        <w:spacing w:after="0"/>
        <w:ind w:right="-1"/>
        <w:jc w:val="both"/>
        <w:rPr>
          <w:rFonts w:ascii="Times New Roman" w:hAnsi="Times New Roman"/>
        </w:rPr>
      </w:pPr>
      <w:r w:rsidRPr="00E909D4">
        <w:rPr>
          <w:rFonts w:ascii="Times New Roman" w:hAnsi="Times New Roman"/>
          <w:b/>
          <w:bCs/>
        </w:rPr>
        <w:t>13.1.10</w:t>
      </w:r>
      <w:r w:rsidRPr="00346041">
        <w:rPr>
          <w:rFonts w:ascii="Times New Roman" w:hAnsi="Times New Roman"/>
        </w:rPr>
        <w:t xml:space="preserve"> </w:t>
      </w:r>
      <w:r w:rsidR="0027294B" w:rsidRPr="00346041">
        <w:rPr>
          <w:rFonts w:ascii="Times New Roman" w:hAnsi="Times New Roman"/>
        </w:rPr>
        <w:t>Zamawiający nie przewiduje przeprowadzenia dogrywki w formie aukcji elektronicznej.</w:t>
      </w:r>
      <w:bookmarkStart w:id="4" w:name="_Toc86216080"/>
    </w:p>
    <w:p w14:paraId="391331E6" w14:textId="306E1BFF" w:rsidR="00E909D4" w:rsidRPr="00346041" w:rsidRDefault="002E3389" w:rsidP="002E3389">
      <w:pPr>
        <w:spacing w:after="0"/>
        <w:ind w:right="-1"/>
        <w:jc w:val="both"/>
        <w:rPr>
          <w:rFonts w:ascii="Times New Roman" w:hAnsi="Times New Roman"/>
        </w:rPr>
      </w:pPr>
      <w:r w:rsidRPr="00E909D4">
        <w:rPr>
          <w:rFonts w:ascii="Times New Roman" w:hAnsi="Times New Roman"/>
          <w:b/>
          <w:bCs/>
        </w:rPr>
        <w:t>13.1.11</w:t>
      </w:r>
      <w:r w:rsidRPr="00346041">
        <w:rPr>
          <w:rFonts w:ascii="Times New Roman" w:hAnsi="Times New Roman"/>
        </w:rPr>
        <w:t xml:space="preserve"> </w:t>
      </w:r>
      <w:r w:rsidR="0027294B" w:rsidRPr="00346041">
        <w:rPr>
          <w:rFonts w:ascii="Times New Roman" w:hAnsi="Times New Roman"/>
        </w:rPr>
        <w:t>Wybór oferty i zawiadomienie o wyniku postępowania</w:t>
      </w:r>
      <w:bookmarkEnd w:id="4"/>
      <w:r w:rsidR="0027294B" w:rsidRPr="00346041">
        <w:rPr>
          <w:rFonts w:ascii="Times New Roman" w:hAnsi="Times New Roman"/>
        </w:rPr>
        <w:t>:</w:t>
      </w:r>
    </w:p>
    <w:p w14:paraId="6A68278C" w14:textId="77777777" w:rsidR="0027294B" w:rsidRPr="00346041" w:rsidRDefault="0027294B" w:rsidP="005A36A6">
      <w:pPr>
        <w:numPr>
          <w:ilvl w:val="0"/>
          <w:numId w:val="23"/>
        </w:numPr>
        <w:tabs>
          <w:tab w:val="left" w:pos="993"/>
        </w:tabs>
        <w:spacing w:after="0"/>
        <w:ind w:right="-2" w:hanging="198"/>
        <w:jc w:val="both"/>
        <w:rPr>
          <w:rFonts w:ascii="Times New Roman" w:hAnsi="Times New Roman"/>
          <w:noProof/>
        </w:rPr>
      </w:pPr>
      <w:r w:rsidRPr="00346041">
        <w:rPr>
          <w:rFonts w:ascii="Times New Roman" w:hAnsi="Times New Roman"/>
        </w:rPr>
        <w:lastRenderedPageBreak/>
        <w:t xml:space="preserve">Zamawiający udzieli zamówienia Wykonawcy, którego oferta będzie odpowiadać wszystkim wymaganiom przedstawionym w ustawie </w:t>
      </w:r>
      <w:proofErr w:type="spellStart"/>
      <w:r w:rsidRPr="00346041">
        <w:rPr>
          <w:rFonts w:ascii="Times New Roman" w:hAnsi="Times New Roman"/>
        </w:rPr>
        <w:t>Pzp</w:t>
      </w:r>
      <w:proofErr w:type="spellEnd"/>
      <w:r w:rsidRPr="00346041">
        <w:rPr>
          <w:rFonts w:ascii="Times New Roman" w:hAnsi="Times New Roman"/>
        </w:rPr>
        <w:t xml:space="preserve"> oraz w SIWZ, i zostanie oceniona jako najkorzystniejsza w oparciu o podane kryteria wyboru.</w:t>
      </w:r>
    </w:p>
    <w:p w14:paraId="38C2053E" w14:textId="77777777" w:rsidR="0027294B" w:rsidRPr="00346041" w:rsidRDefault="0027294B" w:rsidP="005A36A6">
      <w:pPr>
        <w:numPr>
          <w:ilvl w:val="0"/>
          <w:numId w:val="23"/>
        </w:numPr>
        <w:tabs>
          <w:tab w:val="left" w:pos="993"/>
        </w:tabs>
        <w:spacing w:after="0"/>
        <w:ind w:right="-2" w:hanging="198"/>
        <w:jc w:val="both"/>
        <w:rPr>
          <w:rFonts w:ascii="Times New Roman" w:hAnsi="Times New Roman"/>
          <w:noProof/>
        </w:rPr>
      </w:pPr>
      <w:r w:rsidRPr="00346041">
        <w:rPr>
          <w:rFonts w:ascii="Times New Roman" w:hAnsi="Times New Roman"/>
          <w:bCs/>
          <w:noProof/>
        </w:rPr>
        <w:t xml:space="preserve">Niezwłocznie po wyborze najkorzystniejszej oferty </w:t>
      </w:r>
      <w:r w:rsidRPr="00346041">
        <w:rPr>
          <w:rFonts w:ascii="Times New Roman" w:hAnsi="Times New Roman"/>
          <w:noProof/>
        </w:rPr>
        <w:t>Zamawiający jednocześnie zawiadamia Wykonawców, którzy złożyli oferty, o:</w:t>
      </w:r>
    </w:p>
    <w:p w14:paraId="064FFE22" w14:textId="77777777" w:rsidR="0027294B" w:rsidRPr="00346041" w:rsidRDefault="0027294B" w:rsidP="005A36A6">
      <w:pPr>
        <w:numPr>
          <w:ilvl w:val="0"/>
          <w:numId w:val="25"/>
        </w:numPr>
        <w:tabs>
          <w:tab w:val="left" w:pos="567"/>
        </w:tabs>
        <w:autoSpaceDE w:val="0"/>
        <w:autoSpaceDN w:val="0"/>
        <w:adjustRightInd w:val="0"/>
        <w:spacing w:after="0"/>
        <w:ind w:left="567" w:right="-2" w:firstLine="0"/>
        <w:jc w:val="both"/>
        <w:rPr>
          <w:rFonts w:ascii="Times New Roman" w:hAnsi="Times New Roman"/>
        </w:rPr>
      </w:pPr>
      <w:r w:rsidRPr="00346041">
        <w:rPr>
          <w:rFonts w:ascii="Times New Roman" w:hAnsi="Times New Roman"/>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00DD73A3" w:rsidRPr="00346041">
        <w:rPr>
          <w:rFonts w:ascii="Times New Roman" w:hAnsi="Times New Roman"/>
          <w:bCs/>
        </w:rPr>
        <w:br/>
      </w:r>
      <w:r w:rsidRPr="00346041">
        <w:rPr>
          <w:rFonts w:ascii="Times New Roman" w:hAnsi="Times New Roman"/>
          <w:bCs/>
        </w:rPr>
        <w:t xml:space="preserve">i adresy, jeżeli są miejscami wykonywania działalności wykonawców, którzy złożyli oferty, </w:t>
      </w:r>
      <w:r w:rsidR="00DD73A3" w:rsidRPr="00346041">
        <w:rPr>
          <w:rFonts w:ascii="Times New Roman" w:hAnsi="Times New Roman"/>
          <w:bCs/>
        </w:rPr>
        <w:br/>
      </w:r>
      <w:r w:rsidRPr="00346041">
        <w:rPr>
          <w:rFonts w:ascii="Times New Roman" w:hAnsi="Times New Roman"/>
          <w:bCs/>
        </w:rPr>
        <w:t xml:space="preserve">a także punktację przyznaną ofertom w każdym kryterium oceny ofert i łączną punktację, </w:t>
      </w:r>
    </w:p>
    <w:p w14:paraId="45D51353" w14:textId="77777777" w:rsidR="0027294B" w:rsidRPr="00346041" w:rsidRDefault="0027294B" w:rsidP="00B06C39">
      <w:pPr>
        <w:tabs>
          <w:tab w:val="left" w:pos="993"/>
        </w:tabs>
        <w:autoSpaceDE w:val="0"/>
        <w:autoSpaceDN w:val="0"/>
        <w:adjustRightInd w:val="0"/>
        <w:spacing w:after="0"/>
        <w:ind w:left="567" w:right="-2"/>
        <w:jc w:val="both"/>
        <w:rPr>
          <w:rFonts w:ascii="Times New Roman" w:hAnsi="Times New Roman"/>
        </w:rPr>
      </w:pPr>
      <w:r w:rsidRPr="00346041">
        <w:rPr>
          <w:rFonts w:ascii="Times New Roman" w:hAnsi="Times New Roman"/>
          <w:bCs/>
        </w:rPr>
        <w:t xml:space="preserve">-wykonawcach, którzy zostali wykluczeni, </w:t>
      </w:r>
    </w:p>
    <w:p w14:paraId="1A53411B" w14:textId="77777777" w:rsidR="0027294B" w:rsidRPr="00346041" w:rsidRDefault="0027294B" w:rsidP="00B06C39">
      <w:pPr>
        <w:tabs>
          <w:tab w:val="left" w:pos="993"/>
        </w:tabs>
        <w:autoSpaceDE w:val="0"/>
        <w:autoSpaceDN w:val="0"/>
        <w:adjustRightInd w:val="0"/>
        <w:spacing w:after="0"/>
        <w:ind w:left="567" w:right="-2"/>
        <w:jc w:val="both"/>
        <w:rPr>
          <w:rFonts w:ascii="Times New Roman" w:hAnsi="Times New Roman"/>
        </w:rPr>
      </w:pPr>
      <w:r w:rsidRPr="00346041">
        <w:rPr>
          <w:rFonts w:ascii="Times New Roman" w:hAnsi="Times New Roman"/>
          <w:bCs/>
        </w:rPr>
        <w:t xml:space="preserve">-wykonawcach, których oferty zostały odrzucone, powodach odrzucenia oferty, </w:t>
      </w:r>
      <w:r w:rsidR="00DD73A3" w:rsidRPr="00346041">
        <w:rPr>
          <w:rFonts w:ascii="Times New Roman" w:hAnsi="Times New Roman"/>
          <w:bCs/>
        </w:rPr>
        <w:br/>
      </w:r>
      <w:r w:rsidRPr="00346041">
        <w:rPr>
          <w:rFonts w:ascii="Times New Roman" w:hAnsi="Times New Roman"/>
          <w:bCs/>
        </w:rPr>
        <w:t xml:space="preserve">a w przypadkach, o których mowa w art. 89 ust. 4 i 5, </w:t>
      </w:r>
    </w:p>
    <w:p w14:paraId="06F55625" w14:textId="77777777" w:rsidR="0027294B" w:rsidRPr="00346041" w:rsidRDefault="0027294B" w:rsidP="00B06C39">
      <w:pPr>
        <w:tabs>
          <w:tab w:val="left" w:pos="993"/>
        </w:tabs>
        <w:autoSpaceDE w:val="0"/>
        <w:autoSpaceDN w:val="0"/>
        <w:adjustRightInd w:val="0"/>
        <w:spacing w:after="0"/>
        <w:ind w:left="567" w:right="-2"/>
        <w:jc w:val="both"/>
        <w:rPr>
          <w:rFonts w:ascii="Times New Roman" w:hAnsi="Times New Roman"/>
        </w:rPr>
      </w:pPr>
      <w:r w:rsidRPr="00346041">
        <w:rPr>
          <w:rFonts w:ascii="Times New Roman" w:hAnsi="Times New Roman"/>
          <w:bCs/>
        </w:rPr>
        <w:t xml:space="preserve">- unieważnieniu postępowania </w:t>
      </w:r>
      <w:r w:rsidRPr="00346041">
        <w:rPr>
          <w:rFonts w:ascii="Times New Roman" w:hAnsi="Times New Roman"/>
        </w:rPr>
        <w:t>podając uzasadnienie faktyczne i prawne.</w:t>
      </w:r>
    </w:p>
    <w:p w14:paraId="0CF678CD" w14:textId="77777777" w:rsidR="0027294B" w:rsidRPr="00346041" w:rsidRDefault="0027294B" w:rsidP="00B06C39">
      <w:pPr>
        <w:spacing w:after="0"/>
        <w:ind w:left="907"/>
        <w:jc w:val="both"/>
        <w:rPr>
          <w:rFonts w:ascii="Times New Roman" w:hAnsi="Times New Roman"/>
          <w:noProof/>
        </w:rPr>
      </w:pPr>
    </w:p>
    <w:p w14:paraId="6684FC27" w14:textId="43270B2B" w:rsidR="0027294B" w:rsidRDefault="0027294B" w:rsidP="005A36A6">
      <w:pPr>
        <w:numPr>
          <w:ilvl w:val="0"/>
          <w:numId w:val="24"/>
        </w:numPr>
        <w:tabs>
          <w:tab w:val="clear" w:pos="928"/>
          <w:tab w:val="num" w:pos="-5103"/>
          <w:tab w:val="num" w:pos="284"/>
        </w:tabs>
        <w:autoSpaceDE w:val="0"/>
        <w:autoSpaceDN w:val="0"/>
        <w:spacing w:after="0"/>
        <w:ind w:left="567" w:right="-2" w:hanging="567"/>
        <w:jc w:val="both"/>
        <w:rPr>
          <w:rFonts w:ascii="Times New Roman" w:hAnsi="Times New Roman"/>
          <w:b/>
          <w:bCs/>
        </w:rPr>
      </w:pPr>
      <w:r w:rsidRPr="00346041">
        <w:rPr>
          <w:rFonts w:ascii="Times New Roman" w:hAnsi="Times New Roman"/>
          <w:b/>
          <w:bCs/>
        </w:rPr>
        <w:tab/>
        <w:t>Informacje o formalnościach, jakie powinny zostać dopełnione po wyborze oferty w celu zawarcia umowy w sprawie zamówienia publicznego.</w:t>
      </w:r>
    </w:p>
    <w:p w14:paraId="16CA6067" w14:textId="04512CDD" w:rsidR="0027294B" w:rsidRDefault="0027294B" w:rsidP="005A36A6">
      <w:pPr>
        <w:numPr>
          <w:ilvl w:val="1"/>
          <w:numId w:val="26"/>
        </w:numPr>
        <w:tabs>
          <w:tab w:val="right" w:pos="-3119"/>
        </w:tabs>
        <w:autoSpaceDE w:val="0"/>
        <w:autoSpaceDN w:val="0"/>
        <w:spacing w:after="0"/>
        <w:ind w:left="567" w:right="-2" w:hanging="567"/>
        <w:jc w:val="both"/>
        <w:rPr>
          <w:rFonts w:ascii="Times New Roman" w:hAnsi="Times New Roman"/>
        </w:rPr>
      </w:pPr>
      <w:r w:rsidRPr="00346041">
        <w:rPr>
          <w:rFonts w:ascii="Times New Roman" w:hAnsi="Times New Roman"/>
          <w:b/>
        </w:rPr>
        <w:t>Zamawiający zawrze umowę</w:t>
      </w:r>
      <w:r w:rsidRPr="00346041">
        <w:rPr>
          <w:rFonts w:ascii="Times New Roman" w:hAnsi="Times New Roman"/>
        </w:rPr>
        <w:t xml:space="preserve"> w sprawie zamówienia publicznego w terminie nie krótszym </w:t>
      </w:r>
      <w:r w:rsidRPr="00346041">
        <w:rPr>
          <w:rFonts w:ascii="Times New Roman" w:hAnsi="Times New Roman"/>
        </w:rPr>
        <w:br/>
        <w:t xml:space="preserve">niż 5 dni od dnia przesłania zawiadomienia o wyborze oferty najkorzystniejszej przy użyciu środków komunikacji elektronicznej. Zamawiający może zawrzeć umowę w sprawie zamówienia publicznego przed upływem 5 – dniowego terminu, jeżeli w postępowaniu została złożona tylko jedna oferta lub wystąpią inne przesłanki określone w art. 94 ustawy </w:t>
      </w:r>
      <w:proofErr w:type="spellStart"/>
      <w:r w:rsidRPr="00346041">
        <w:rPr>
          <w:rFonts w:ascii="Times New Roman" w:hAnsi="Times New Roman"/>
        </w:rPr>
        <w:t>pzp</w:t>
      </w:r>
      <w:proofErr w:type="spellEnd"/>
      <w:r w:rsidRPr="00346041">
        <w:rPr>
          <w:rFonts w:ascii="Times New Roman" w:hAnsi="Times New Roman"/>
        </w:rPr>
        <w:t>.</w:t>
      </w:r>
    </w:p>
    <w:p w14:paraId="6CE10909" w14:textId="6C7FA9D9" w:rsidR="0027294B" w:rsidRDefault="0027294B" w:rsidP="00143D4B">
      <w:pPr>
        <w:numPr>
          <w:ilvl w:val="1"/>
          <w:numId w:val="26"/>
        </w:numPr>
        <w:tabs>
          <w:tab w:val="right" w:pos="-3119"/>
        </w:tabs>
        <w:autoSpaceDE w:val="0"/>
        <w:autoSpaceDN w:val="0"/>
        <w:spacing w:after="0"/>
        <w:ind w:left="567" w:right="-2" w:hanging="567"/>
        <w:jc w:val="both"/>
        <w:rPr>
          <w:rFonts w:ascii="Times New Roman" w:hAnsi="Times New Roman"/>
        </w:rPr>
      </w:pPr>
      <w:r w:rsidRPr="00346041">
        <w:rPr>
          <w:rFonts w:ascii="Times New Roman" w:hAnsi="Times New Roman"/>
        </w:rPr>
        <w:t xml:space="preserve">O terminie i miejscu zawarcia umowy Zamawiający zawiadomi wybranego Wykonawcę odrębnym pismem. Termin ten może ulec zmianie w przypadku złożenia przez któregoś </w:t>
      </w:r>
      <w:r w:rsidR="00143D4B" w:rsidRPr="00346041">
        <w:rPr>
          <w:rFonts w:ascii="Times New Roman" w:hAnsi="Times New Roman"/>
        </w:rPr>
        <w:t xml:space="preserve"> </w:t>
      </w:r>
      <w:r w:rsidRPr="00346041">
        <w:rPr>
          <w:rFonts w:ascii="Times New Roman" w:hAnsi="Times New Roman"/>
        </w:rPr>
        <w:t xml:space="preserve">z Wykonawców odwołania. </w:t>
      </w:r>
    </w:p>
    <w:p w14:paraId="10249243" w14:textId="60AE86E4" w:rsidR="0027294B" w:rsidRDefault="0027294B" w:rsidP="005A36A6">
      <w:pPr>
        <w:numPr>
          <w:ilvl w:val="1"/>
          <w:numId w:val="26"/>
        </w:numPr>
        <w:tabs>
          <w:tab w:val="right" w:pos="-3119"/>
        </w:tabs>
        <w:autoSpaceDE w:val="0"/>
        <w:autoSpaceDN w:val="0"/>
        <w:spacing w:after="0"/>
        <w:ind w:left="567" w:right="-2" w:hanging="567"/>
        <w:jc w:val="both"/>
        <w:rPr>
          <w:rFonts w:ascii="Times New Roman" w:hAnsi="Times New Roman"/>
        </w:rPr>
      </w:pPr>
      <w:r w:rsidRPr="00346041">
        <w:rPr>
          <w:rFonts w:ascii="Times New Roman" w:hAnsi="Times New Roman"/>
        </w:rPr>
        <w:t>Osoby reprezentujące Wykonawcę przy podpisywaniu umowy powinny posiadać ze sobą dokumenty potwierdzające ich umocowanie do podpisania umowy, o ile um</w:t>
      </w:r>
      <w:r w:rsidR="009926FF" w:rsidRPr="00346041">
        <w:rPr>
          <w:rFonts w:ascii="Times New Roman" w:hAnsi="Times New Roman"/>
        </w:rPr>
        <w:t xml:space="preserve">ocowanie to nie będzie wynikać </w:t>
      </w:r>
      <w:r w:rsidRPr="00346041">
        <w:rPr>
          <w:rFonts w:ascii="Times New Roman" w:hAnsi="Times New Roman"/>
        </w:rPr>
        <w:t>z dokumentów załączonych do oferty. Umocowanie powinno zawierać zakres czynności osoby wyznaczonej i czas jego działania.</w:t>
      </w:r>
    </w:p>
    <w:p w14:paraId="660BCEB5" w14:textId="77777777" w:rsidR="0027294B" w:rsidRPr="00346041" w:rsidRDefault="0027294B" w:rsidP="005A36A6">
      <w:pPr>
        <w:numPr>
          <w:ilvl w:val="1"/>
          <w:numId w:val="26"/>
        </w:numPr>
        <w:tabs>
          <w:tab w:val="right" w:pos="-3119"/>
        </w:tabs>
        <w:autoSpaceDE w:val="0"/>
        <w:autoSpaceDN w:val="0"/>
        <w:spacing w:after="0"/>
        <w:ind w:left="567" w:right="-2" w:hanging="567"/>
        <w:jc w:val="both"/>
        <w:rPr>
          <w:rFonts w:ascii="Times New Roman" w:hAnsi="Times New Roman"/>
        </w:rPr>
      </w:pPr>
      <w:r w:rsidRPr="00346041">
        <w:rPr>
          <w:rFonts w:ascii="Times New Roman" w:hAnsi="Times New Roman"/>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05E2B2" w14:textId="12BF1FCE" w:rsidR="0027294B" w:rsidRDefault="00DB0147" w:rsidP="005A36A6">
      <w:pPr>
        <w:numPr>
          <w:ilvl w:val="1"/>
          <w:numId w:val="26"/>
        </w:numPr>
        <w:tabs>
          <w:tab w:val="right" w:pos="-3119"/>
        </w:tabs>
        <w:autoSpaceDE w:val="0"/>
        <w:autoSpaceDN w:val="0"/>
        <w:spacing w:after="0"/>
        <w:ind w:left="567" w:right="-2" w:hanging="567"/>
        <w:jc w:val="both"/>
        <w:rPr>
          <w:rFonts w:ascii="Times New Roman" w:hAnsi="Times New Roman"/>
        </w:rPr>
      </w:pPr>
      <w:r w:rsidRPr="00346041">
        <w:rPr>
          <w:rFonts w:ascii="Times New Roman" w:hAnsi="Times New Roman"/>
        </w:rPr>
        <w:t xml:space="preserve">Zawarcie umowy nastąpi wg projektu umowy </w:t>
      </w:r>
      <w:r w:rsidR="0027294B" w:rsidRPr="00346041">
        <w:rPr>
          <w:rFonts w:ascii="Times New Roman" w:hAnsi="Times New Roman"/>
        </w:rPr>
        <w:t>Zamawiającego.</w:t>
      </w:r>
    </w:p>
    <w:p w14:paraId="4933E02D" w14:textId="77777777" w:rsidR="00E909D4" w:rsidRPr="00346041" w:rsidRDefault="00E909D4" w:rsidP="00E909D4">
      <w:pPr>
        <w:tabs>
          <w:tab w:val="right" w:pos="-3119"/>
        </w:tabs>
        <w:autoSpaceDE w:val="0"/>
        <w:autoSpaceDN w:val="0"/>
        <w:spacing w:after="0"/>
        <w:ind w:left="567" w:right="-2"/>
        <w:jc w:val="both"/>
        <w:rPr>
          <w:rFonts w:ascii="Times New Roman" w:hAnsi="Times New Roman"/>
        </w:rPr>
      </w:pPr>
    </w:p>
    <w:p w14:paraId="72D6CAE9" w14:textId="662BFCFB" w:rsidR="0027294B" w:rsidRDefault="0027294B" w:rsidP="005A36A6">
      <w:pPr>
        <w:numPr>
          <w:ilvl w:val="1"/>
          <w:numId w:val="26"/>
        </w:numPr>
        <w:tabs>
          <w:tab w:val="right" w:pos="-3119"/>
        </w:tabs>
        <w:autoSpaceDE w:val="0"/>
        <w:autoSpaceDN w:val="0"/>
        <w:spacing w:after="0"/>
        <w:ind w:left="567" w:right="-2" w:hanging="567"/>
        <w:jc w:val="both"/>
        <w:rPr>
          <w:rFonts w:ascii="Times New Roman" w:hAnsi="Times New Roman"/>
        </w:rPr>
      </w:pPr>
      <w:r w:rsidRPr="00346041">
        <w:rPr>
          <w:rFonts w:ascii="Times New Roman" w:hAnsi="Times New Roman"/>
        </w:rPr>
        <w:t xml:space="preserve">Postanowienia ustalone </w:t>
      </w:r>
      <w:r w:rsidR="00DB0147" w:rsidRPr="00346041">
        <w:rPr>
          <w:rFonts w:ascii="Times New Roman" w:hAnsi="Times New Roman"/>
        </w:rPr>
        <w:t>w</w:t>
      </w:r>
      <w:r w:rsidR="001114C4" w:rsidRPr="00346041">
        <w:rPr>
          <w:rFonts w:ascii="Times New Roman" w:hAnsi="Times New Roman"/>
        </w:rPr>
        <w:t xml:space="preserve"> projekcie</w:t>
      </w:r>
      <w:r w:rsidR="0053178D" w:rsidRPr="00346041">
        <w:rPr>
          <w:rFonts w:ascii="Times New Roman" w:hAnsi="Times New Roman"/>
        </w:rPr>
        <w:t xml:space="preserve"> </w:t>
      </w:r>
      <w:r w:rsidRPr="00346041">
        <w:rPr>
          <w:rFonts w:ascii="Times New Roman" w:hAnsi="Times New Roman"/>
        </w:rPr>
        <w:t>umowy nie podlegają negocjacjom.</w:t>
      </w:r>
    </w:p>
    <w:p w14:paraId="35333D6A" w14:textId="5192A184" w:rsidR="0027294B" w:rsidRDefault="0027294B" w:rsidP="005A36A6">
      <w:pPr>
        <w:numPr>
          <w:ilvl w:val="1"/>
          <w:numId w:val="26"/>
        </w:numPr>
        <w:tabs>
          <w:tab w:val="right" w:pos="-3119"/>
        </w:tabs>
        <w:autoSpaceDE w:val="0"/>
        <w:autoSpaceDN w:val="0"/>
        <w:spacing w:after="0"/>
        <w:ind w:left="567" w:right="-2" w:hanging="567"/>
        <w:jc w:val="both"/>
        <w:rPr>
          <w:rFonts w:ascii="Times New Roman" w:hAnsi="Times New Roman"/>
        </w:rPr>
      </w:pPr>
      <w:r w:rsidRPr="00346041">
        <w:rPr>
          <w:rFonts w:ascii="Times New Roman" w:hAnsi="Times New Roman"/>
        </w:rPr>
        <w:t>W przypadku, gdy Wykonawca, którego oferta została wybrana jako najkorzystniejsza, uchyla się od zawarcia umowy, Zamawiający będzie mógł wybrać ofertę najkorzystniejszą spośród pozostałych ofert, bez przeprowadzenia ich ponownego badania i oceny</w:t>
      </w:r>
      <w:r w:rsidR="00707529" w:rsidRPr="00346041">
        <w:rPr>
          <w:rFonts w:ascii="Times New Roman" w:hAnsi="Times New Roman"/>
        </w:rPr>
        <w:t xml:space="preserve"> </w:t>
      </w:r>
      <w:r w:rsidRPr="00346041">
        <w:rPr>
          <w:rFonts w:ascii="Times New Roman" w:hAnsi="Times New Roman"/>
        </w:rPr>
        <w:t xml:space="preserve">chyba, że zachodzą przesłanki, o których mowa w art. 93 ust. 1 ustawy </w:t>
      </w:r>
      <w:proofErr w:type="spellStart"/>
      <w:r w:rsidRPr="00346041">
        <w:rPr>
          <w:rFonts w:ascii="Times New Roman" w:hAnsi="Times New Roman"/>
        </w:rPr>
        <w:t>Pzp</w:t>
      </w:r>
      <w:proofErr w:type="spellEnd"/>
      <w:r w:rsidRPr="00346041">
        <w:rPr>
          <w:rFonts w:ascii="Times New Roman" w:hAnsi="Times New Roman"/>
        </w:rPr>
        <w:t xml:space="preserve">. </w:t>
      </w:r>
    </w:p>
    <w:p w14:paraId="1E79D6FA" w14:textId="77777777" w:rsidR="00C72D94" w:rsidRDefault="00C72D94" w:rsidP="00C72D94">
      <w:pPr>
        <w:tabs>
          <w:tab w:val="right" w:pos="-3119"/>
        </w:tabs>
        <w:autoSpaceDE w:val="0"/>
        <w:autoSpaceDN w:val="0"/>
        <w:spacing w:after="0"/>
        <w:ind w:left="567" w:right="-2"/>
        <w:jc w:val="both"/>
        <w:rPr>
          <w:rFonts w:ascii="Times New Roman" w:hAnsi="Times New Roman"/>
        </w:rPr>
      </w:pPr>
    </w:p>
    <w:p w14:paraId="09C7CD39" w14:textId="3884B375" w:rsidR="0027294B" w:rsidRDefault="00FA2755" w:rsidP="005A36A6">
      <w:pPr>
        <w:numPr>
          <w:ilvl w:val="0"/>
          <w:numId w:val="24"/>
        </w:numPr>
        <w:tabs>
          <w:tab w:val="clear" w:pos="928"/>
          <w:tab w:val="num" w:pos="567"/>
        </w:tabs>
        <w:spacing w:after="0"/>
        <w:ind w:left="426" w:right="-2" w:hanging="284"/>
        <w:jc w:val="both"/>
        <w:rPr>
          <w:rFonts w:ascii="Times New Roman" w:hAnsi="Times New Roman"/>
          <w:b/>
          <w:bCs/>
        </w:rPr>
      </w:pPr>
      <w:r w:rsidRPr="00346041">
        <w:rPr>
          <w:rFonts w:ascii="Times New Roman" w:hAnsi="Times New Roman"/>
          <w:b/>
          <w:bCs/>
        </w:rPr>
        <w:tab/>
      </w:r>
      <w:r w:rsidR="0027294B" w:rsidRPr="00346041">
        <w:rPr>
          <w:rFonts w:ascii="Times New Roman" w:hAnsi="Times New Roman"/>
          <w:b/>
          <w:bCs/>
        </w:rPr>
        <w:t xml:space="preserve">Wymagania dotyczące zabezpieczenia należytego wykonania umowy. </w:t>
      </w:r>
    </w:p>
    <w:p w14:paraId="5118C2A5" w14:textId="77777777" w:rsidR="0027294B" w:rsidRPr="00346041" w:rsidRDefault="00B93EB2" w:rsidP="00C72D94">
      <w:pPr>
        <w:pStyle w:val="Tekstpodstawowy"/>
        <w:spacing w:after="0" w:line="276" w:lineRule="auto"/>
        <w:ind w:left="567" w:right="-2" w:firstLine="0"/>
        <w:rPr>
          <w:bCs/>
          <w:sz w:val="22"/>
          <w:szCs w:val="22"/>
        </w:rPr>
      </w:pPr>
      <w:r w:rsidRPr="00346041">
        <w:rPr>
          <w:sz w:val="22"/>
          <w:szCs w:val="22"/>
        </w:rPr>
        <w:t>Zamawiający nie żąda wniesienia przez Wykonawcę zabezpieczenia należytego wykonania umowy</w:t>
      </w:r>
      <w:r w:rsidR="0027294B" w:rsidRPr="00346041">
        <w:rPr>
          <w:sz w:val="22"/>
          <w:szCs w:val="22"/>
        </w:rPr>
        <w:t>.</w:t>
      </w:r>
    </w:p>
    <w:p w14:paraId="3DF023F6" w14:textId="77777777" w:rsidR="0027294B" w:rsidRPr="00346041" w:rsidRDefault="0027294B" w:rsidP="00B06C39">
      <w:pPr>
        <w:pStyle w:val="Tekstpodstawowy"/>
        <w:spacing w:after="0" w:line="276" w:lineRule="auto"/>
        <w:ind w:left="0" w:right="-2" w:firstLine="0"/>
        <w:rPr>
          <w:bCs/>
          <w:sz w:val="22"/>
          <w:szCs w:val="22"/>
        </w:rPr>
      </w:pPr>
    </w:p>
    <w:p w14:paraId="40A05D0C" w14:textId="26A62DEC" w:rsidR="0027294B" w:rsidRDefault="0027294B" w:rsidP="005A36A6">
      <w:pPr>
        <w:pStyle w:val="Tekstpodstawowywcity3"/>
        <w:numPr>
          <w:ilvl w:val="0"/>
          <w:numId w:val="24"/>
        </w:numPr>
        <w:tabs>
          <w:tab w:val="clear" w:pos="928"/>
          <w:tab w:val="num" w:pos="426"/>
        </w:tabs>
        <w:spacing w:after="0"/>
        <w:ind w:left="426" w:right="-2" w:hanging="426"/>
        <w:jc w:val="both"/>
        <w:rPr>
          <w:rFonts w:ascii="Times New Roman" w:hAnsi="Times New Roman"/>
          <w:sz w:val="22"/>
          <w:szCs w:val="22"/>
        </w:rPr>
      </w:pPr>
      <w:r w:rsidRPr="00346041">
        <w:rPr>
          <w:rFonts w:ascii="Times New Roman" w:hAnsi="Times New Roman"/>
          <w:b/>
          <w:sz w:val="22"/>
          <w:szCs w:val="22"/>
        </w:rPr>
        <w:lastRenderedPageBreak/>
        <w:t xml:space="preserve">Istotne dla stron postanowienia, które zostaną wprowadzone do treści zawieranej umowy w sprawie zamówienia publicznego, ogólne warunki umowy albo </w:t>
      </w:r>
      <w:r w:rsidR="001114C4" w:rsidRPr="00346041">
        <w:rPr>
          <w:rFonts w:ascii="Times New Roman" w:hAnsi="Times New Roman"/>
          <w:b/>
          <w:sz w:val="22"/>
          <w:szCs w:val="22"/>
        </w:rPr>
        <w:t xml:space="preserve"> projekt </w:t>
      </w:r>
      <w:r w:rsidRPr="00346041">
        <w:rPr>
          <w:rFonts w:ascii="Times New Roman" w:hAnsi="Times New Roman"/>
          <w:b/>
          <w:sz w:val="22"/>
          <w:szCs w:val="22"/>
        </w:rPr>
        <w:t>umowy, jeżeli Zamawiający wymaga od Wykonawcy, aby zawarł z nim umowę w sprawie zamówienia publicznego na takich warunkach</w:t>
      </w:r>
      <w:r w:rsidRPr="00346041">
        <w:rPr>
          <w:rFonts w:ascii="Times New Roman" w:hAnsi="Times New Roman"/>
          <w:sz w:val="22"/>
          <w:szCs w:val="22"/>
        </w:rPr>
        <w:t>.</w:t>
      </w:r>
    </w:p>
    <w:p w14:paraId="631E768A" w14:textId="4838876F" w:rsidR="0027294B" w:rsidRDefault="0027294B" w:rsidP="005A36A6">
      <w:pPr>
        <w:pStyle w:val="Tekstpodstawowy"/>
        <w:numPr>
          <w:ilvl w:val="1"/>
          <w:numId w:val="30"/>
        </w:numPr>
        <w:overflowPunct w:val="0"/>
        <w:autoSpaceDE w:val="0"/>
        <w:autoSpaceDN w:val="0"/>
        <w:adjustRightInd w:val="0"/>
        <w:spacing w:after="0" w:line="276" w:lineRule="auto"/>
        <w:ind w:left="426" w:right="0" w:hanging="568"/>
        <w:textAlignment w:val="baseline"/>
        <w:rPr>
          <w:sz w:val="22"/>
          <w:szCs w:val="22"/>
        </w:rPr>
      </w:pPr>
      <w:r w:rsidRPr="00346041">
        <w:rPr>
          <w:sz w:val="22"/>
          <w:szCs w:val="22"/>
        </w:rPr>
        <w:t>W przypadkach przewidzianych w umowie dopuszcza się możliwość wprowadzenia zmian w tej umowie z zastrzeżeniem zapisów wskazanych w art. 144 ustawy- Prawo zamówień publicznych.</w:t>
      </w:r>
    </w:p>
    <w:p w14:paraId="22B67C87" w14:textId="7C050188" w:rsidR="0027294B" w:rsidRDefault="0027294B" w:rsidP="005A36A6">
      <w:pPr>
        <w:pStyle w:val="Tekstpodstawowy"/>
        <w:numPr>
          <w:ilvl w:val="1"/>
          <w:numId w:val="30"/>
        </w:numPr>
        <w:overflowPunct w:val="0"/>
        <w:autoSpaceDE w:val="0"/>
        <w:autoSpaceDN w:val="0"/>
        <w:adjustRightInd w:val="0"/>
        <w:spacing w:after="0" w:line="276" w:lineRule="auto"/>
        <w:ind w:left="426" w:right="0" w:hanging="568"/>
        <w:textAlignment w:val="baseline"/>
        <w:rPr>
          <w:sz w:val="22"/>
          <w:szCs w:val="22"/>
        </w:rPr>
      </w:pPr>
      <w:r w:rsidRPr="00346041">
        <w:rPr>
          <w:sz w:val="22"/>
          <w:szCs w:val="22"/>
        </w:rPr>
        <w:t>Zmiany mogą być inicjowane przez Zamawiającego lub przez Wykonawcę.</w:t>
      </w:r>
    </w:p>
    <w:p w14:paraId="4DD40C34" w14:textId="2BB0DACC" w:rsidR="0027294B" w:rsidRDefault="0027294B" w:rsidP="005A36A6">
      <w:pPr>
        <w:pStyle w:val="Tekstpodstawowy"/>
        <w:numPr>
          <w:ilvl w:val="1"/>
          <w:numId w:val="30"/>
        </w:numPr>
        <w:overflowPunct w:val="0"/>
        <w:autoSpaceDE w:val="0"/>
        <w:autoSpaceDN w:val="0"/>
        <w:adjustRightInd w:val="0"/>
        <w:spacing w:after="0" w:line="276" w:lineRule="auto"/>
        <w:ind w:left="426" w:right="0" w:hanging="568"/>
        <w:textAlignment w:val="baseline"/>
        <w:rPr>
          <w:sz w:val="22"/>
          <w:szCs w:val="22"/>
        </w:rPr>
      </w:pPr>
      <w:r w:rsidRPr="00346041">
        <w:rPr>
          <w:sz w:val="22"/>
          <w:szCs w:val="22"/>
        </w:rPr>
        <w:t>Zmiany nie mogą wykraczać poza zakres świadczenia określony w SIWZ.</w:t>
      </w:r>
    </w:p>
    <w:p w14:paraId="5AE4F377" w14:textId="00A25273" w:rsidR="0027294B" w:rsidRPr="00E909D4" w:rsidRDefault="0027294B" w:rsidP="005A36A6">
      <w:pPr>
        <w:pStyle w:val="Tekstpodstawowy"/>
        <w:numPr>
          <w:ilvl w:val="1"/>
          <w:numId w:val="30"/>
        </w:numPr>
        <w:overflowPunct w:val="0"/>
        <w:autoSpaceDE w:val="0"/>
        <w:autoSpaceDN w:val="0"/>
        <w:adjustRightInd w:val="0"/>
        <w:spacing w:after="0" w:line="276" w:lineRule="auto"/>
        <w:ind w:left="426" w:right="0" w:hanging="568"/>
        <w:textAlignment w:val="baseline"/>
        <w:rPr>
          <w:sz w:val="22"/>
          <w:szCs w:val="22"/>
        </w:rPr>
      </w:pPr>
      <w:r w:rsidRPr="00346041">
        <w:rPr>
          <w:snapToGrid w:val="0"/>
          <w:sz w:val="22"/>
          <w:szCs w:val="22"/>
        </w:rPr>
        <w:t>Wszelkie zmiany umowy możliwe są za obopólnym pisemnym porozumieniem stron w formie aneksu do umowy pod rygorem nieważności.</w:t>
      </w:r>
    </w:p>
    <w:p w14:paraId="1C5D0E80" w14:textId="77777777" w:rsidR="0027294B" w:rsidRPr="00346041" w:rsidRDefault="0027294B" w:rsidP="005A36A6">
      <w:pPr>
        <w:pStyle w:val="Tekstpodstawowy"/>
        <w:numPr>
          <w:ilvl w:val="1"/>
          <w:numId w:val="30"/>
        </w:numPr>
        <w:overflowPunct w:val="0"/>
        <w:autoSpaceDE w:val="0"/>
        <w:autoSpaceDN w:val="0"/>
        <w:adjustRightInd w:val="0"/>
        <w:spacing w:after="0" w:line="276" w:lineRule="auto"/>
        <w:ind w:left="426" w:right="0" w:hanging="568"/>
        <w:textAlignment w:val="baseline"/>
        <w:rPr>
          <w:sz w:val="22"/>
          <w:szCs w:val="22"/>
        </w:rPr>
      </w:pPr>
      <w:r w:rsidRPr="00346041">
        <w:rPr>
          <w:sz w:val="22"/>
          <w:szCs w:val="22"/>
        </w:rPr>
        <w:t xml:space="preserve">Zakres zmian dopuszczonych przez Zamawiającego znajduje się </w:t>
      </w:r>
      <w:r w:rsidR="00274FC5" w:rsidRPr="00346041">
        <w:rPr>
          <w:sz w:val="22"/>
          <w:szCs w:val="22"/>
        </w:rPr>
        <w:t>w projekcie umowy § 7.</w:t>
      </w:r>
    </w:p>
    <w:p w14:paraId="3901F80D" w14:textId="77777777" w:rsidR="0027294B" w:rsidRPr="00346041" w:rsidRDefault="0027294B" w:rsidP="00B06C39">
      <w:pPr>
        <w:pStyle w:val="Tekstpodstawowy"/>
        <w:overflowPunct w:val="0"/>
        <w:autoSpaceDE w:val="0"/>
        <w:autoSpaceDN w:val="0"/>
        <w:adjustRightInd w:val="0"/>
        <w:spacing w:after="0" w:line="276" w:lineRule="auto"/>
        <w:ind w:left="426" w:right="0" w:firstLine="0"/>
        <w:textAlignment w:val="baseline"/>
        <w:rPr>
          <w:sz w:val="22"/>
          <w:szCs w:val="22"/>
        </w:rPr>
      </w:pPr>
    </w:p>
    <w:p w14:paraId="1B95E35E" w14:textId="64950F5D" w:rsidR="0027294B" w:rsidRPr="00E909D4" w:rsidRDefault="0027294B" w:rsidP="00E909D4">
      <w:pPr>
        <w:pStyle w:val="Akapitzlist"/>
        <w:numPr>
          <w:ilvl w:val="0"/>
          <w:numId w:val="29"/>
        </w:numPr>
        <w:tabs>
          <w:tab w:val="right" w:pos="426"/>
        </w:tabs>
        <w:spacing w:after="0"/>
        <w:ind w:right="-2"/>
        <w:jc w:val="both"/>
        <w:rPr>
          <w:rFonts w:ascii="Times New Roman" w:hAnsi="Times New Roman"/>
          <w:b/>
          <w:bCs/>
        </w:rPr>
      </w:pPr>
      <w:r w:rsidRPr="00E909D4">
        <w:rPr>
          <w:rFonts w:ascii="Times New Roman" w:hAnsi="Times New Roman"/>
          <w:b/>
          <w:bCs/>
        </w:rPr>
        <w:t xml:space="preserve">Pouczenie o środkach ochrony prawnej przysługujących Wykonawcy w toku postępowania o udzielenie zamówienia. </w:t>
      </w:r>
    </w:p>
    <w:p w14:paraId="60403C0D" w14:textId="7BB41F22" w:rsidR="0027294B" w:rsidRDefault="0027294B" w:rsidP="005A36A6">
      <w:pPr>
        <w:pStyle w:val="Styl1"/>
        <w:widowControl/>
        <w:numPr>
          <w:ilvl w:val="1"/>
          <w:numId w:val="29"/>
        </w:numPr>
        <w:spacing w:before="0" w:line="276" w:lineRule="auto"/>
        <w:ind w:left="426" w:right="-2" w:hanging="567"/>
        <w:rPr>
          <w:rFonts w:ascii="Times New Roman" w:hAnsi="Times New Roman"/>
          <w:sz w:val="22"/>
          <w:szCs w:val="22"/>
        </w:rPr>
      </w:pPr>
      <w:r w:rsidRPr="00346041">
        <w:rPr>
          <w:rFonts w:ascii="Times New Roman" w:hAnsi="Times New Roman"/>
          <w:sz w:val="22"/>
          <w:szCs w:val="22"/>
        </w:rPr>
        <w:t xml:space="preserve">Każdemu Wykonawcy, a także innemu podmiotowi, jeżeli </w:t>
      </w:r>
      <w:r w:rsidR="00830C92" w:rsidRPr="00346041">
        <w:rPr>
          <w:rFonts w:ascii="Times New Roman" w:hAnsi="Times New Roman"/>
          <w:sz w:val="22"/>
          <w:szCs w:val="22"/>
        </w:rPr>
        <w:t xml:space="preserve">ma lub miał interes w uzyskaniu </w:t>
      </w:r>
      <w:r w:rsidRPr="00346041">
        <w:rPr>
          <w:rFonts w:ascii="Times New Roman" w:hAnsi="Times New Roman"/>
          <w:sz w:val="22"/>
          <w:szCs w:val="22"/>
        </w:rPr>
        <w:t xml:space="preserve">danego zamówienia oraz poniósł lub może ponieść szkodę w wyniku naruszenia przez Zamawiającego przepisów ustawy </w:t>
      </w:r>
      <w:proofErr w:type="spellStart"/>
      <w:r w:rsidRPr="00346041">
        <w:rPr>
          <w:rFonts w:ascii="Times New Roman" w:hAnsi="Times New Roman"/>
          <w:sz w:val="22"/>
          <w:szCs w:val="22"/>
        </w:rPr>
        <w:t>Pzp</w:t>
      </w:r>
      <w:proofErr w:type="spellEnd"/>
      <w:r w:rsidRPr="00346041">
        <w:rPr>
          <w:rFonts w:ascii="Times New Roman" w:hAnsi="Times New Roman"/>
          <w:sz w:val="22"/>
          <w:szCs w:val="22"/>
        </w:rPr>
        <w:t>, przysługują środki ochrony prawnej przewidziane w dziale VI ustawy Prawo zamówień publicznych.</w:t>
      </w:r>
    </w:p>
    <w:p w14:paraId="1B4CB3B0" w14:textId="5C85C90E" w:rsidR="0027294B" w:rsidRDefault="0027294B" w:rsidP="005A36A6">
      <w:pPr>
        <w:pStyle w:val="Styl1"/>
        <w:widowControl/>
        <w:numPr>
          <w:ilvl w:val="1"/>
          <w:numId w:val="29"/>
        </w:numPr>
        <w:spacing w:before="0" w:line="276" w:lineRule="auto"/>
        <w:ind w:left="426" w:right="-2" w:hanging="567"/>
        <w:rPr>
          <w:rFonts w:ascii="Times New Roman" w:hAnsi="Times New Roman"/>
          <w:sz w:val="22"/>
          <w:szCs w:val="22"/>
        </w:rPr>
      </w:pPr>
      <w:r w:rsidRPr="00346041">
        <w:rPr>
          <w:rFonts w:ascii="Times New Roman" w:hAnsi="Times New Roman"/>
          <w:sz w:val="22"/>
          <w:szCs w:val="22"/>
        </w:rPr>
        <w:t xml:space="preserve">Środki ochrony prawnej wobec ogłoszenia o zamówieniu oraz </w:t>
      </w:r>
      <w:proofErr w:type="spellStart"/>
      <w:r w:rsidRPr="00346041">
        <w:rPr>
          <w:rFonts w:ascii="Times New Roman" w:hAnsi="Times New Roman"/>
          <w:sz w:val="22"/>
          <w:szCs w:val="22"/>
        </w:rPr>
        <w:t>siwz</w:t>
      </w:r>
      <w:proofErr w:type="spellEnd"/>
      <w:r w:rsidRPr="00346041">
        <w:rPr>
          <w:rFonts w:ascii="Times New Roman" w:hAnsi="Times New Roman"/>
          <w:sz w:val="22"/>
          <w:szCs w:val="22"/>
        </w:rPr>
        <w:t xml:space="preserve"> przysługują również organizacjom   wpisanym na listę, o której mowa w art. 154 pkt 5 ustawy </w:t>
      </w:r>
      <w:proofErr w:type="spellStart"/>
      <w:r w:rsidRPr="00346041">
        <w:rPr>
          <w:rFonts w:ascii="Times New Roman" w:hAnsi="Times New Roman"/>
          <w:sz w:val="22"/>
          <w:szCs w:val="22"/>
        </w:rPr>
        <w:t>Pzp</w:t>
      </w:r>
      <w:proofErr w:type="spellEnd"/>
      <w:r w:rsidRPr="00346041">
        <w:rPr>
          <w:rFonts w:ascii="Times New Roman" w:hAnsi="Times New Roman"/>
          <w:sz w:val="22"/>
          <w:szCs w:val="22"/>
        </w:rPr>
        <w:t>.</w:t>
      </w:r>
    </w:p>
    <w:p w14:paraId="68962F2B" w14:textId="77777777" w:rsidR="0027294B" w:rsidRPr="00346041" w:rsidRDefault="0027294B" w:rsidP="005A36A6">
      <w:pPr>
        <w:pStyle w:val="Styl1"/>
        <w:numPr>
          <w:ilvl w:val="1"/>
          <w:numId w:val="29"/>
        </w:numPr>
        <w:spacing w:before="0" w:line="276" w:lineRule="auto"/>
        <w:ind w:left="426" w:right="0" w:hanging="567"/>
        <w:rPr>
          <w:rFonts w:ascii="Times New Roman" w:hAnsi="Times New Roman"/>
          <w:sz w:val="22"/>
          <w:szCs w:val="22"/>
        </w:rPr>
      </w:pPr>
      <w:r w:rsidRPr="00346041">
        <w:rPr>
          <w:rFonts w:ascii="Times New Roman" w:hAnsi="Times New Roman"/>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346041">
        <w:rPr>
          <w:rFonts w:ascii="Times New Roman" w:hAnsi="Times New Roman"/>
          <w:sz w:val="22"/>
          <w:szCs w:val="22"/>
        </w:rPr>
        <w:t>uPzp</w:t>
      </w:r>
      <w:proofErr w:type="spellEnd"/>
      <w:r w:rsidRPr="00346041">
        <w:rPr>
          <w:rFonts w:ascii="Times New Roman" w:hAnsi="Times New Roman"/>
          <w:sz w:val="22"/>
          <w:szCs w:val="22"/>
        </w:rPr>
        <w:t xml:space="preserve">. </w:t>
      </w:r>
    </w:p>
    <w:p w14:paraId="649C625B" w14:textId="6EB49B2F" w:rsidR="0027294B" w:rsidRDefault="0027294B" w:rsidP="005A36A6">
      <w:pPr>
        <w:pStyle w:val="Styl1"/>
        <w:numPr>
          <w:ilvl w:val="1"/>
          <w:numId w:val="29"/>
        </w:numPr>
        <w:spacing w:before="0" w:line="276" w:lineRule="auto"/>
        <w:ind w:left="426" w:right="0" w:hanging="568"/>
        <w:rPr>
          <w:rFonts w:ascii="Times New Roman" w:hAnsi="Times New Roman"/>
          <w:sz w:val="22"/>
          <w:szCs w:val="22"/>
        </w:rPr>
      </w:pPr>
      <w:r w:rsidRPr="00346041">
        <w:rPr>
          <w:rFonts w:ascii="Times New Roman" w:hAnsi="Times New Roman"/>
          <w:sz w:val="22"/>
          <w:szCs w:val="22"/>
        </w:rPr>
        <w:t>W przypadku uznania zasadności przekazanej informacji Zamawiający powtarza czynność albo dokonuje czynności zaniechanej, informując o tym wykonawców w sposób przewidziany w ustawie dla tej czynności.</w:t>
      </w:r>
    </w:p>
    <w:p w14:paraId="5E761FD0" w14:textId="77777777" w:rsidR="0027294B" w:rsidRPr="00346041" w:rsidRDefault="0027294B" w:rsidP="005A36A6">
      <w:pPr>
        <w:pStyle w:val="Styl1"/>
        <w:widowControl/>
        <w:numPr>
          <w:ilvl w:val="1"/>
          <w:numId w:val="29"/>
        </w:numPr>
        <w:spacing w:before="0" w:line="276" w:lineRule="auto"/>
        <w:ind w:left="426" w:right="-2" w:hanging="567"/>
        <w:rPr>
          <w:rFonts w:ascii="Times New Roman" w:hAnsi="Times New Roman"/>
          <w:sz w:val="22"/>
          <w:szCs w:val="22"/>
        </w:rPr>
      </w:pPr>
      <w:r w:rsidRPr="00346041">
        <w:rPr>
          <w:rFonts w:ascii="Times New Roman" w:hAnsi="Times New Roman"/>
          <w:sz w:val="22"/>
          <w:szCs w:val="22"/>
        </w:rPr>
        <w:t>Odwołanie przysługuje wyłącznie wobec czynności:</w:t>
      </w:r>
    </w:p>
    <w:p w14:paraId="74AF57D5" w14:textId="77777777" w:rsidR="0027294B" w:rsidRPr="00346041" w:rsidRDefault="0027294B" w:rsidP="005A36A6">
      <w:pPr>
        <w:pStyle w:val="Default"/>
        <w:numPr>
          <w:ilvl w:val="0"/>
          <w:numId w:val="27"/>
        </w:numPr>
        <w:spacing w:after="0" w:line="276" w:lineRule="auto"/>
        <w:ind w:left="426" w:right="-2" w:hanging="142"/>
        <w:rPr>
          <w:rFonts w:ascii="Times New Roman" w:hAnsi="Times New Roman" w:cs="Times New Roman"/>
          <w:color w:val="auto"/>
          <w:sz w:val="22"/>
          <w:szCs w:val="22"/>
        </w:rPr>
      </w:pPr>
      <w:r w:rsidRPr="00346041">
        <w:rPr>
          <w:rFonts w:ascii="Times New Roman" w:hAnsi="Times New Roman" w:cs="Times New Roman"/>
          <w:bCs/>
          <w:color w:val="auto"/>
          <w:sz w:val="22"/>
          <w:szCs w:val="22"/>
        </w:rPr>
        <w:t xml:space="preserve">określenia warunków udziału w postępowaniu; </w:t>
      </w:r>
    </w:p>
    <w:p w14:paraId="05C98E74" w14:textId="77777777" w:rsidR="0027294B" w:rsidRPr="00346041" w:rsidRDefault="0027294B" w:rsidP="005A36A6">
      <w:pPr>
        <w:pStyle w:val="Default"/>
        <w:numPr>
          <w:ilvl w:val="0"/>
          <w:numId w:val="27"/>
        </w:numPr>
        <w:spacing w:after="0" w:line="276" w:lineRule="auto"/>
        <w:ind w:left="426" w:right="-2" w:hanging="142"/>
        <w:rPr>
          <w:rFonts w:ascii="Times New Roman" w:hAnsi="Times New Roman" w:cs="Times New Roman"/>
          <w:color w:val="auto"/>
          <w:sz w:val="22"/>
          <w:szCs w:val="22"/>
        </w:rPr>
      </w:pPr>
      <w:r w:rsidRPr="00346041">
        <w:rPr>
          <w:rFonts w:ascii="Times New Roman" w:hAnsi="Times New Roman" w:cs="Times New Roman"/>
          <w:color w:val="auto"/>
          <w:sz w:val="22"/>
          <w:szCs w:val="22"/>
        </w:rPr>
        <w:t xml:space="preserve">wykluczenia odwołującego z postępowania o udzielenie zamówienia; </w:t>
      </w:r>
    </w:p>
    <w:p w14:paraId="206AA639" w14:textId="77777777" w:rsidR="0027294B" w:rsidRPr="00346041" w:rsidRDefault="0027294B" w:rsidP="005A36A6">
      <w:pPr>
        <w:numPr>
          <w:ilvl w:val="0"/>
          <w:numId w:val="27"/>
        </w:numPr>
        <w:autoSpaceDE w:val="0"/>
        <w:autoSpaceDN w:val="0"/>
        <w:adjustRightInd w:val="0"/>
        <w:spacing w:after="0"/>
        <w:ind w:left="426" w:right="-2" w:hanging="142"/>
        <w:jc w:val="both"/>
        <w:rPr>
          <w:rFonts w:ascii="Times New Roman" w:hAnsi="Times New Roman"/>
        </w:rPr>
      </w:pPr>
      <w:r w:rsidRPr="00346041">
        <w:rPr>
          <w:rFonts w:ascii="Times New Roman" w:hAnsi="Times New Roman"/>
        </w:rPr>
        <w:t xml:space="preserve">odrzucenia oferty odwołującego; </w:t>
      </w:r>
    </w:p>
    <w:p w14:paraId="3677A762" w14:textId="77777777" w:rsidR="0027294B" w:rsidRPr="00346041" w:rsidRDefault="0027294B" w:rsidP="005A36A6">
      <w:pPr>
        <w:numPr>
          <w:ilvl w:val="0"/>
          <w:numId w:val="27"/>
        </w:numPr>
        <w:autoSpaceDE w:val="0"/>
        <w:autoSpaceDN w:val="0"/>
        <w:adjustRightInd w:val="0"/>
        <w:spacing w:after="0"/>
        <w:ind w:left="426" w:right="-2" w:hanging="142"/>
        <w:jc w:val="both"/>
        <w:rPr>
          <w:rFonts w:ascii="Times New Roman" w:hAnsi="Times New Roman"/>
        </w:rPr>
      </w:pPr>
      <w:r w:rsidRPr="00346041">
        <w:rPr>
          <w:rFonts w:ascii="Times New Roman" w:hAnsi="Times New Roman"/>
          <w:bCs/>
        </w:rPr>
        <w:t xml:space="preserve">opisu przedmiotu zamówienia; </w:t>
      </w:r>
    </w:p>
    <w:p w14:paraId="275D29CD" w14:textId="734A0E38" w:rsidR="00683742" w:rsidRPr="002C4DE8" w:rsidRDefault="0027294B" w:rsidP="001114C4">
      <w:pPr>
        <w:pStyle w:val="Styl1"/>
        <w:widowControl/>
        <w:numPr>
          <w:ilvl w:val="0"/>
          <w:numId w:val="27"/>
        </w:numPr>
        <w:spacing w:before="0" w:line="276" w:lineRule="auto"/>
        <w:ind w:left="426" w:right="-2" w:hanging="142"/>
        <w:rPr>
          <w:rFonts w:ascii="Times New Roman" w:hAnsi="Times New Roman"/>
          <w:sz w:val="22"/>
          <w:szCs w:val="22"/>
        </w:rPr>
      </w:pPr>
      <w:r w:rsidRPr="00346041">
        <w:rPr>
          <w:rFonts w:ascii="Times New Roman" w:eastAsia="Calibri" w:hAnsi="Times New Roman"/>
          <w:bCs/>
          <w:sz w:val="22"/>
          <w:szCs w:val="22"/>
        </w:rPr>
        <w:t xml:space="preserve">wyboru najkorzystniejszej oferty. </w:t>
      </w:r>
    </w:p>
    <w:p w14:paraId="7B105D19" w14:textId="3DD07182" w:rsidR="002C4DE8" w:rsidRDefault="002C4DE8" w:rsidP="002C4DE8">
      <w:pPr>
        <w:pStyle w:val="Styl1"/>
        <w:widowControl/>
        <w:spacing w:before="0" w:line="276" w:lineRule="auto"/>
        <w:ind w:right="-2"/>
        <w:rPr>
          <w:rFonts w:ascii="Times New Roman" w:eastAsia="Calibri" w:hAnsi="Times New Roman"/>
          <w:bCs/>
          <w:sz w:val="22"/>
          <w:szCs w:val="22"/>
        </w:rPr>
      </w:pPr>
    </w:p>
    <w:p w14:paraId="009F5196" w14:textId="7B09944C" w:rsidR="002C4DE8" w:rsidRDefault="002C4DE8" w:rsidP="002C4DE8">
      <w:pPr>
        <w:pStyle w:val="Styl1"/>
        <w:widowControl/>
        <w:spacing w:before="0" w:line="276" w:lineRule="auto"/>
        <w:ind w:right="-2"/>
        <w:rPr>
          <w:rFonts w:ascii="Times New Roman" w:eastAsia="Calibri" w:hAnsi="Times New Roman"/>
          <w:bCs/>
          <w:sz w:val="22"/>
          <w:szCs w:val="22"/>
        </w:rPr>
      </w:pPr>
    </w:p>
    <w:p w14:paraId="398B1947" w14:textId="28558CF0" w:rsidR="002C4DE8" w:rsidRDefault="002C4DE8" w:rsidP="002C4DE8">
      <w:pPr>
        <w:pStyle w:val="Styl1"/>
        <w:widowControl/>
        <w:spacing w:before="0" w:line="276" w:lineRule="auto"/>
        <w:ind w:right="-2"/>
        <w:rPr>
          <w:rFonts w:ascii="Times New Roman" w:eastAsia="Calibri" w:hAnsi="Times New Roman"/>
          <w:bCs/>
          <w:sz w:val="22"/>
          <w:szCs w:val="22"/>
        </w:rPr>
      </w:pPr>
    </w:p>
    <w:p w14:paraId="750CAC59" w14:textId="023CD862" w:rsidR="002C4DE8" w:rsidRDefault="002C4DE8" w:rsidP="002C4DE8">
      <w:pPr>
        <w:pStyle w:val="Styl1"/>
        <w:widowControl/>
        <w:spacing w:before="0" w:line="276" w:lineRule="auto"/>
        <w:ind w:right="-2"/>
        <w:rPr>
          <w:rFonts w:ascii="Times New Roman" w:eastAsia="Calibri" w:hAnsi="Times New Roman"/>
          <w:bCs/>
          <w:sz w:val="22"/>
          <w:szCs w:val="22"/>
        </w:rPr>
      </w:pPr>
    </w:p>
    <w:p w14:paraId="7345D96D" w14:textId="59B322C9" w:rsidR="002C4DE8" w:rsidRDefault="002C4DE8" w:rsidP="002C4DE8">
      <w:pPr>
        <w:pStyle w:val="Styl1"/>
        <w:widowControl/>
        <w:spacing w:before="0" w:line="276" w:lineRule="auto"/>
        <w:ind w:right="-2"/>
        <w:rPr>
          <w:rFonts w:ascii="Times New Roman" w:eastAsia="Calibri" w:hAnsi="Times New Roman"/>
          <w:bCs/>
          <w:sz w:val="22"/>
          <w:szCs w:val="22"/>
        </w:rPr>
      </w:pPr>
    </w:p>
    <w:p w14:paraId="484A510F" w14:textId="661496B2" w:rsidR="002C4DE8" w:rsidRDefault="002C4DE8" w:rsidP="002C4DE8">
      <w:pPr>
        <w:pStyle w:val="Styl1"/>
        <w:widowControl/>
        <w:spacing w:before="0" w:line="276" w:lineRule="auto"/>
        <w:ind w:right="-2"/>
        <w:rPr>
          <w:rFonts w:ascii="Times New Roman" w:eastAsia="Calibri" w:hAnsi="Times New Roman"/>
          <w:bCs/>
          <w:sz w:val="22"/>
          <w:szCs w:val="22"/>
        </w:rPr>
      </w:pPr>
    </w:p>
    <w:p w14:paraId="3EE61A3C" w14:textId="1C893508" w:rsidR="002C4DE8" w:rsidRDefault="002C4DE8" w:rsidP="002C4DE8">
      <w:pPr>
        <w:pStyle w:val="Styl1"/>
        <w:widowControl/>
        <w:spacing w:before="0" w:line="276" w:lineRule="auto"/>
        <w:ind w:right="-2"/>
        <w:rPr>
          <w:rFonts w:ascii="Times New Roman" w:eastAsia="Calibri" w:hAnsi="Times New Roman"/>
          <w:bCs/>
          <w:sz w:val="22"/>
          <w:szCs w:val="22"/>
        </w:rPr>
      </w:pPr>
    </w:p>
    <w:p w14:paraId="56C44773" w14:textId="42F5F4EC" w:rsidR="002C4DE8" w:rsidRDefault="002C4DE8" w:rsidP="002C4DE8">
      <w:pPr>
        <w:pStyle w:val="Styl1"/>
        <w:widowControl/>
        <w:spacing w:before="0" w:line="276" w:lineRule="auto"/>
        <w:ind w:right="-2"/>
        <w:rPr>
          <w:rFonts w:ascii="Times New Roman" w:eastAsia="Calibri" w:hAnsi="Times New Roman"/>
          <w:bCs/>
          <w:sz w:val="22"/>
          <w:szCs w:val="22"/>
        </w:rPr>
      </w:pPr>
    </w:p>
    <w:p w14:paraId="70C1DC05" w14:textId="5822A74C" w:rsidR="002C4DE8" w:rsidRDefault="002C4DE8" w:rsidP="002C4DE8">
      <w:pPr>
        <w:pStyle w:val="Styl1"/>
        <w:widowControl/>
        <w:spacing w:before="0" w:line="276" w:lineRule="auto"/>
        <w:ind w:right="-2"/>
        <w:rPr>
          <w:rFonts w:ascii="Times New Roman" w:eastAsia="Calibri" w:hAnsi="Times New Roman"/>
          <w:bCs/>
          <w:sz w:val="22"/>
          <w:szCs w:val="22"/>
        </w:rPr>
      </w:pPr>
    </w:p>
    <w:p w14:paraId="4478F5A3" w14:textId="6F743EAF" w:rsidR="002C4DE8" w:rsidRDefault="002C4DE8" w:rsidP="002C4DE8">
      <w:pPr>
        <w:pStyle w:val="Styl1"/>
        <w:widowControl/>
        <w:spacing w:before="0" w:line="276" w:lineRule="auto"/>
        <w:ind w:right="-2"/>
        <w:rPr>
          <w:rFonts w:ascii="Times New Roman" w:eastAsia="Calibri" w:hAnsi="Times New Roman"/>
          <w:bCs/>
          <w:sz w:val="22"/>
          <w:szCs w:val="22"/>
        </w:rPr>
      </w:pPr>
    </w:p>
    <w:p w14:paraId="5995C2EC" w14:textId="6163C19B" w:rsidR="002C4DE8" w:rsidRDefault="002C4DE8" w:rsidP="002C4DE8">
      <w:pPr>
        <w:pStyle w:val="Styl1"/>
        <w:widowControl/>
        <w:spacing w:before="0" w:line="276" w:lineRule="auto"/>
        <w:ind w:right="-2"/>
        <w:rPr>
          <w:rFonts w:ascii="Times New Roman" w:eastAsia="Calibri" w:hAnsi="Times New Roman"/>
          <w:bCs/>
          <w:sz w:val="22"/>
          <w:szCs w:val="22"/>
        </w:rPr>
      </w:pPr>
    </w:p>
    <w:p w14:paraId="4B074A66" w14:textId="71BE04E4" w:rsidR="002C4DE8" w:rsidRDefault="002C4DE8" w:rsidP="002C4DE8">
      <w:pPr>
        <w:pStyle w:val="Styl1"/>
        <w:widowControl/>
        <w:spacing w:before="0" w:line="276" w:lineRule="auto"/>
        <w:ind w:right="-2"/>
        <w:rPr>
          <w:rFonts w:ascii="Times New Roman" w:eastAsia="Calibri" w:hAnsi="Times New Roman"/>
          <w:bCs/>
          <w:sz w:val="22"/>
          <w:szCs w:val="22"/>
        </w:rPr>
      </w:pPr>
    </w:p>
    <w:p w14:paraId="21CE96DE" w14:textId="77777777" w:rsidR="002C4DE8" w:rsidRPr="00346041" w:rsidRDefault="002C4DE8" w:rsidP="002C4DE8">
      <w:pPr>
        <w:pStyle w:val="Styl1"/>
        <w:widowControl/>
        <w:spacing w:before="0" w:line="276" w:lineRule="auto"/>
        <w:ind w:right="-2"/>
        <w:rPr>
          <w:rFonts w:ascii="Times New Roman" w:hAnsi="Times New Roman"/>
          <w:sz w:val="22"/>
          <w:szCs w:val="22"/>
        </w:rPr>
      </w:pPr>
    </w:p>
    <w:p w14:paraId="3C197716" w14:textId="77777777" w:rsidR="005D216E" w:rsidRPr="00346041" w:rsidRDefault="005D216E" w:rsidP="00B06C39">
      <w:pPr>
        <w:pStyle w:val="Styl1"/>
        <w:widowControl/>
        <w:spacing w:before="0" w:line="276" w:lineRule="auto"/>
        <w:ind w:right="-2"/>
        <w:rPr>
          <w:rFonts w:ascii="Times New Roman" w:eastAsia="Calibri" w:hAnsi="Times New Roman"/>
          <w:bCs/>
          <w:sz w:val="22"/>
          <w:szCs w:val="22"/>
        </w:rPr>
      </w:pPr>
    </w:p>
    <w:p w14:paraId="37FA6A20" w14:textId="77777777" w:rsidR="0027294B" w:rsidRPr="00346041" w:rsidRDefault="0027294B" w:rsidP="005A36A6">
      <w:pPr>
        <w:pStyle w:val="Styl1"/>
        <w:widowControl/>
        <w:numPr>
          <w:ilvl w:val="0"/>
          <w:numId w:val="29"/>
        </w:numPr>
        <w:spacing w:before="0" w:line="276" w:lineRule="auto"/>
        <w:ind w:right="-2"/>
        <w:rPr>
          <w:rFonts w:ascii="Times New Roman" w:hAnsi="Times New Roman"/>
          <w:b/>
          <w:sz w:val="22"/>
          <w:szCs w:val="22"/>
        </w:rPr>
      </w:pPr>
      <w:r w:rsidRPr="00346041">
        <w:rPr>
          <w:rFonts w:ascii="Times New Roman" w:hAnsi="Times New Roman"/>
          <w:b/>
          <w:sz w:val="22"/>
          <w:szCs w:val="22"/>
        </w:rPr>
        <w:lastRenderedPageBreak/>
        <w:t xml:space="preserve">KLAUZULA INFORMACYJNA W ZAKRESIE ART. 13 RODO ZWIĄZANA </w:t>
      </w:r>
      <w:r w:rsidR="005D216E" w:rsidRPr="00346041">
        <w:rPr>
          <w:rFonts w:ascii="Times New Roman" w:hAnsi="Times New Roman"/>
          <w:b/>
          <w:sz w:val="22"/>
          <w:szCs w:val="22"/>
        </w:rPr>
        <w:br/>
      </w:r>
      <w:r w:rsidRPr="00346041">
        <w:rPr>
          <w:rFonts w:ascii="Times New Roman" w:hAnsi="Times New Roman"/>
          <w:b/>
          <w:sz w:val="22"/>
          <w:szCs w:val="22"/>
        </w:rPr>
        <w:t>Z POSTĘPOWANIEM O UDZIELENIE ZAMÓWIENIA PUBLICZNEGO</w:t>
      </w:r>
    </w:p>
    <w:p w14:paraId="1CC60D04" w14:textId="77777777" w:rsidR="0027294B" w:rsidRPr="00346041" w:rsidRDefault="0027294B" w:rsidP="00B06C39">
      <w:pPr>
        <w:spacing w:after="0"/>
        <w:jc w:val="both"/>
        <w:rPr>
          <w:rFonts w:ascii="Times New Roman" w:hAnsi="Times New Roman"/>
        </w:rPr>
      </w:pPr>
      <w:r w:rsidRPr="00346041">
        <w:rPr>
          <w:rFonts w:ascii="Times New Roman" w:hAnsi="Times New Roman"/>
        </w:rPr>
        <w:tab/>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w:t>
      </w:r>
      <w:r w:rsidR="004B5195" w:rsidRPr="00346041">
        <w:rPr>
          <w:rFonts w:ascii="Times New Roman" w:hAnsi="Times New Roman"/>
        </w:rPr>
        <w:t>,</w:t>
      </w:r>
      <w:r w:rsidRPr="00346041">
        <w:rPr>
          <w:rFonts w:ascii="Times New Roman" w:hAnsi="Times New Roman"/>
        </w:rPr>
        <w:t xml:space="preserve"> że:</w:t>
      </w:r>
    </w:p>
    <w:p w14:paraId="74EE1F8D" w14:textId="77777777" w:rsidR="0027294B" w:rsidRPr="00346041" w:rsidRDefault="0027294B" w:rsidP="00B06C39">
      <w:pPr>
        <w:spacing w:after="0"/>
        <w:jc w:val="both"/>
        <w:rPr>
          <w:rFonts w:ascii="Times New Roman" w:hAnsi="Times New Roman"/>
        </w:rPr>
      </w:pPr>
      <w:r w:rsidRPr="00346041">
        <w:rPr>
          <w:rFonts w:ascii="Times New Roman" w:hAnsi="Times New Roman"/>
        </w:rPr>
        <w:t>1. Administratorem Pani/Pana danych osobowych jest Wójt Gminy Przemęt z siedzibą w Urzędzie Gminy Przemęt, ul. Jagiellońska 8, 64-234 Przemęt, dane kontaktowe: urzad@przemet.pl, 65 549 60 71,65 615 69 49;</w:t>
      </w:r>
    </w:p>
    <w:p w14:paraId="6E3D60E7" w14:textId="77777777" w:rsidR="0027294B" w:rsidRPr="00346041" w:rsidRDefault="0027294B" w:rsidP="00B06C39">
      <w:pPr>
        <w:spacing w:after="0"/>
        <w:jc w:val="both"/>
        <w:rPr>
          <w:rFonts w:ascii="Times New Roman" w:hAnsi="Times New Roman"/>
        </w:rPr>
      </w:pPr>
      <w:r w:rsidRPr="00346041">
        <w:rPr>
          <w:rFonts w:ascii="Times New Roman" w:hAnsi="Times New Roman"/>
        </w:rPr>
        <w:t xml:space="preserve">2. Inspektorem ochrony danych osobowych w Urzędzie Gminy Przemęt jest Pani Liwia Sterna tel. </w:t>
      </w:r>
      <w:r w:rsidR="007D6776" w:rsidRPr="00346041">
        <w:rPr>
          <w:rFonts w:ascii="Times New Roman" w:hAnsi="Times New Roman"/>
        </w:rPr>
        <w:br/>
      </w:r>
      <w:r w:rsidRPr="00346041">
        <w:rPr>
          <w:rFonts w:ascii="Times New Roman" w:hAnsi="Times New Roman"/>
        </w:rPr>
        <w:t>65 615 69 66, adres email: iod@przemet.pl.</w:t>
      </w:r>
    </w:p>
    <w:p w14:paraId="43BB6159" w14:textId="77777777" w:rsidR="0027294B" w:rsidRPr="00346041" w:rsidRDefault="0027294B" w:rsidP="00B06C39">
      <w:pPr>
        <w:spacing w:after="0"/>
        <w:jc w:val="both"/>
        <w:rPr>
          <w:rFonts w:ascii="Times New Roman" w:hAnsi="Times New Roman"/>
        </w:rPr>
      </w:pPr>
      <w:r w:rsidRPr="00346041">
        <w:rPr>
          <w:rFonts w:ascii="Times New Roman" w:hAnsi="Times New Roman"/>
        </w:rPr>
        <w:t>3. Pani/Pana dane osobowe przetwarzane będą w celu przeprowadzenia postępowania o udzieleniu zamówienia, prowadzeniu dokumentacji księgowo-podatkowej, archiwizacji danych, dochodzenia roszczeń lub obroną przed roszczeniami.</w:t>
      </w:r>
    </w:p>
    <w:p w14:paraId="06926EAC" w14:textId="77777777" w:rsidR="0027294B" w:rsidRPr="00346041" w:rsidRDefault="0027294B" w:rsidP="00B06C39">
      <w:pPr>
        <w:spacing w:after="0"/>
        <w:jc w:val="both"/>
        <w:rPr>
          <w:rFonts w:ascii="Times New Roman" w:hAnsi="Times New Roman"/>
        </w:rPr>
      </w:pPr>
      <w:r w:rsidRPr="00346041">
        <w:rPr>
          <w:rFonts w:ascii="Times New Roman" w:hAnsi="Times New Roman"/>
        </w:rPr>
        <w:t>4. Podstawą przetwarzania danych osobowych jest:</w:t>
      </w:r>
    </w:p>
    <w:p w14:paraId="3AAC8012" w14:textId="77777777" w:rsidR="0027294B" w:rsidRPr="00346041" w:rsidRDefault="0027294B" w:rsidP="00B06C39">
      <w:pPr>
        <w:spacing w:after="0"/>
        <w:jc w:val="both"/>
        <w:rPr>
          <w:rFonts w:ascii="Times New Roman" w:hAnsi="Times New Roman"/>
        </w:rPr>
      </w:pPr>
      <w:r w:rsidRPr="00346041">
        <w:rPr>
          <w:rFonts w:ascii="Times New Roman" w:hAnsi="Times New Roman"/>
        </w:rPr>
        <w:t>a. Ustawa z dnia 29 stycznia 2004r. Prawo zamówień publicznych.</w:t>
      </w:r>
    </w:p>
    <w:p w14:paraId="06BA063D" w14:textId="77777777" w:rsidR="0027294B" w:rsidRPr="00346041" w:rsidRDefault="0027294B" w:rsidP="00B06C39">
      <w:pPr>
        <w:spacing w:after="0"/>
        <w:jc w:val="both"/>
        <w:rPr>
          <w:rFonts w:ascii="Times New Roman" w:hAnsi="Times New Roman"/>
        </w:rPr>
      </w:pPr>
      <w:r w:rsidRPr="00346041">
        <w:rPr>
          <w:rFonts w:ascii="Times New Roman" w:hAnsi="Times New Roman"/>
        </w:rPr>
        <w:t>b. Ustawa z dnia 27 sierpnia 2009r. o finansach publicznych</w:t>
      </w:r>
    </w:p>
    <w:p w14:paraId="298E0184" w14:textId="77777777" w:rsidR="0027294B" w:rsidRPr="00346041" w:rsidRDefault="0027294B" w:rsidP="00B06C39">
      <w:pPr>
        <w:spacing w:after="0"/>
        <w:jc w:val="both"/>
        <w:rPr>
          <w:rFonts w:ascii="Times New Roman" w:hAnsi="Times New Roman"/>
        </w:rPr>
      </w:pPr>
      <w:r w:rsidRPr="00346041">
        <w:rPr>
          <w:rFonts w:ascii="Times New Roman" w:hAnsi="Times New Roman"/>
        </w:rPr>
        <w:t>c. Ustawa z dnia 14 lipca 1983r. o narodowym zasobie archiwalnym i archiwach</w:t>
      </w:r>
    </w:p>
    <w:p w14:paraId="47DCF700" w14:textId="77777777" w:rsidR="0027294B" w:rsidRPr="00346041" w:rsidRDefault="0027294B" w:rsidP="00B06C39">
      <w:pPr>
        <w:spacing w:after="0"/>
        <w:jc w:val="both"/>
        <w:rPr>
          <w:rFonts w:ascii="Times New Roman" w:hAnsi="Times New Roman"/>
        </w:rPr>
      </w:pPr>
      <w:r w:rsidRPr="00346041">
        <w:rPr>
          <w:rFonts w:ascii="Times New Roman" w:hAnsi="Times New Roman"/>
        </w:rPr>
        <w:t>d. art. 6 pkt.1 lit. c RODO - przetwarzanie jest niezbędne do wypełnienia obowiązku prawnego ciążącego na administratorze.</w:t>
      </w:r>
    </w:p>
    <w:p w14:paraId="02FC90DF" w14:textId="77777777" w:rsidR="0027294B" w:rsidRPr="00346041" w:rsidRDefault="0027294B" w:rsidP="00B06C39">
      <w:pPr>
        <w:spacing w:after="0"/>
        <w:jc w:val="both"/>
        <w:rPr>
          <w:rFonts w:ascii="Times New Roman" w:hAnsi="Times New Roman"/>
        </w:rPr>
      </w:pPr>
      <w:r w:rsidRPr="00346041">
        <w:rPr>
          <w:rFonts w:ascii="Times New Roman" w:hAnsi="Times New Roman"/>
        </w:rPr>
        <w:t>5. Odbiorcami Pani/Pana danych osobowych będą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w:t>
      </w:r>
      <w:r w:rsidR="004B5195" w:rsidRPr="00346041">
        <w:rPr>
          <w:rFonts w:ascii="Times New Roman" w:hAnsi="Times New Roman"/>
        </w:rPr>
        <w:t>.</w:t>
      </w:r>
    </w:p>
    <w:p w14:paraId="2E4E74A2" w14:textId="77777777" w:rsidR="0027294B" w:rsidRPr="00346041" w:rsidRDefault="0027294B" w:rsidP="00B06C39">
      <w:pPr>
        <w:spacing w:after="0"/>
        <w:jc w:val="both"/>
        <w:rPr>
          <w:rFonts w:ascii="Times New Roman" w:hAnsi="Times New Roman"/>
        </w:rPr>
      </w:pPr>
      <w:r w:rsidRPr="00346041">
        <w:rPr>
          <w:rFonts w:ascii="Times New Roman" w:hAnsi="Times New Roman"/>
        </w:rPr>
        <w:t xml:space="preserve">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sidR="00640301" w:rsidRPr="00346041">
        <w:rPr>
          <w:rFonts w:ascii="Times New Roman" w:hAnsi="Times New Roman"/>
        </w:rPr>
        <w:br/>
      </w:r>
      <w:r w:rsidRPr="00346041">
        <w:rPr>
          <w:rFonts w:ascii="Times New Roman" w:hAnsi="Times New Roman"/>
        </w:rPr>
        <w:t xml:space="preserve">W szczególności zgodnie z art. 97 ust. 1 Ustawy PZP przez okres 4 lat od zakończenia roku kalendarzowego, w którym Umowa została wykonana lub postępowanie o udzielenie Zamówienia zostało zakończone bez zawarcia umowy,  </w:t>
      </w:r>
    </w:p>
    <w:p w14:paraId="12DD387C" w14:textId="77777777" w:rsidR="0027294B" w:rsidRPr="00346041" w:rsidRDefault="0027294B" w:rsidP="00B06C39">
      <w:pPr>
        <w:spacing w:after="0"/>
        <w:jc w:val="both"/>
        <w:rPr>
          <w:rFonts w:ascii="Times New Roman" w:hAnsi="Times New Roman"/>
        </w:rPr>
      </w:pPr>
      <w:r w:rsidRPr="00346041">
        <w:rPr>
          <w:rFonts w:ascii="Times New Roman" w:hAnsi="Times New Roman"/>
        </w:rPr>
        <w:t>7. Posiada Pani/Pan prawo:</w:t>
      </w:r>
    </w:p>
    <w:p w14:paraId="4BCC980E" w14:textId="77777777" w:rsidR="0027294B" w:rsidRPr="00346041" w:rsidRDefault="0027294B" w:rsidP="00B06C39">
      <w:pPr>
        <w:spacing w:after="0"/>
        <w:jc w:val="both"/>
        <w:rPr>
          <w:rFonts w:ascii="Times New Roman" w:hAnsi="Times New Roman"/>
        </w:rPr>
      </w:pPr>
      <w:r w:rsidRPr="00346041">
        <w:rPr>
          <w:rFonts w:ascii="Times New Roman" w:hAnsi="Times New Roman"/>
        </w:rPr>
        <w:t>a. na podstawie art.15 RODO prawo dostępu do danych osobowych Pani/Pana dotyczących;</w:t>
      </w:r>
    </w:p>
    <w:p w14:paraId="02F234F8" w14:textId="77777777" w:rsidR="0027294B" w:rsidRPr="00346041" w:rsidRDefault="0027294B" w:rsidP="00B06C39">
      <w:pPr>
        <w:spacing w:after="0"/>
        <w:jc w:val="both"/>
        <w:rPr>
          <w:rFonts w:ascii="Times New Roman" w:hAnsi="Times New Roman"/>
        </w:rPr>
      </w:pPr>
      <w:r w:rsidRPr="00346041">
        <w:rPr>
          <w:rFonts w:ascii="Times New Roman" w:hAnsi="Times New Roman"/>
        </w:rPr>
        <w:t>b. na podstawie art. 16 RODO prawo do sprostowania Pani/Pana danych osobowych**;</w:t>
      </w:r>
    </w:p>
    <w:p w14:paraId="20E6C671" w14:textId="77777777" w:rsidR="0027294B" w:rsidRPr="00346041" w:rsidRDefault="0027294B" w:rsidP="00B06C39">
      <w:pPr>
        <w:spacing w:after="0"/>
        <w:jc w:val="both"/>
        <w:rPr>
          <w:rFonts w:ascii="Times New Roman" w:hAnsi="Times New Roman"/>
        </w:rPr>
      </w:pPr>
      <w:r w:rsidRPr="00346041">
        <w:rPr>
          <w:rFonts w:ascii="Times New Roman" w:hAnsi="Times New Roman"/>
        </w:rPr>
        <w:t>c. na podstawie art. 18 RODO prawo do żądania od administratora ograniczenia przetwarzania danych osobowych z zastrzeżeniem przypadków, o których mowa w art. 18 ust. 2 RODO***;</w:t>
      </w:r>
    </w:p>
    <w:p w14:paraId="5057A74E" w14:textId="77777777" w:rsidR="0027294B" w:rsidRPr="00346041" w:rsidRDefault="0027294B" w:rsidP="00B06C39">
      <w:pPr>
        <w:spacing w:after="0"/>
        <w:jc w:val="both"/>
        <w:rPr>
          <w:rFonts w:ascii="Times New Roman" w:hAnsi="Times New Roman"/>
        </w:rPr>
      </w:pPr>
      <w:r w:rsidRPr="00346041">
        <w:rPr>
          <w:rFonts w:ascii="Times New Roman" w:hAnsi="Times New Roman"/>
        </w:rPr>
        <w:t>d. prawo do wniesienia skargi do Prezesa Urzędu Ochrony Danych Osobowych, gdy uzna Pani/ Pan, że przetwarzanie danych osobowych Pani/Pana dotyczących narusza przepisy RODO’</w:t>
      </w:r>
    </w:p>
    <w:p w14:paraId="4DBA4C67" w14:textId="77777777" w:rsidR="0027294B" w:rsidRPr="00346041" w:rsidRDefault="0027294B" w:rsidP="00B06C39">
      <w:pPr>
        <w:spacing w:after="0"/>
        <w:jc w:val="both"/>
        <w:rPr>
          <w:rFonts w:ascii="Times New Roman" w:hAnsi="Times New Roman"/>
        </w:rPr>
      </w:pPr>
      <w:r w:rsidRPr="00346041">
        <w:rPr>
          <w:rFonts w:ascii="Times New Roman" w:hAnsi="Times New Roman"/>
        </w:rPr>
        <w:t>8. Nie przysługuje Pani/ Panu:</w:t>
      </w:r>
    </w:p>
    <w:p w14:paraId="7F11E8ED" w14:textId="77777777" w:rsidR="0027294B" w:rsidRPr="00346041" w:rsidRDefault="0027294B" w:rsidP="00B06C39">
      <w:pPr>
        <w:spacing w:after="0"/>
        <w:jc w:val="both"/>
        <w:rPr>
          <w:rFonts w:ascii="Times New Roman" w:hAnsi="Times New Roman"/>
        </w:rPr>
      </w:pPr>
      <w:r w:rsidRPr="00346041">
        <w:rPr>
          <w:rFonts w:ascii="Times New Roman" w:hAnsi="Times New Roman"/>
        </w:rPr>
        <w:t>a. w związku z art. 17 ust. 3 lit. b, d lub e RODO prawo do usunięcia danych osobowych;</w:t>
      </w:r>
    </w:p>
    <w:p w14:paraId="6D21C04F" w14:textId="77777777" w:rsidR="0027294B" w:rsidRPr="00346041" w:rsidRDefault="0027294B" w:rsidP="00B06C39">
      <w:pPr>
        <w:spacing w:after="0"/>
        <w:jc w:val="both"/>
        <w:rPr>
          <w:rFonts w:ascii="Times New Roman" w:hAnsi="Times New Roman"/>
        </w:rPr>
      </w:pPr>
      <w:r w:rsidRPr="00346041">
        <w:rPr>
          <w:rFonts w:ascii="Times New Roman" w:hAnsi="Times New Roman"/>
        </w:rPr>
        <w:t>b. prawo do przenoszenia danych osobowych, o którym mowa w art. 20 RODO;</w:t>
      </w:r>
    </w:p>
    <w:p w14:paraId="42DB8C69" w14:textId="77777777" w:rsidR="0027294B" w:rsidRPr="00346041" w:rsidRDefault="0027294B" w:rsidP="00B06C39">
      <w:pPr>
        <w:spacing w:after="0"/>
        <w:jc w:val="both"/>
        <w:rPr>
          <w:rFonts w:ascii="Times New Roman" w:hAnsi="Times New Roman"/>
        </w:rPr>
      </w:pPr>
      <w:r w:rsidRPr="00346041">
        <w:rPr>
          <w:rFonts w:ascii="Times New Roman" w:hAnsi="Times New Roman"/>
        </w:rPr>
        <w:t>c. na podstawie art. 21 RODO prawo sprzeciwu, wobec przetwarzania danych osobowych, gdyż podstawą prawną przetwarzania Pani/ Pana danych osobowych jest art. 6 ust. 1 lit. c RODO</w:t>
      </w:r>
    </w:p>
    <w:p w14:paraId="7BA67FC4" w14:textId="77777777" w:rsidR="0027294B" w:rsidRPr="00346041" w:rsidRDefault="0027294B" w:rsidP="00B06C39">
      <w:pPr>
        <w:spacing w:after="0"/>
        <w:jc w:val="both"/>
        <w:rPr>
          <w:rFonts w:ascii="Times New Roman" w:hAnsi="Times New Roman"/>
        </w:rPr>
      </w:pPr>
      <w:r w:rsidRPr="00346041">
        <w:rPr>
          <w:rFonts w:ascii="Times New Roman" w:hAnsi="Times New Roman"/>
        </w:rPr>
        <w:t xml:space="preserve">9. Ma Pani/Pan prawo do wniesienia skargi do organu nadzorczego </w:t>
      </w:r>
      <w:r w:rsidR="00274FC5" w:rsidRPr="00346041">
        <w:rPr>
          <w:rFonts w:ascii="Times New Roman" w:hAnsi="Times New Roman"/>
        </w:rPr>
        <w:t xml:space="preserve">Prezesa </w:t>
      </w:r>
      <w:r w:rsidRPr="00346041">
        <w:rPr>
          <w:rFonts w:ascii="Times New Roman" w:hAnsi="Times New Roman"/>
        </w:rPr>
        <w:t>Urzędu Ochrony Danych Osobowych ul. Stawki 2, 00-913 Warszawa.</w:t>
      </w:r>
    </w:p>
    <w:p w14:paraId="3D808A6C" w14:textId="77777777" w:rsidR="0027294B" w:rsidRPr="00346041" w:rsidRDefault="0027294B" w:rsidP="00B06C39">
      <w:pPr>
        <w:spacing w:after="0"/>
        <w:jc w:val="both"/>
        <w:rPr>
          <w:rFonts w:ascii="Times New Roman" w:hAnsi="Times New Roman"/>
        </w:rPr>
      </w:pPr>
      <w:r w:rsidRPr="00346041">
        <w:rPr>
          <w:rFonts w:ascii="Times New Roman" w:hAnsi="Times New Roman"/>
        </w:rPr>
        <w:t>10. Pani/Pana dane osobowe nie będą poddawane zautomatyzowanemu podejmowaniu decyzji, w tym również profilowaniu.</w:t>
      </w:r>
    </w:p>
    <w:p w14:paraId="074B33C5" w14:textId="77777777" w:rsidR="0027294B" w:rsidRPr="00346041" w:rsidRDefault="0027294B" w:rsidP="00B06C39">
      <w:pPr>
        <w:spacing w:after="0"/>
        <w:jc w:val="both"/>
        <w:rPr>
          <w:rFonts w:ascii="Times New Roman" w:hAnsi="Times New Roman"/>
        </w:rPr>
      </w:pPr>
      <w:r w:rsidRPr="00346041">
        <w:rPr>
          <w:rFonts w:ascii="Times New Roman" w:hAnsi="Times New Roman"/>
        </w:rPr>
        <w:t>11. Pani/Pana dane osobowe nie będą przekazywane do państw trzecich.</w:t>
      </w:r>
    </w:p>
    <w:p w14:paraId="6B0DBA92" w14:textId="77777777" w:rsidR="0027294B" w:rsidRPr="00346041" w:rsidRDefault="0027294B" w:rsidP="00B06C39">
      <w:pPr>
        <w:spacing w:after="0"/>
        <w:jc w:val="both"/>
        <w:rPr>
          <w:rFonts w:ascii="Times New Roman" w:hAnsi="Times New Roman"/>
        </w:rPr>
      </w:pPr>
      <w:r w:rsidRPr="00346041">
        <w:rPr>
          <w:rFonts w:ascii="Times New Roman" w:hAnsi="Times New Roman"/>
        </w:rPr>
        <w:lastRenderedPageBreak/>
        <w:t>12. Podanie danych osobowych jest wymogiem ustawowym określonym w przepisach ustawy PZP, związanych z udziałem w postępowaniu o udzielenie zamówienia publicznego.</w:t>
      </w:r>
    </w:p>
    <w:p w14:paraId="08BB611D" w14:textId="77777777" w:rsidR="0027294B" w:rsidRPr="00346041" w:rsidRDefault="0027294B" w:rsidP="00B06C39">
      <w:pPr>
        <w:spacing w:after="0"/>
        <w:jc w:val="both"/>
        <w:rPr>
          <w:rFonts w:ascii="Times New Roman" w:hAnsi="Times New Roman"/>
        </w:rPr>
      </w:pPr>
      <w:r w:rsidRPr="00346041">
        <w:rPr>
          <w:rFonts w:ascii="Times New Roman" w:hAnsi="Times New Roman"/>
        </w:rPr>
        <w:t xml:space="preserve">13. Konsekwencją niepodania danych osobowych będzie brak możliwości udziału w postępowaniu </w:t>
      </w:r>
      <w:r w:rsidR="00640301" w:rsidRPr="00346041">
        <w:rPr>
          <w:rFonts w:ascii="Times New Roman" w:hAnsi="Times New Roman"/>
        </w:rPr>
        <w:br/>
      </w:r>
      <w:r w:rsidRPr="00346041">
        <w:rPr>
          <w:rFonts w:ascii="Times New Roman" w:hAnsi="Times New Roman"/>
        </w:rPr>
        <w:t>o udzielenie zamówienia publicznego.</w:t>
      </w:r>
    </w:p>
    <w:p w14:paraId="17894292" w14:textId="77777777" w:rsidR="0027294B" w:rsidRPr="00346041" w:rsidRDefault="0027294B" w:rsidP="00B06C39">
      <w:pPr>
        <w:spacing w:after="0"/>
        <w:jc w:val="both"/>
        <w:rPr>
          <w:rFonts w:ascii="Times New Roman" w:hAnsi="Times New Roman"/>
        </w:rPr>
      </w:pPr>
    </w:p>
    <w:p w14:paraId="09C246D5" w14:textId="77777777" w:rsidR="001B5082" w:rsidRPr="00346041" w:rsidRDefault="001B5082" w:rsidP="00B06C39">
      <w:pPr>
        <w:spacing w:after="0"/>
        <w:jc w:val="both"/>
        <w:rPr>
          <w:rFonts w:ascii="Times New Roman" w:hAnsi="Times New Roman"/>
        </w:rPr>
      </w:pPr>
    </w:p>
    <w:p w14:paraId="7D240C40" w14:textId="77777777" w:rsidR="0027294B" w:rsidRPr="00346041" w:rsidRDefault="0027294B" w:rsidP="00B06C39">
      <w:pPr>
        <w:spacing w:after="0"/>
        <w:jc w:val="both"/>
        <w:rPr>
          <w:rFonts w:ascii="Times New Roman" w:hAnsi="Times New Roman"/>
          <w:sz w:val="18"/>
          <w:szCs w:val="18"/>
        </w:rPr>
      </w:pPr>
      <w:r w:rsidRPr="00346041">
        <w:rPr>
          <w:rFonts w:ascii="Times New Roman" w:hAnsi="Times New Roman"/>
          <w:b/>
          <w:sz w:val="18"/>
          <w:szCs w:val="18"/>
        </w:rPr>
        <w:t>*Wyjaśnienie</w:t>
      </w:r>
      <w:r w:rsidRPr="00346041">
        <w:rPr>
          <w:rFonts w:ascii="Times New Roman" w:hAnsi="Times New Roman"/>
          <w:sz w:val="18"/>
          <w:szCs w:val="18"/>
        </w:rPr>
        <w:t>: informacja w tym zakresie jest wymagana, jeżeli w odniesieniu do danego administratora lub podmiotu przetwarzającego istnieje obowiązek wyznaczenia inspektora ochrony danych osobowych.</w:t>
      </w:r>
    </w:p>
    <w:p w14:paraId="6AF70043" w14:textId="77777777" w:rsidR="00D32443" w:rsidRPr="00346041" w:rsidRDefault="0027294B" w:rsidP="00B06C39">
      <w:pPr>
        <w:spacing w:after="0"/>
        <w:jc w:val="both"/>
        <w:rPr>
          <w:rFonts w:ascii="Times New Roman" w:hAnsi="Times New Roman"/>
          <w:sz w:val="18"/>
          <w:szCs w:val="18"/>
        </w:rPr>
      </w:pPr>
      <w:r w:rsidRPr="00346041">
        <w:rPr>
          <w:rFonts w:ascii="Times New Roman" w:hAnsi="Times New Roman"/>
          <w:b/>
          <w:sz w:val="18"/>
          <w:szCs w:val="18"/>
        </w:rPr>
        <w:t>**Wyjaśnienie</w:t>
      </w:r>
      <w:r w:rsidRPr="00346041">
        <w:rPr>
          <w:rFonts w:ascii="Times New Roman" w:hAnsi="Times New Roman"/>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346041">
        <w:rPr>
          <w:rFonts w:ascii="Times New Roman" w:hAnsi="Times New Roman"/>
          <w:sz w:val="18"/>
          <w:szCs w:val="18"/>
        </w:rPr>
        <w:t>Pzp</w:t>
      </w:r>
      <w:proofErr w:type="spellEnd"/>
      <w:r w:rsidRPr="00346041">
        <w:rPr>
          <w:rFonts w:ascii="Times New Roman" w:hAnsi="Times New Roman"/>
          <w:sz w:val="18"/>
          <w:szCs w:val="18"/>
        </w:rPr>
        <w:t xml:space="preserve"> oraz nie może naruszać </w:t>
      </w:r>
    </w:p>
    <w:p w14:paraId="20D204DA" w14:textId="77777777" w:rsidR="0027294B" w:rsidRPr="00346041" w:rsidRDefault="0027294B" w:rsidP="00B06C39">
      <w:pPr>
        <w:spacing w:after="0"/>
        <w:jc w:val="both"/>
        <w:rPr>
          <w:rFonts w:ascii="Times New Roman" w:hAnsi="Times New Roman"/>
          <w:sz w:val="18"/>
          <w:szCs w:val="18"/>
        </w:rPr>
      </w:pPr>
      <w:r w:rsidRPr="00346041">
        <w:rPr>
          <w:rFonts w:ascii="Times New Roman" w:hAnsi="Times New Roman"/>
          <w:sz w:val="18"/>
          <w:szCs w:val="18"/>
        </w:rPr>
        <w:t>integralności protokołu oraz jego załączników.</w:t>
      </w:r>
    </w:p>
    <w:p w14:paraId="3410D213" w14:textId="77777777" w:rsidR="00D32443" w:rsidRPr="00346041" w:rsidRDefault="0027294B" w:rsidP="00B06C39">
      <w:pPr>
        <w:spacing w:after="0"/>
        <w:jc w:val="both"/>
        <w:rPr>
          <w:rFonts w:ascii="Times New Roman" w:hAnsi="Times New Roman"/>
          <w:sz w:val="18"/>
          <w:szCs w:val="18"/>
        </w:rPr>
      </w:pPr>
      <w:r w:rsidRPr="00346041">
        <w:rPr>
          <w:rFonts w:ascii="Times New Roman" w:hAnsi="Times New Roman"/>
          <w:b/>
          <w:sz w:val="18"/>
          <w:szCs w:val="18"/>
        </w:rPr>
        <w:t>***Wyjaśnienie</w:t>
      </w:r>
      <w:r w:rsidRPr="00346041">
        <w:rPr>
          <w:rFonts w:ascii="Times New Roman" w:hAnsi="Times New Roman"/>
          <w:sz w:val="18"/>
          <w:szCs w:val="18"/>
        </w:rPr>
        <w:t xml:space="preserve">: prawo do ograniczenia przetwarzania nie ma zastosowania w odniesieniu do przechowywania, w celu </w:t>
      </w:r>
    </w:p>
    <w:p w14:paraId="0457E332" w14:textId="77777777" w:rsidR="001114C4" w:rsidRPr="00346041" w:rsidRDefault="0027294B" w:rsidP="00B06C39">
      <w:pPr>
        <w:spacing w:after="0"/>
        <w:jc w:val="both"/>
        <w:rPr>
          <w:rFonts w:ascii="Times New Roman" w:hAnsi="Times New Roman"/>
          <w:sz w:val="18"/>
          <w:szCs w:val="18"/>
        </w:rPr>
      </w:pPr>
      <w:r w:rsidRPr="00346041">
        <w:rPr>
          <w:rFonts w:ascii="Times New Roman" w:hAnsi="Times New Roman"/>
          <w:sz w:val="18"/>
          <w:szCs w:val="18"/>
        </w:rPr>
        <w:t>zapewnienia korzystania ze środków ochrony prawnej lub w celu ochrony praw.</w:t>
      </w:r>
    </w:p>
    <w:p w14:paraId="3AB3A2CC" w14:textId="77777777" w:rsidR="009111D3" w:rsidRDefault="009111D3" w:rsidP="00B06C39">
      <w:pPr>
        <w:tabs>
          <w:tab w:val="left" w:pos="408"/>
        </w:tabs>
        <w:autoSpaceDE w:val="0"/>
        <w:autoSpaceDN w:val="0"/>
        <w:spacing w:after="0"/>
        <w:jc w:val="both"/>
        <w:rPr>
          <w:rFonts w:ascii="Times New Roman" w:hAnsi="Times New Roman"/>
          <w:b/>
        </w:rPr>
      </w:pPr>
    </w:p>
    <w:p w14:paraId="18793757" w14:textId="77777777" w:rsidR="00657648" w:rsidRDefault="00657648" w:rsidP="00B06C39">
      <w:pPr>
        <w:tabs>
          <w:tab w:val="left" w:pos="408"/>
        </w:tabs>
        <w:autoSpaceDE w:val="0"/>
        <w:autoSpaceDN w:val="0"/>
        <w:spacing w:after="0"/>
        <w:jc w:val="both"/>
        <w:rPr>
          <w:rFonts w:ascii="Times New Roman" w:hAnsi="Times New Roman"/>
          <w:b/>
        </w:rPr>
      </w:pPr>
    </w:p>
    <w:p w14:paraId="09D20800" w14:textId="77777777" w:rsidR="00657648" w:rsidRPr="00346041" w:rsidRDefault="00657648" w:rsidP="00B06C39">
      <w:pPr>
        <w:tabs>
          <w:tab w:val="left" w:pos="408"/>
        </w:tabs>
        <w:autoSpaceDE w:val="0"/>
        <w:autoSpaceDN w:val="0"/>
        <w:spacing w:after="0"/>
        <w:jc w:val="both"/>
        <w:rPr>
          <w:rFonts w:ascii="Times New Roman" w:hAnsi="Times New Roman"/>
          <w:b/>
        </w:rPr>
      </w:pPr>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9111D3" w:rsidRPr="00346041" w14:paraId="0D49DE13" w14:textId="77777777" w:rsidTr="009111D3">
        <w:trPr>
          <w:trHeight w:val="823"/>
        </w:trPr>
        <w:tc>
          <w:tcPr>
            <w:tcW w:w="9288" w:type="dxa"/>
            <w:shd w:val="clear" w:color="auto" w:fill="BFBFBF"/>
            <w:vAlign w:val="center"/>
          </w:tcPr>
          <w:p w14:paraId="59898F43" w14:textId="77777777" w:rsidR="009111D3" w:rsidRPr="00346041" w:rsidRDefault="009111D3" w:rsidP="009111D3">
            <w:pPr>
              <w:spacing w:after="0"/>
              <w:jc w:val="center"/>
              <w:rPr>
                <w:rFonts w:ascii="Times New Roman" w:hAnsi="Times New Roman"/>
                <w:b/>
                <w:sz w:val="28"/>
                <w:szCs w:val="28"/>
              </w:rPr>
            </w:pPr>
            <w:r w:rsidRPr="00346041">
              <w:rPr>
                <w:rFonts w:ascii="Times New Roman" w:hAnsi="Times New Roman"/>
                <w:b/>
                <w:sz w:val="28"/>
                <w:szCs w:val="28"/>
              </w:rPr>
              <w:t>ROZDZIAŁ II – Informacje uzupełniające</w:t>
            </w:r>
          </w:p>
        </w:tc>
      </w:tr>
    </w:tbl>
    <w:p w14:paraId="5DBDE333" w14:textId="77777777" w:rsidR="009111D3" w:rsidRPr="00346041" w:rsidRDefault="009111D3" w:rsidP="00B06C39">
      <w:pPr>
        <w:tabs>
          <w:tab w:val="left" w:pos="408"/>
        </w:tabs>
        <w:autoSpaceDE w:val="0"/>
        <w:autoSpaceDN w:val="0"/>
        <w:spacing w:after="0"/>
        <w:jc w:val="both"/>
        <w:rPr>
          <w:rFonts w:ascii="Times New Roman" w:hAnsi="Times New Roman"/>
          <w:b/>
        </w:rPr>
      </w:pPr>
    </w:p>
    <w:p w14:paraId="58C1FE0F" w14:textId="77777777" w:rsidR="009111D3" w:rsidRDefault="009111D3" w:rsidP="00B06C39">
      <w:pPr>
        <w:tabs>
          <w:tab w:val="left" w:pos="408"/>
        </w:tabs>
        <w:autoSpaceDE w:val="0"/>
        <w:autoSpaceDN w:val="0"/>
        <w:spacing w:after="0"/>
        <w:jc w:val="both"/>
        <w:rPr>
          <w:rFonts w:ascii="Times New Roman" w:hAnsi="Times New Roman"/>
          <w:b/>
        </w:rPr>
      </w:pPr>
    </w:p>
    <w:p w14:paraId="7D844B9E" w14:textId="77777777" w:rsidR="00C72D94" w:rsidRDefault="00C72D94" w:rsidP="00B06C39">
      <w:pPr>
        <w:tabs>
          <w:tab w:val="left" w:pos="408"/>
        </w:tabs>
        <w:autoSpaceDE w:val="0"/>
        <w:autoSpaceDN w:val="0"/>
        <w:spacing w:after="0"/>
        <w:jc w:val="both"/>
        <w:rPr>
          <w:rFonts w:ascii="Times New Roman" w:hAnsi="Times New Roman"/>
          <w:b/>
        </w:rPr>
      </w:pPr>
    </w:p>
    <w:p w14:paraId="5755E28F" w14:textId="77777777" w:rsidR="00C72D94" w:rsidRPr="00346041" w:rsidRDefault="00C72D94" w:rsidP="00B06C39">
      <w:pPr>
        <w:tabs>
          <w:tab w:val="left" w:pos="408"/>
        </w:tabs>
        <w:autoSpaceDE w:val="0"/>
        <w:autoSpaceDN w:val="0"/>
        <w:spacing w:after="0"/>
        <w:jc w:val="both"/>
        <w:rPr>
          <w:rFonts w:ascii="Times New Roman" w:hAnsi="Times New Roman"/>
          <w:b/>
        </w:rPr>
      </w:pPr>
    </w:p>
    <w:p w14:paraId="253C59D2" w14:textId="77777777" w:rsidR="00010485" w:rsidRPr="00C72D94" w:rsidRDefault="00010485" w:rsidP="00C72D94">
      <w:pPr>
        <w:numPr>
          <w:ilvl w:val="0"/>
          <w:numId w:val="31"/>
        </w:numPr>
        <w:tabs>
          <w:tab w:val="left" w:pos="408"/>
        </w:tabs>
        <w:autoSpaceDE w:val="0"/>
        <w:autoSpaceDN w:val="0"/>
        <w:spacing w:after="0"/>
        <w:ind w:right="-2"/>
        <w:jc w:val="both"/>
        <w:rPr>
          <w:rFonts w:ascii="Times New Roman" w:hAnsi="Times New Roman"/>
        </w:rPr>
      </w:pPr>
      <w:r w:rsidRPr="00C72D94">
        <w:rPr>
          <w:rFonts w:ascii="Times New Roman" w:hAnsi="Times New Roman"/>
          <w:b/>
          <w:bCs/>
        </w:rPr>
        <w:t>Opis części zamówienia, jeżeli zamawiający dopuszcza składanie ofert częściowych;</w:t>
      </w:r>
    </w:p>
    <w:p w14:paraId="174E9500" w14:textId="77777777" w:rsidR="00010485" w:rsidRPr="00346041" w:rsidRDefault="00010485" w:rsidP="00B06C39">
      <w:pPr>
        <w:tabs>
          <w:tab w:val="right" w:pos="284"/>
        </w:tabs>
        <w:spacing w:after="0"/>
        <w:ind w:left="408" w:right="-2" w:hanging="124"/>
        <w:jc w:val="both"/>
        <w:rPr>
          <w:rFonts w:ascii="Times New Roman" w:hAnsi="Times New Roman"/>
          <w:b/>
          <w:bCs/>
        </w:rPr>
      </w:pPr>
      <w:r w:rsidRPr="00346041">
        <w:rPr>
          <w:rFonts w:ascii="Times New Roman" w:hAnsi="Times New Roman"/>
          <w:bCs/>
        </w:rPr>
        <w:t xml:space="preserve">Zamawiający </w:t>
      </w:r>
      <w:r w:rsidR="00565AC3" w:rsidRPr="00346041">
        <w:rPr>
          <w:rFonts w:ascii="Times New Roman" w:hAnsi="Times New Roman"/>
          <w:bCs/>
        </w:rPr>
        <w:t xml:space="preserve">nie </w:t>
      </w:r>
      <w:r w:rsidRPr="00346041">
        <w:rPr>
          <w:rFonts w:ascii="Times New Roman" w:hAnsi="Times New Roman"/>
          <w:bCs/>
        </w:rPr>
        <w:t>dopuszcza składani</w:t>
      </w:r>
      <w:r w:rsidR="00565AC3" w:rsidRPr="00346041">
        <w:rPr>
          <w:rFonts w:ascii="Times New Roman" w:hAnsi="Times New Roman"/>
          <w:bCs/>
        </w:rPr>
        <w:t>a</w:t>
      </w:r>
      <w:r w:rsidRPr="00346041">
        <w:rPr>
          <w:rFonts w:ascii="Times New Roman" w:hAnsi="Times New Roman"/>
          <w:bCs/>
        </w:rPr>
        <w:t xml:space="preserve"> ofert częściowych</w:t>
      </w:r>
      <w:r w:rsidR="00565AC3" w:rsidRPr="00346041">
        <w:rPr>
          <w:rFonts w:ascii="Times New Roman" w:hAnsi="Times New Roman"/>
          <w:bCs/>
        </w:rPr>
        <w:t>.</w:t>
      </w:r>
    </w:p>
    <w:p w14:paraId="3CB6CDF5" w14:textId="77777777" w:rsidR="00010485" w:rsidRPr="00346041" w:rsidRDefault="00010485" w:rsidP="00B06C39">
      <w:pPr>
        <w:tabs>
          <w:tab w:val="right" w:pos="284"/>
          <w:tab w:val="left" w:pos="408"/>
        </w:tabs>
        <w:spacing w:after="0"/>
        <w:ind w:left="408" w:right="-2" w:hanging="408"/>
        <w:jc w:val="both"/>
        <w:rPr>
          <w:rFonts w:ascii="Times New Roman" w:hAnsi="Times New Roman"/>
          <w:b/>
          <w:bCs/>
        </w:rPr>
      </w:pPr>
    </w:p>
    <w:p w14:paraId="4C08093E" w14:textId="77777777" w:rsidR="00010485" w:rsidRPr="00346041" w:rsidRDefault="00010485" w:rsidP="005A36A6">
      <w:pPr>
        <w:numPr>
          <w:ilvl w:val="0"/>
          <w:numId w:val="31"/>
        </w:numPr>
        <w:shd w:val="clear" w:color="auto" w:fill="FFFFFF"/>
        <w:spacing w:after="0"/>
        <w:ind w:right="-2"/>
        <w:jc w:val="both"/>
        <w:rPr>
          <w:rFonts w:ascii="Times New Roman" w:hAnsi="Times New Roman"/>
          <w:b/>
          <w:spacing w:val="-7"/>
          <w:w w:val="107"/>
        </w:rPr>
      </w:pPr>
      <w:r w:rsidRPr="00346041">
        <w:rPr>
          <w:rFonts w:ascii="Times New Roman" w:hAnsi="Times New Roman"/>
          <w:b/>
          <w:spacing w:val="-6"/>
          <w:w w:val="107"/>
        </w:rPr>
        <w:t xml:space="preserve">Maksymalna liczba wykonawców, z którymi zamawiający zawrze umowę ramową, jeżeli </w:t>
      </w:r>
      <w:r w:rsidRPr="00346041">
        <w:rPr>
          <w:rFonts w:ascii="Times New Roman" w:hAnsi="Times New Roman"/>
          <w:b/>
          <w:spacing w:val="-7"/>
          <w:w w:val="107"/>
        </w:rPr>
        <w:t>zamawiający przewiduje zawarcie umowy ramowej;</w:t>
      </w:r>
    </w:p>
    <w:p w14:paraId="6B57762C" w14:textId="77777777" w:rsidR="00010485" w:rsidRPr="00346041" w:rsidRDefault="003A4900" w:rsidP="00B06C39">
      <w:pPr>
        <w:tabs>
          <w:tab w:val="left" w:pos="294"/>
        </w:tabs>
        <w:spacing w:after="0"/>
        <w:ind w:right="-2"/>
        <w:jc w:val="both"/>
        <w:rPr>
          <w:rFonts w:ascii="Times New Roman" w:hAnsi="Times New Roman"/>
        </w:rPr>
      </w:pPr>
      <w:r w:rsidRPr="00346041">
        <w:rPr>
          <w:rFonts w:ascii="Times New Roman" w:hAnsi="Times New Roman"/>
        </w:rPr>
        <w:tab/>
      </w:r>
      <w:r w:rsidR="00010485" w:rsidRPr="00346041">
        <w:rPr>
          <w:rFonts w:ascii="Times New Roman" w:hAnsi="Times New Roman"/>
        </w:rPr>
        <w:t>Zamawiający nie przewiduje zawarcia umowy ramowej.</w:t>
      </w:r>
    </w:p>
    <w:p w14:paraId="155D7058" w14:textId="77777777" w:rsidR="00010485" w:rsidRPr="00346041" w:rsidRDefault="00010485" w:rsidP="00B06C39">
      <w:pPr>
        <w:spacing w:after="0"/>
        <w:ind w:right="-2"/>
        <w:jc w:val="both"/>
        <w:rPr>
          <w:rFonts w:ascii="Times New Roman" w:hAnsi="Times New Roman"/>
          <w:b/>
          <w:bCs/>
        </w:rPr>
      </w:pPr>
    </w:p>
    <w:p w14:paraId="3CABAB46" w14:textId="77777777" w:rsidR="00010485" w:rsidRPr="00346041" w:rsidRDefault="00010485" w:rsidP="005A36A6">
      <w:pPr>
        <w:numPr>
          <w:ilvl w:val="0"/>
          <w:numId w:val="31"/>
        </w:numPr>
        <w:spacing w:after="0"/>
        <w:ind w:right="-2"/>
        <w:jc w:val="both"/>
        <w:rPr>
          <w:rFonts w:ascii="Times New Roman" w:hAnsi="Times New Roman"/>
          <w:bCs/>
        </w:rPr>
      </w:pPr>
      <w:r w:rsidRPr="00346041">
        <w:rPr>
          <w:rFonts w:ascii="Times New Roman" w:hAnsi="Times New Roman"/>
          <w:b/>
          <w:bCs/>
        </w:rPr>
        <w:t>Informacje o przewidywanych zamówieniach, o których mowa w art. 67 ust. 1 pkt 6 i 7 lub art. 134 ust. 6 pkt, jeżeli zamawiający przewiduje udzielenie takich zamówień;</w:t>
      </w:r>
    </w:p>
    <w:p w14:paraId="20D664F6" w14:textId="77777777" w:rsidR="00010485" w:rsidRPr="00346041" w:rsidRDefault="00EA2413" w:rsidP="00B06C39">
      <w:pPr>
        <w:spacing w:after="0"/>
        <w:ind w:left="284" w:right="-2" w:hanging="260"/>
        <w:jc w:val="both"/>
        <w:rPr>
          <w:rFonts w:ascii="Times New Roman" w:hAnsi="Times New Roman"/>
          <w:spacing w:val="-6"/>
          <w:w w:val="107"/>
        </w:rPr>
      </w:pPr>
      <w:r w:rsidRPr="00346041">
        <w:rPr>
          <w:rFonts w:ascii="Times New Roman" w:hAnsi="Times New Roman"/>
          <w:bCs/>
        </w:rPr>
        <w:tab/>
      </w:r>
      <w:r w:rsidR="00010485" w:rsidRPr="00346041">
        <w:rPr>
          <w:rFonts w:ascii="Times New Roman" w:hAnsi="Times New Roman"/>
          <w:bCs/>
        </w:rPr>
        <w:t xml:space="preserve">Zamawiający nie przewiduje możliwości udzielenia zamówień, </w:t>
      </w:r>
      <w:r w:rsidR="00010485" w:rsidRPr="00346041">
        <w:rPr>
          <w:rFonts w:ascii="Times New Roman" w:hAnsi="Times New Roman"/>
          <w:spacing w:val="-6"/>
          <w:w w:val="107"/>
        </w:rPr>
        <w:t>o których mowa w art. 67 ust. 1 pkt. 6.</w:t>
      </w:r>
    </w:p>
    <w:p w14:paraId="5BEC049C" w14:textId="77777777" w:rsidR="00010485" w:rsidRPr="00346041" w:rsidRDefault="00010485" w:rsidP="00B06C39">
      <w:pPr>
        <w:spacing w:after="0"/>
        <w:ind w:right="-2"/>
        <w:jc w:val="both"/>
        <w:rPr>
          <w:rFonts w:ascii="Times New Roman" w:hAnsi="Times New Roman"/>
          <w:bCs/>
        </w:rPr>
      </w:pPr>
    </w:p>
    <w:p w14:paraId="0879CD4F" w14:textId="77777777" w:rsidR="00010485" w:rsidRPr="00346041" w:rsidRDefault="00010485" w:rsidP="005A36A6">
      <w:pPr>
        <w:numPr>
          <w:ilvl w:val="0"/>
          <w:numId w:val="31"/>
        </w:numPr>
        <w:spacing w:after="0"/>
        <w:ind w:right="-2"/>
        <w:jc w:val="both"/>
        <w:rPr>
          <w:rFonts w:ascii="Times New Roman" w:hAnsi="Times New Roman"/>
          <w:bCs/>
        </w:rPr>
      </w:pPr>
      <w:r w:rsidRPr="00346041">
        <w:rPr>
          <w:rFonts w:ascii="Times New Roman" w:hAnsi="Times New Roman"/>
          <w:b/>
          <w:bCs/>
        </w:rPr>
        <w:t>Opis sposobu przedstawiania ofert wariantowych oraz minimalne warunki, jakim muszą odpowiadać oferty wariantowe wraz z wybranymi kryteriami oceny, jeżeli zamawiający wymaga lub dopuszcza ich składanie;</w:t>
      </w:r>
    </w:p>
    <w:p w14:paraId="43C6141C" w14:textId="77777777" w:rsidR="00010485" w:rsidRPr="00346041" w:rsidRDefault="00010485" w:rsidP="00B06C39">
      <w:pPr>
        <w:tabs>
          <w:tab w:val="right" w:pos="-2700"/>
        </w:tabs>
        <w:spacing w:after="0"/>
        <w:ind w:left="408" w:right="-2" w:hanging="114"/>
        <w:jc w:val="both"/>
        <w:rPr>
          <w:rFonts w:ascii="Times New Roman" w:hAnsi="Times New Roman"/>
        </w:rPr>
      </w:pPr>
      <w:r w:rsidRPr="00346041">
        <w:rPr>
          <w:rFonts w:ascii="Times New Roman" w:hAnsi="Times New Roman"/>
        </w:rPr>
        <w:t>Zamawiający nie dopuszcza składania ofert wariantowych w postępowaniu.</w:t>
      </w:r>
    </w:p>
    <w:p w14:paraId="20FE49CB" w14:textId="77777777" w:rsidR="00010485" w:rsidRPr="00346041" w:rsidRDefault="00010485" w:rsidP="00B06C39">
      <w:pPr>
        <w:tabs>
          <w:tab w:val="right" w:pos="426"/>
        </w:tabs>
        <w:spacing w:after="0"/>
        <w:ind w:left="408" w:right="-2" w:hanging="408"/>
        <w:jc w:val="both"/>
        <w:rPr>
          <w:rFonts w:ascii="Times New Roman" w:hAnsi="Times New Roman"/>
          <w:b/>
          <w:bCs/>
        </w:rPr>
      </w:pPr>
    </w:p>
    <w:p w14:paraId="5661BF7F" w14:textId="77777777" w:rsidR="00010485" w:rsidRPr="00346041" w:rsidRDefault="00010485" w:rsidP="005A36A6">
      <w:pPr>
        <w:numPr>
          <w:ilvl w:val="0"/>
          <w:numId w:val="31"/>
        </w:numPr>
        <w:shd w:val="clear" w:color="auto" w:fill="FFFFFF"/>
        <w:tabs>
          <w:tab w:val="left" w:pos="993"/>
        </w:tabs>
        <w:spacing w:after="0"/>
        <w:ind w:right="-2"/>
        <w:jc w:val="both"/>
        <w:rPr>
          <w:rFonts w:ascii="Times New Roman" w:hAnsi="Times New Roman"/>
          <w:b/>
        </w:rPr>
      </w:pPr>
      <w:r w:rsidRPr="00346041">
        <w:rPr>
          <w:rFonts w:ascii="Times New Roman" w:hAnsi="Times New Roman"/>
          <w:b/>
          <w:bCs/>
        </w:rPr>
        <w:t>Adres poczty elektronicznej lub strony internetowej zamawiającego</w:t>
      </w:r>
      <w:r w:rsidRPr="00346041">
        <w:rPr>
          <w:rFonts w:ascii="Times New Roman" w:hAnsi="Times New Roman"/>
          <w:b/>
          <w:spacing w:val="-6"/>
          <w:w w:val="107"/>
        </w:rPr>
        <w:t>;</w:t>
      </w:r>
    </w:p>
    <w:p w14:paraId="7EFC414D" w14:textId="77777777" w:rsidR="00010485" w:rsidRPr="00346041" w:rsidRDefault="00010485" w:rsidP="00B06C39">
      <w:pPr>
        <w:tabs>
          <w:tab w:val="left" w:pos="993"/>
        </w:tabs>
        <w:spacing w:after="0"/>
        <w:ind w:left="284" w:hanging="284"/>
        <w:jc w:val="both"/>
        <w:rPr>
          <w:rFonts w:ascii="Times New Roman" w:hAnsi="Times New Roman"/>
          <w:b/>
        </w:rPr>
      </w:pPr>
      <w:r w:rsidRPr="00346041">
        <w:rPr>
          <w:rFonts w:ascii="Times New Roman" w:hAnsi="Times New Roman"/>
        </w:rPr>
        <w:tab/>
        <w:t>Adres poczty elektronicznej Zamawiającego: urzad@przemet.pl</w:t>
      </w:r>
    </w:p>
    <w:p w14:paraId="2E6222D5" w14:textId="77777777" w:rsidR="00010485" w:rsidRPr="00346041" w:rsidRDefault="00010485" w:rsidP="00B06C39">
      <w:pPr>
        <w:tabs>
          <w:tab w:val="left" w:pos="993"/>
        </w:tabs>
        <w:spacing w:after="0"/>
        <w:ind w:left="284"/>
        <w:jc w:val="both"/>
        <w:rPr>
          <w:rFonts w:ascii="Times New Roman" w:hAnsi="Times New Roman"/>
          <w:b/>
        </w:rPr>
      </w:pPr>
      <w:r w:rsidRPr="00346041">
        <w:rPr>
          <w:rFonts w:ascii="Times New Roman" w:hAnsi="Times New Roman"/>
        </w:rPr>
        <w:t>Adres strony internetowej Zamawiającego: https://przemet.pl/</w:t>
      </w:r>
    </w:p>
    <w:p w14:paraId="05DF0299" w14:textId="77777777" w:rsidR="00010485" w:rsidRPr="00346041" w:rsidRDefault="00010485" w:rsidP="00B06C39">
      <w:pPr>
        <w:shd w:val="clear" w:color="auto" w:fill="FFFFFF"/>
        <w:spacing w:after="0"/>
        <w:ind w:right="-2"/>
        <w:jc w:val="both"/>
        <w:rPr>
          <w:rFonts w:ascii="Times New Roman" w:hAnsi="Times New Roman"/>
          <w:spacing w:val="-6"/>
          <w:w w:val="107"/>
        </w:rPr>
      </w:pPr>
    </w:p>
    <w:p w14:paraId="57736A6B" w14:textId="77777777" w:rsidR="00010485" w:rsidRPr="00346041" w:rsidRDefault="00010485" w:rsidP="005A36A6">
      <w:pPr>
        <w:numPr>
          <w:ilvl w:val="0"/>
          <w:numId w:val="31"/>
        </w:numPr>
        <w:shd w:val="clear" w:color="auto" w:fill="FFFFFF"/>
        <w:spacing w:after="0"/>
        <w:ind w:right="-2"/>
        <w:jc w:val="both"/>
        <w:rPr>
          <w:rFonts w:ascii="Times New Roman" w:hAnsi="Times New Roman"/>
          <w:b/>
        </w:rPr>
      </w:pPr>
      <w:r w:rsidRPr="00346041">
        <w:rPr>
          <w:rFonts w:ascii="Times New Roman" w:hAnsi="Times New Roman"/>
          <w:b/>
          <w:spacing w:val="-6"/>
          <w:w w:val="107"/>
        </w:rPr>
        <w:t>Informacje dotyczące walut obcych, w jakich mogą być prowadzone rozliczenia</w:t>
      </w:r>
      <w:r w:rsidR="00934F94" w:rsidRPr="00346041">
        <w:rPr>
          <w:rFonts w:ascii="Times New Roman" w:hAnsi="Times New Roman"/>
          <w:b/>
          <w:spacing w:val="-6"/>
          <w:w w:val="107"/>
        </w:rPr>
        <w:t xml:space="preserve"> </w:t>
      </w:r>
      <w:r w:rsidRPr="00346041">
        <w:rPr>
          <w:rFonts w:ascii="Times New Roman" w:hAnsi="Times New Roman"/>
          <w:b/>
          <w:spacing w:val="-6"/>
          <w:w w:val="107"/>
        </w:rPr>
        <w:t xml:space="preserve">między </w:t>
      </w:r>
      <w:r w:rsidRPr="00346041">
        <w:rPr>
          <w:rFonts w:ascii="Times New Roman" w:hAnsi="Times New Roman"/>
          <w:b/>
          <w:spacing w:val="-8"/>
          <w:w w:val="107"/>
        </w:rPr>
        <w:t>zamawiającym a wykonawcą, jeżeli zamawiający przewiduje rozliczenia w walutach obcych;</w:t>
      </w:r>
    </w:p>
    <w:p w14:paraId="01C6659D" w14:textId="77777777" w:rsidR="00010485" w:rsidRPr="00346041" w:rsidRDefault="00010485" w:rsidP="00B06C39">
      <w:pPr>
        <w:tabs>
          <w:tab w:val="left" w:pos="284"/>
        </w:tabs>
        <w:spacing w:after="0"/>
        <w:ind w:right="-2"/>
        <w:jc w:val="both"/>
        <w:rPr>
          <w:rFonts w:ascii="Times New Roman" w:hAnsi="Times New Roman"/>
        </w:rPr>
      </w:pPr>
      <w:r w:rsidRPr="00346041">
        <w:rPr>
          <w:rFonts w:ascii="Times New Roman" w:hAnsi="Times New Roman"/>
        </w:rPr>
        <w:tab/>
        <w:t>Zamawiający nie przewiduje rozliczeń w walutach obcych.</w:t>
      </w:r>
    </w:p>
    <w:p w14:paraId="3334EA3D" w14:textId="77777777" w:rsidR="00010485" w:rsidRPr="00346041" w:rsidRDefault="00010485" w:rsidP="00B06C39">
      <w:pPr>
        <w:tabs>
          <w:tab w:val="left" w:pos="284"/>
        </w:tabs>
        <w:spacing w:after="0"/>
        <w:ind w:right="-2"/>
        <w:jc w:val="both"/>
        <w:rPr>
          <w:rFonts w:ascii="Times New Roman" w:hAnsi="Times New Roman"/>
          <w:b/>
          <w:bCs/>
        </w:rPr>
      </w:pPr>
    </w:p>
    <w:p w14:paraId="100AF477" w14:textId="77777777" w:rsidR="00010485" w:rsidRPr="00346041" w:rsidRDefault="00010485" w:rsidP="005A36A6">
      <w:pPr>
        <w:numPr>
          <w:ilvl w:val="0"/>
          <w:numId w:val="31"/>
        </w:numPr>
        <w:shd w:val="clear" w:color="auto" w:fill="FFFFFF"/>
        <w:spacing w:after="0"/>
        <w:ind w:right="-2"/>
        <w:jc w:val="both"/>
        <w:rPr>
          <w:rFonts w:ascii="Times New Roman" w:hAnsi="Times New Roman"/>
          <w:b/>
        </w:rPr>
      </w:pPr>
      <w:r w:rsidRPr="00346041">
        <w:rPr>
          <w:rFonts w:ascii="Times New Roman" w:hAnsi="Times New Roman"/>
          <w:b/>
          <w:spacing w:val="-6"/>
          <w:w w:val="107"/>
        </w:rPr>
        <w:lastRenderedPageBreak/>
        <w:t>Aukcja elektroniczna;</w:t>
      </w:r>
    </w:p>
    <w:p w14:paraId="0F513C98" w14:textId="77777777" w:rsidR="00010485" w:rsidRPr="00346041" w:rsidRDefault="00010485" w:rsidP="00B06C39">
      <w:pPr>
        <w:shd w:val="clear" w:color="auto" w:fill="FFFFFF"/>
        <w:spacing w:after="0"/>
        <w:ind w:left="426" w:right="-2" w:hanging="142"/>
        <w:jc w:val="both"/>
        <w:rPr>
          <w:rFonts w:ascii="Times New Roman" w:hAnsi="Times New Roman"/>
        </w:rPr>
      </w:pPr>
      <w:r w:rsidRPr="00346041">
        <w:rPr>
          <w:rFonts w:ascii="Times New Roman" w:hAnsi="Times New Roman"/>
        </w:rPr>
        <w:t>Zamawiający nie przewiduje aukcji elektronicznej.</w:t>
      </w:r>
    </w:p>
    <w:p w14:paraId="3A8E5202" w14:textId="77777777" w:rsidR="00010485" w:rsidRPr="00346041" w:rsidRDefault="00010485" w:rsidP="00B06C39">
      <w:pPr>
        <w:shd w:val="clear" w:color="auto" w:fill="FFFFFF"/>
        <w:spacing w:after="0"/>
        <w:ind w:left="426" w:right="-2"/>
        <w:jc w:val="both"/>
        <w:rPr>
          <w:rFonts w:ascii="Times New Roman" w:hAnsi="Times New Roman"/>
        </w:rPr>
      </w:pPr>
    </w:p>
    <w:p w14:paraId="00ECF8D0" w14:textId="77777777" w:rsidR="00010485" w:rsidRPr="00346041" w:rsidRDefault="00010485" w:rsidP="005A36A6">
      <w:pPr>
        <w:numPr>
          <w:ilvl w:val="0"/>
          <w:numId w:val="31"/>
        </w:numPr>
        <w:shd w:val="clear" w:color="auto" w:fill="FFFFFF"/>
        <w:spacing w:after="0"/>
        <w:ind w:right="-2"/>
        <w:jc w:val="both"/>
        <w:rPr>
          <w:rFonts w:ascii="Times New Roman" w:hAnsi="Times New Roman"/>
          <w:b/>
        </w:rPr>
      </w:pPr>
      <w:r w:rsidRPr="00346041">
        <w:rPr>
          <w:rFonts w:ascii="Times New Roman" w:hAnsi="Times New Roman"/>
          <w:b/>
          <w:spacing w:val="-7"/>
          <w:w w:val="107"/>
        </w:rPr>
        <w:t>Wysokość zwrotu kosztów udziału w postępowaniu, jeżeli zamawiający przewiduje ich zwrot;</w:t>
      </w:r>
    </w:p>
    <w:p w14:paraId="1E11EE20" w14:textId="77777777" w:rsidR="00010485" w:rsidRPr="00346041" w:rsidRDefault="00010485" w:rsidP="00B06C39">
      <w:pPr>
        <w:shd w:val="clear" w:color="auto" w:fill="FFFFFF"/>
        <w:spacing w:after="0"/>
        <w:ind w:left="284" w:right="-2"/>
        <w:jc w:val="both"/>
        <w:rPr>
          <w:rFonts w:ascii="Times New Roman" w:hAnsi="Times New Roman"/>
        </w:rPr>
      </w:pPr>
      <w:r w:rsidRPr="00346041">
        <w:rPr>
          <w:rFonts w:ascii="Times New Roman" w:hAnsi="Times New Roman"/>
        </w:rPr>
        <w:t>Zamawiający nie przewiduje zwrotu kosztów udziału w postępowaniu.</w:t>
      </w:r>
    </w:p>
    <w:p w14:paraId="30E8FBB2" w14:textId="77777777" w:rsidR="00010485" w:rsidRPr="00346041" w:rsidRDefault="00010485" w:rsidP="00B06C39">
      <w:pPr>
        <w:spacing w:after="0"/>
        <w:ind w:right="-2"/>
        <w:jc w:val="both"/>
        <w:rPr>
          <w:rFonts w:ascii="Times New Roman" w:hAnsi="Times New Roman"/>
          <w:b/>
        </w:rPr>
      </w:pPr>
    </w:p>
    <w:p w14:paraId="750CB83C" w14:textId="77777777" w:rsidR="00010485" w:rsidRPr="00346041" w:rsidRDefault="00010485" w:rsidP="005A36A6">
      <w:pPr>
        <w:numPr>
          <w:ilvl w:val="0"/>
          <w:numId w:val="31"/>
        </w:numPr>
        <w:spacing w:after="0"/>
        <w:ind w:right="-2"/>
        <w:jc w:val="both"/>
        <w:rPr>
          <w:rFonts w:ascii="Times New Roman" w:hAnsi="Times New Roman"/>
          <w:b/>
        </w:rPr>
      </w:pPr>
      <w:r w:rsidRPr="00346041">
        <w:rPr>
          <w:rFonts w:ascii="Times New Roman" w:hAnsi="Times New Roman"/>
          <w:b/>
        </w:rPr>
        <w:t xml:space="preserve">Informacja o wymaganiach określonych w art. 29 ust. 3a oraz 4 </w:t>
      </w:r>
      <w:proofErr w:type="spellStart"/>
      <w:r w:rsidRPr="00346041">
        <w:rPr>
          <w:rFonts w:ascii="Times New Roman" w:hAnsi="Times New Roman"/>
          <w:b/>
        </w:rPr>
        <w:t>Pzp</w:t>
      </w:r>
      <w:proofErr w:type="spellEnd"/>
      <w:r w:rsidRPr="00346041">
        <w:rPr>
          <w:rFonts w:ascii="Times New Roman" w:hAnsi="Times New Roman"/>
          <w:b/>
        </w:rPr>
        <w:t>.</w:t>
      </w:r>
    </w:p>
    <w:p w14:paraId="0404D2D2" w14:textId="565B4420" w:rsidR="00010485" w:rsidRPr="00346041" w:rsidRDefault="00010485" w:rsidP="00B06C39">
      <w:pPr>
        <w:spacing w:after="0"/>
        <w:ind w:right="-2" w:firstLine="284"/>
        <w:jc w:val="both"/>
        <w:rPr>
          <w:rFonts w:ascii="Times New Roman" w:hAnsi="Times New Roman"/>
        </w:rPr>
      </w:pPr>
      <w:r w:rsidRPr="00346041">
        <w:rPr>
          <w:rFonts w:ascii="Times New Roman" w:hAnsi="Times New Roman"/>
        </w:rPr>
        <w:t>Zamawiający nie przewiduje wymagań określonych w art. 29 ust.</w:t>
      </w:r>
      <w:r w:rsidR="00C72D94">
        <w:rPr>
          <w:rFonts w:ascii="Times New Roman" w:hAnsi="Times New Roman"/>
        </w:rPr>
        <w:t xml:space="preserve"> </w:t>
      </w:r>
      <w:r w:rsidR="00C72D94" w:rsidRPr="002C4DE8">
        <w:rPr>
          <w:rFonts w:ascii="Times New Roman" w:hAnsi="Times New Roman"/>
        </w:rPr>
        <w:t>3a i</w:t>
      </w:r>
      <w:r w:rsidRPr="002C4DE8">
        <w:rPr>
          <w:rFonts w:ascii="Times New Roman" w:hAnsi="Times New Roman"/>
        </w:rPr>
        <w:t xml:space="preserve"> </w:t>
      </w:r>
      <w:r w:rsidRPr="00346041">
        <w:rPr>
          <w:rFonts w:ascii="Times New Roman" w:hAnsi="Times New Roman"/>
        </w:rPr>
        <w:t xml:space="preserve">4 ustawy </w:t>
      </w:r>
      <w:proofErr w:type="spellStart"/>
      <w:r w:rsidRPr="00346041">
        <w:rPr>
          <w:rFonts w:ascii="Times New Roman" w:hAnsi="Times New Roman"/>
        </w:rPr>
        <w:t>Pzp</w:t>
      </w:r>
      <w:proofErr w:type="spellEnd"/>
      <w:r w:rsidRPr="00346041">
        <w:rPr>
          <w:rFonts w:ascii="Times New Roman" w:hAnsi="Times New Roman"/>
        </w:rPr>
        <w:t>.</w:t>
      </w:r>
    </w:p>
    <w:p w14:paraId="48186548" w14:textId="77777777" w:rsidR="00010485" w:rsidRPr="00346041" w:rsidRDefault="00010485" w:rsidP="00B06C39">
      <w:pPr>
        <w:pStyle w:val="NormalnyWeb"/>
        <w:tabs>
          <w:tab w:val="left" w:pos="-3060"/>
        </w:tabs>
        <w:spacing w:before="0" w:beforeAutospacing="0" w:after="0" w:afterAutospacing="0" w:line="276" w:lineRule="auto"/>
        <w:ind w:left="567" w:right="-2" w:firstLine="0"/>
        <w:rPr>
          <w:b/>
          <w:sz w:val="22"/>
          <w:szCs w:val="22"/>
        </w:rPr>
      </w:pPr>
    </w:p>
    <w:p w14:paraId="6AF24E53" w14:textId="77777777" w:rsidR="00010485" w:rsidRPr="00346041" w:rsidRDefault="00010485" w:rsidP="005A36A6">
      <w:pPr>
        <w:pStyle w:val="NormalnyWeb"/>
        <w:numPr>
          <w:ilvl w:val="0"/>
          <w:numId w:val="31"/>
        </w:numPr>
        <w:tabs>
          <w:tab w:val="left" w:pos="-3060"/>
        </w:tabs>
        <w:spacing w:before="0" w:beforeAutospacing="0" w:after="0" w:afterAutospacing="0" w:line="276" w:lineRule="auto"/>
        <w:ind w:left="426" w:right="-2" w:hanging="426"/>
        <w:rPr>
          <w:b/>
          <w:sz w:val="22"/>
          <w:szCs w:val="22"/>
        </w:rPr>
      </w:pPr>
      <w:r w:rsidRPr="00346041">
        <w:rPr>
          <w:b/>
          <w:sz w:val="22"/>
          <w:szCs w:val="22"/>
        </w:rPr>
        <w:t>Informacja o obowiązku osobistego wykonania przez wykonawcę kluczowych</w:t>
      </w:r>
    </w:p>
    <w:p w14:paraId="6CB3B7D1" w14:textId="77777777" w:rsidR="00010485" w:rsidRPr="00346041" w:rsidRDefault="00010485" w:rsidP="00B06C39">
      <w:pPr>
        <w:pStyle w:val="NormalnyWeb"/>
        <w:tabs>
          <w:tab w:val="left" w:pos="-3060"/>
          <w:tab w:val="num" w:pos="426"/>
        </w:tabs>
        <w:spacing w:before="0" w:beforeAutospacing="0" w:after="0" w:afterAutospacing="0" w:line="276" w:lineRule="auto"/>
        <w:ind w:right="-2" w:firstLine="0"/>
        <w:rPr>
          <w:b/>
          <w:sz w:val="22"/>
          <w:szCs w:val="22"/>
        </w:rPr>
      </w:pPr>
      <w:r w:rsidRPr="00346041">
        <w:rPr>
          <w:b/>
          <w:sz w:val="22"/>
          <w:szCs w:val="22"/>
        </w:rPr>
        <w:t>części zamówienia:</w:t>
      </w:r>
    </w:p>
    <w:p w14:paraId="459FBBE5" w14:textId="77777777" w:rsidR="00010485" w:rsidRPr="00346041" w:rsidRDefault="00010485" w:rsidP="00B06C39">
      <w:pPr>
        <w:autoSpaceDE w:val="0"/>
        <w:autoSpaceDN w:val="0"/>
        <w:adjustRightInd w:val="0"/>
        <w:spacing w:after="0"/>
        <w:ind w:left="284" w:right="-2"/>
        <w:jc w:val="both"/>
        <w:rPr>
          <w:rFonts w:ascii="Times New Roman" w:hAnsi="Times New Roman"/>
        </w:rPr>
      </w:pPr>
      <w:r w:rsidRPr="00346041">
        <w:rPr>
          <w:rFonts w:ascii="Times New Roman" w:hAnsi="Times New Roman"/>
        </w:rPr>
        <w:t xml:space="preserve">Zamawiający mając na uwadze art. 36a ust. 2 ustawy </w:t>
      </w:r>
      <w:proofErr w:type="spellStart"/>
      <w:r w:rsidRPr="00346041">
        <w:rPr>
          <w:rFonts w:ascii="Times New Roman" w:hAnsi="Times New Roman"/>
        </w:rPr>
        <w:t>Pzp</w:t>
      </w:r>
      <w:proofErr w:type="spellEnd"/>
      <w:r w:rsidRPr="00346041">
        <w:rPr>
          <w:rFonts w:ascii="Times New Roman" w:hAnsi="Times New Roman"/>
        </w:rPr>
        <w:t xml:space="preserve"> nie zastrzega obowiązku osobistego wykonania przez wykonawcę kluczowych części zamówienia.</w:t>
      </w:r>
    </w:p>
    <w:p w14:paraId="1BF81A7C" w14:textId="77777777" w:rsidR="00010485" w:rsidRPr="00346041" w:rsidRDefault="00010485" w:rsidP="00B06C39">
      <w:pPr>
        <w:autoSpaceDE w:val="0"/>
        <w:autoSpaceDN w:val="0"/>
        <w:adjustRightInd w:val="0"/>
        <w:spacing w:after="0"/>
        <w:ind w:right="-2" w:firstLine="426"/>
        <w:jc w:val="both"/>
        <w:rPr>
          <w:rFonts w:ascii="Times New Roman" w:hAnsi="Times New Roman"/>
        </w:rPr>
      </w:pPr>
    </w:p>
    <w:p w14:paraId="181CB5CE" w14:textId="77777777" w:rsidR="00010485" w:rsidRPr="00346041" w:rsidRDefault="00010485" w:rsidP="00B06C39">
      <w:pPr>
        <w:numPr>
          <w:ilvl w:val="0"/>
          <w:numId w:val="31"/>
        </w:numPr>
        <w:spacing w:after="0"/>
        <w:ind w:right="-2"/>
        <w:jc w:val="both"/>
        <w:rPr>
          <w:rFonts w:ascii="Times New Roman" w:hAnsi="Times New Roman"/>
        </w:rPr>
      </w:pPr>
      <w:r w:rsidRPr="00346041">
        <w:rPr>
          <w:rFonts w:ascii="Times New Roman" w:hAnsi="Times New Roman"/>
          <w:b/>
          <w:bCs/>
        </w:rPr>
        <w:t>Wymóg lub możliwość złożenia ofert w postaci katalogów elektronicznych lub dołączenia katalogów elektronicznych do oferty, w sytuacji określonej w art. 10a ust. 2;</w:t>
      </w:r>
      <w:r w:rsidR="00565AC3" w:rsidRPr="00346041">
        <w:rPr>
          <w:rFonts w:ascii="Times New Roman" w:hAnsi="Times New Roman"/>
          <w:b/>
          <w:bCs/>
        </w:rPr>
        <w:t xml:space="preserve"> </w:t>
      </w:r>
      <w:r w:rsidRPr="00346041">
        <w:rPr>
          <w:rFonts w:ascii="Times New Roman" w:hAnsi="Times New Roman"/>
          <w:bCs/>
        </w:rPr>
        <w:t>Nie dotyczy</w:t>
      </w:r>
    </w:p>
    <w:p w14:paraId="20776080" w14:textId="77777777" w:rsidR="004C39E0" w:rsidRPr="00346041" w:rsidRDefault="004C39E0" w:rsidP="004C39E0">
      <w:pPr>
        <w:spacing w:after="0"/>
        <w:ind w:left="284" w:right="-2"/>
        <w:jc w:val="both"/>
        <w:rPr>
          <w:rFonts w:ascii="Times New Roman" w:hAnsi="Times New Roman"/>
        </w:rPr>
      </w:pPr>
    </w:p>
    <w:tbl>
      <w:tblPr>
        <w:tblpPr w:leftFromText="141" w:rightFromText="141" w:vertAnchor="text" w:horzAnchor="margin"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4C39E0" w:rsidRPr="00346041" w14:paraId="751FD371" w14:textId="77777777" w:rsidTr="004C39E0">
        <w:trPr>
          <w:trHeight w:val="1003"/>
        </w:trPr>
        <w:tc>
          <w:tcPr>
            <w:tcW w:w="9004" w:type="dxa"/>
            <w:shd w:val="clear" w:color="auto" w:fill="BFBFBF"/>
            <w:vAlign w:val="center"/>
          </w:tcPr>
          <w:p w14:paraId="1EBDDEFA" w14:textId="77777777" w:rsidR="004C39E0" w:rsidRPr="00346041" w:rsidRDefault="004C39E0" w:rsidP="004C39E0">
            <w:pPr>
              <w:spacing w:after="0"/>
              <w:jc w:val="center"/>
              <w:rPr>
                <w:rFonts w:ascii="Times New Roman" w:hAnsi="Times New Roman"/>
                <w:b/>
                <w:sz w:val="28"/>
                <w:szCs w:val="28"/>
              </w:rPr>
            </w:pPr>
            <w:r w:rsidRPr="00346041">
              <w:rPr>
                <w:rFonts w:ascii="Times New Roman" w:hAnsi="Times New Roman"/>
                <w:b/>
                <w:sz w:val="28"/>
                <w:szCs w:val="28"/>
              </w:rPr>
              <w:t>ROZDZIAŁ III – wykaz załączników do SIWZ</w:t>
            </w:r>
          </w:p>
        </w:tc>
      </w:tr>
    </w:tbl>
    <w:p w14:paraId="60FF7FD9" w14:textId="77777777" w:rsidR="00010485" w:rsidRPr="00346041" w:rsidRDefault="00010485" w:rsidP="00B06C39">
      <w:pPr>
        <w:spacing w:after="0"/>
        <w:jc w:val="both"/>
        <w:rPr>
          <w:rFonts w:ascii="Times New Roman" w:hAnsi="Times New Roman"/>
        </w:rPr>
      </w:pPr>
    </w:p>
    <w:p w14:paraId="44D893F4" w14:textId="77777777" w:rsidR="004C39E0" w:rsidRPr="00346041" w:rsidRDefault="00762602" w:rsidP="00B06C39">
      <w:pPr>
        <w:spacing w:after="0"/>
        <w:jc w:val="both"/>
        <w:rPr>
          <w:rFonts w:ascii="Times New Roman" w:hAnsi="Times New Roman"/>
          <w:b/>
        </w:rPr>
      </w:pP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p>
    <w:p w14:paraId="43B0D59A" w14:textId="77777777" w:rsidR="00762602" w:rsidRPr="00346041" w:rsidRDefault="00762602" w:rsidP="00B06C39">
      <w:pPr>
        <w:spacing w:after="0"/>
        <w:jc w:val="both"/>
        <w:rPr>
          <w:rFonts w:ascii="Times New Roman" w:hAnsi="Times New Roman"/>
          <w:b/>
        </w:rPr>
      </w:pPr>
      <w:r w:rsidRPr="00346041">
        <w:rPr>
          <w:rFonts w:ascii="Times New Roman" w:hAnsi="Times New Roman"/>
          <w:b/>
        </w:rPr>
        <w:tab/>
      </w:r>
      <w:r w:rsidRPr="00346041">
        <w:rPr>
          <w:rFonts w:ascii="Times New Roman" w:hAnsi="Times New Roman"/>
          <w:b/>
        </w:rPr>
        <w:tab/>
      </w:r>
      <w:r w:rsidRPr="00346041">
        <w:rPr>
          <w:rFonts w:ascii="Times New Roman" w:hAnsi="Times New Roman"/>
          <w:b/>
        </w:rPr>
        <w:tab/>
      </w:r>
    </w:p>
    <w:p w14:paraId="71FF463D" w14:textId="77777777" w:rsidR="00762602" w:rsidRPr="00346041" w:rsidRDefault="00762602" w:rsidP="005A36A6">
      <w:pPr>
        <w:pStyle w:val="Podtytu"/>
        <w:numPr>
          <w:ilvl w:val="0"/>
          <w:numId w:val="32"/>
        </w:numPr>
        <w:tabs>
          <w:tab w:val="left" w:pos="284"/>
        </w:tabs>
        <w:spacing w:after="0" w:line="276" w:lineRule="auto"/>
        <w:ind w:hanging="1073"/>
        <w:jc w:val="both"/>
        <w:rPr>
          <w:bCs w:val="0"/>
          <w:sz w:val="22"/>
          <w:szCs w:val="22"/>
          <w:u w:val="none"/>
        </w:rPr>
      </w:pPr>
      <w:r w:rsidRPr="00346041">
        <w:rPr>
          <w:b w:val="0"/>
          <w:sz w:val="22"/>
          <w:szCs w:val="22"/>
          <w:u w:val="none"/>
        </w:rPr>
        <w:t xml:space="preserve">Załącznik nr 1 </w:t>
      </w:r>
      <w:r w:rsidRPr="00346041">
        <w:rPr>
          <w:b w:val="0"/>
          <w:sz w:val="22"/>
          <w:szCs w:val="22"/>
          <w:u w:val="none"/>
        </w:rPr>
        <w:tab/>
        <w:t xml:space="preserve">- </w:t>
      </w:r>
      <w:r w:rsidRPr="00346041">
        <w:rPr>
          <w:b w:val="0"/>
          <w:sz w:val="22"/>
          <w:szCs w:val="22"/>
          <w:u w:val="none"/>
        </w:rPr>
        <w:tab/>
        <w:t xml:space="preserve">formularz oferty – </w:t>
      </w:r>
      <w:r w:rsidRPr="00346041">
        <w:rPr>
          <w:sz w:val="22"/>
          <w:szCs w:val="22"/>
          <w:u w:val="none"/>
        </w:rPr>
        <w:t>ETAP I,</w:t>
      </w:r>
    </w:p>
    <w:p w14:paraId="6936956F" w14:textId="77777777" w:rsidR="00762602" w:rsidRPr="00346041" w:rsidRDefault="00762602" w:rsidP="005A36A6">
      <w:pPr>
        <w:pStyle w:val="Podtytu"/>
        <w:numPr>
          <w:ilvl w:val="0"/>
          <w:numId w:val="32"/>
        </w:numPr>
        <w:tabs>
          <w:tab w:val="left" w:pos="284"/>
        </w:tabs>
        <w:spacing w:after="0" w:line="276" w:lineRule="auto"/>
        <w:ind w:hanging="1073"/>
        <w:jc w:val="both"/>
        <w:rPr>
          <w:bCs w:val="0"/>
          <w:sz w:val="22"/>
          <w:szCs w:val="22"/>
          <w:u w:val="none"/>
        </w:rPr>
      </w:pPr>
      <w:r w:rsidRPr="00346041">
        <w:rPr>
          <w:b w:val="0"/>
          <w:sz w:val="22"/>
          <w:szCs w:val="22"/>
          <w:u w:val="none"/>
        </w:rPr>
        <w:t>Załącznik nr 2</w:t>
      </w:r>
      <w:r w:rsidRPr="00346041">
        <w:rPr>
          <w:b w:val="0"/>
          <w:sz w:val="22"/>
          <w:szCs w:val="22"/>
          <w:u w:val="none"/>
        </w:rPr>
        <w:tab/>
        <w:t>-</w:t>
      </w:r>
      <w:r w:rsidRPr="00346041">
        <w:rPr>
          <w:b w:val="0"/>
          <w:sz w:val="22"/>
          <w:szCs w:val="22"/>
          <w:u w:val="none"/>
        </w:rPr>
        <w:tab/>
      </w:r>
      <w:r w:rsidRPr="00346041">
        <w:rPr>
          <w:b w:val="0"/>
          <w:bCs w:val="0"/>
          <w:noProof/>
          <w:sz w:val="22"/>
          <w:szCs w:val="22"/>
          <w:u w:val="none"/>
        </w:rPr>
        <w:t xml:space="preserve">oświadczenie własne Wykonawcy z art. 25a ust 1 ustawy Pzp – </w:t>
      </w:r>
      <w:r w:rsidRPr="00346041">
        <w:rPr>
          <w:b w:val="0"/>
          <w:bCs w:val="0"/>
          <w:noProof/>
          <w:sz w:val="22"/>
          <w:szCs w:val="22"/>
          <w:u w:val="none"/>
        </w:rPr>
        <w:tab/>
      </w:r>
      <w:r w:rsidRPr="00346041">
        <w:rPr>
          <w:b w:val="0"/>
          <w:bCs w:val="0"/>
          <w:noProof/>
          <w:sz w:val="22"/>
          <w:szCs w:val="22"/>
          <w:u w:val="none"/>
        </w:rPr>
        <w:tab/>
      </w:r>
      <w:r w:rsidRPr="00346041">
        <w:rPr>
          <w:b w:val="0"/>
          <w:bCs w:val="0"/>
          <w:noProof/>
          <w:sz w:val="22"/>
          <w:szCs w:val="22"/>
          <w:u w:val="none"/>
        </w:rPr>
        <w:tab/>
      </w:r>
      <w:r w:rsidRPr="00346041">
        <w:rPr>
          <w:b w:val="0"/>
          <w:bCs w:val="0"/>
          <w:noProof/>
          <w:sz w:val="22"/>
          <w:szCs w:val="22"/>
          <w:u w:val="none"/>
        </w:rPr>
        <w:tab/>
      </w:r>
      <w:r w:rsidR="006A256C" w:rsidRPr="00346041">
        <w:rPr>
          <w:b w:val="0"/>
          <w:bCs w:val="0"/>
          <w:noProof/>
          <w:sz w:val="22"/>
          <w:szCs w:val="22"/>
          <w:u w:val="none"/>
        </w:rPr>
        <w:tab/>
      </w:r>
      <w:r w:rsidRPr="00346041">
        <w:rPr>
          <w:bCs w:val="0"/>
          <w:noProof/>
          <w:sz w:val="22"/>
          <w:szCs w:val="22"/>
          <w:u w:val="none"/>
        </w:rPr>
        <w:t>ETAP I,</w:t>
      </w:r>
    </w:p>
    <w:p w14:paraId="6E0FA627" w14:textId="77777777" w:rsidR="00762602" w:rsidRPr="00346041" w:rsidRDefault="00762602" w:rsidP="005A36A6">
      <w:pPr>
        <w:pStyle w:val="Podtytu"/>
        <w:numPr>
          <w:ilvl w:val="0"/>
          <w:numId w:val="32"/>
        </w:numPr>
        <w:tabs>
          <w:tab w:val="clear" w:pos="1073"/>
          <w:tab w:val="left" w:pos="284"/>
        </w:tabs>
        <w:spacing w:after="0" w:line="276" w:lineRule="auto"/>
        <w:ind w:hanging="1073"/>
        <w:jc w:val="both"/>
        <w:rPr>
          <w:b w:val="0"/>
          <w:bCs w:val="0"/>
          <w:sz w:val="22"/>
          <w:szCs w:val="22"/>
        </w:rPr>
      </w:pPr>
      <w:r w:rsidRPr="00346041">
        <w:rPr>
          <w:b w:val="0"/>
          <w:bCs w:val="0"/>
          <w:noProof/>
          <w:sz w:val="22"/>
          <w:szCs w:val="22"/>
          <w:u w:val="none"/>
        </w:rPr>
        <w:t>Załącznik nr 3</w:t>
      </w:r>
      <w:r w:rsidRPr="00346041">
        <w:rPr>
          <w:b w:val="0"/>
          <w:bCs w:val="0"/>
          <w:noProof/>
          <w:sz w:val="22"/>
          <w:szCs w:val="22"/>
          <w:u w:val="none"/>
        </w:rPr>
        <w:tab/>
        <w:t>-</w:t>
      </w:r>
      <w:r w:rsidRPr="00346041">
        <w:rPr>
          <w:b w:val="0"/>
          <w:bCs w:val="0"/>
          <w:noProof/>
          <w:sz w:val="22"/>
          <w:szCs w:val="22"/>
          <w:u w:val="none"/>
        </w:rPr>
        <w:tab/>
        <w:t>projekt umowy,</w:t>
      </w:r>
    </w:p>
    <w:p w14:paraId="69661669" w14:textId="77777777" w:rsidR="00762602" w:rsidRPr="00346041" w:rsidRDefault="00762602" w:rsidP="005A36A6">
      <w:pPr>
        <w:pStyle w:val="Podtytu"/>
        <w:numPr>
          <w:ilvl w:val="0"/>
          <w:numId w:val="32"/>
        </w:numPr>
        <w:tabs>
          <w:tab w:val="clear" w:pos="1073"/>
          <w:tab w:val="left" w:pos="284"/>
        </w:tabs>
        <w:spacing w:after="0" w:line="276" w:lineRule="auto"/>
        <w:ind w:hanging="1073"/>
        <w:jc w:val="both"/>
        <w:rPr>
          <w:b w:val="0"/>
          <w:bCs w:val="0"/>
          <w:sz w:val="22"/>
          <w:szCs w:val="22"/>
        </w:rPr>
      </w:pPr>
      <w:r w:rsidRPr="00346041">
        <w:rPr>
          <w:b w:val="0"/>
          <w:bCs w:val="0"/>
          <w:noProof/>
          <w:sz w:val="22"/>
          <w:szCs w:val="22"/>
          <w:u w:val="none"/>
        </w:rPr>
        <w:t>Załącznik nr 4</w:t>
      </w:r>
      <w:r w:rsidRPr="00346041">
        <w:rPr>
          <w:b w:val="0"/>
          <w:bCs w:val="0"/>
          <w:noProof/>
          <w:sz w:val="22"/>
          <w:szCs w:val="22"/>
          <w:u w:val="none"/>
        </w:rPr>
        <w:tab/>
        <w:t>-</w:t>
      </w:r>
      <w:r w:rsidRPr="00346041">
        <w:rPr>
          <w:b w:val="0"/>
          <w:bCs w:val="0"/>
          <w:noProof/>
          <w:sz w:val="22"/>
          <w:szCs w:val="22"/>
          <w:u w:val="none"/>
        </w:rPr>
        <w:tab/>
        <w:t xml:space="preserve">wykaz </w:t>
      </w:r>
      <w:r w:rsidR="006D44A6" w:rsidRPr="00346041">
        <w:rPr>
          <w:b w:val="0"/>
          <w:bCs w:val="0"/>
          <w:noProof/>
          <w:sz w:val="22"/>
          <w:szCs w:val="22"/>
          <w:u w:val="none"/>
        </w:rPr>
        <w:t>dostaw</w:t>
      </w:r>
      <w:r w:rsidRPr="00346041">
        <w:rPr>
          <w:b w:val="0"/>
          <w:bCs w:val="0"/>
          <w:noProof/>
          <w:sz w:val="22"/>
          <w:szCs w:val="22"/>
          <w:u w:val="none"/>
        </w:rPr>
        <w:t xml:space="preserve"> – </w:t>
      </w:r>
      <w:r w:rsidRPr="00346041">
        <w:rPr>
          <w:bCs w:val="0"/>
          <w:noProof/>
          <w:sz w:val="22"/>
          <w:szCs w:val="22"/>
          <w:u w:val="none"/>
        </w:rPr>
        <w:t>ETAP III</w:t>
      </w:r>
      <w:r w:rsidRPr="00346041">
        <w:rPr>
          <w:b w:val="0"/>
          <w:bCs w:val="0"/>
          <w:noProof/>
          <w:sz w:val="22"/>
          <w:szCs w:val="22"/>
          <w:u w:val="none"/>
        </w:rPr>
        <w:t>,</w:t>
      </w:r>
    </w:p>
    <w:p w14:paraId="0C7697E2" w14:textId="77777777" w:rsidR="00762602" w:rsidRPr="00346041" w:rsidRDefault="00762602" w:rsidP="005A36A6">
      <w:pPr>
        <w:pStyle w:val="Podtytu"/>
        <w:numPr>
          <w:ilvl w:val="0"/>
          <w:numId w:val="32"/>
        </w:numPr>
        <w:tabs>
          <w:tab w:val="clear" w:pos="1073"/>
          <w:tab w:val="left" w:pos="284"/>
        </w:tabs>
        <w:spacing w:after="0" w:line="276" w:lineRule="auto"/>
        <w:ind w:hanging="1073"/>
        <w:jc w:val="both"/>
        <w:rPr>
          <w:bCs w:val="0"/>
          <w:sz w:val="22"/>
          <w:szCs w:val="22"/>
        </w:rPr>
      </w:pPr>
      <w:r w:rsidRPr="00346041">
        <w:rPr>
          <w:b w:val="0"/>
          <w:bCs w:val="0"/>
          <w:noProof/>
          <w:sz w:val="22"/>
          <w:szCs w:val="22"/>
          <w:u w:val="none"/>
        </w:rPr>
        <w:t xml:space="preserve">Załącznik nr </w:t>
      </w:r>
      <w:r w:rsidR="00745C14" w:rsidRPr="00346041">
        <w:rPr>
          <w:b w:val="0"/>
          <w:bCs w:val="0"/>
          <w:noProof/>
          <w:sz w:val="22"/>
          <w:szCs w:val="22"/>
          <w:u w:val="none"/>
        </w:rPr>
        <w:t>5</w:t>
      </w:r>
      <w:r w:rsidRPr="00346041">
        <w:rPr>
          <w:b w:val="0"/>
          <w:bCs w:val="0"/>
          <w:noProof/>
          <w:sz w:val="22"/>
          <w:szCs w:val="22"/>
          <w:u w:val="none"/>
        </w:rPr>
        <w:tab/>
        <w:t>-</w:t>
      </w:r>
      <w:r w:rsidRPr="00346041">
        <w:rPr>
          <w:b w:val="0"/>
          <w:bCs w:val="0"/>
          <w:noProof/>
          <w:sz w:val="22"/>
          <w:szCs w:val="22"/>
          <w:u w:val="none"/>
        </w:rPr>
        <w:tab/>
      </w:r>
      <w:r w:rsidRPr="00346041">
        <w:rPr>
          <w:b w:val="0"/>
          <w:bCs w:val="0"/>
          <w:sz w:val="22"/>
          <w:szCs w:val="22"/>
          <w:u w:val="none"/>
        </w:rPr>
        <w:t xml:space="preserve">oświadczenie w zakresie art. 24 ust. 11 ustawy </w:t>
      </w:r>
      <w:proofErr w:type="spellStart"/>
      <w:r w:rsidRPr="00346041">
        <w:rPr>
          <w:b w:val="0"/>
          <w:bCs w:val="0"/>
          <w:sz w:val="22"/>
          <w:szCs w:val="22"/>
          <w:u w:val="none"/>
        </w:rPr>
        <w:t>Pzp</w:t>
      </w:r>
      <w:proofErr w:type="spellEnd"/>
      <w:r w:rsidRPr="00346041">
        <w:rPr>
          <w:b w:val="0"/>
          <w:bCs w:val="0"/>
          <w:sz w:val="22"/>
          <w:szCs w:val="22"/>
          <w:u w:val="none"/>
        </w:rPr>
        <w:t xml:space="preserve"> – </w:t>
      </w:r>
      <w:r w:rsidRPr="00346041">
        <w:rPr>
          <w:bCs w:val="0"/>
          <w:sz w:val="22"/>
          <w:szCs w:val="22"/>
          <w:u w:val="none"/>
        </w:rPr>
        <w:t>3 dni od dnia</w:t>
      </w:r>
    </w:p>
    <w:p w14:paraId="3CAD757F" w14:textId="77777777" w:rsidR="00762602" w:rsidRPr="00346041" w:rsidRDefault="00762602" w:rsidP="00B06C39">
      <w:pPr>
        <w:pStyle w:val="Podtytu"/>
        <w:tabs>
          <w:tab w:val="left" w:pos="284"/>
        </w:tabs>
        <w:spacing w:after="0" w:line="276" w:lineRule="auto"/>
        <w:ind w:left="1073" w:firstLine="0"/>
        <w:jc w:val="both"/>
        <w:rPr>
          <w:bCs w:val="0"/>
          <w:sz w:val="22"/>
          <w:szCs w:val="22"/>
          <w:u w:val="none"/>
        </w:rPr>
      </w:pPr>
      <w:r w:rsidRPr="00346041">
        <w:rPr>
          <w:bCs w:val="0"/>
          <w:sz w:val="22"/>
          <w:szCs w:val="22"/>
          <w:u w:val="none"/>
        </w:rPr>
        <w:tab/>
      </w:r>
      <w:r w:rsidRPr="00346041">
        <w:rPr>
          <w:bCs w:val="0"/>
          <w:sz w:val="22"/>
          <w:szCs w:val="22"/>
          <w:u w:val="none"/>
        </w:rPr>
        <w:tab/>
      </w:r>
      <w:r w:rsidRPr="00346041">
        <w:rPr>
          <w:bCs w:val="0"/>
          <w:sz w:val="22"/>
          <w:szCs w:val="22"/>
          <w:u w:val="none"/>
        </w:rPr>
        <w:tab/>
        <w:t>zamieszczenia przez Zamawiającego na stronie internetowej</w:t>
      </w:r>
    </w:p>
    <w:p w14:paraId="65814C0C" w14:textId="77777777" w:rsidR="00762602" w:rsidRPr="00346041" w:rsidRDefault="00762602" w:rsidP="00B06C39">
      <w:pPr>
        <w:pStyle w:val="Podtytu"/>
        <w:tabs>
          <w:tab w:val="left" w:pos="284"/>
        </w:tabs>
        <w:spacing w:after="0" w:line="276" w:lineRule="auto"/>
        <w:ind w:left="1073" w:firstLine="0"/>
        <w:jc w:val="both"/>
        <w:rPr>
          <w:bCs w:val="0"/>
          <w:sz w:val="22"/>
          <w:szCs w:val="22"/>
          <w:u w:val="none"/>
        </w:rPr>
      </w:pPr>
      <w:r w:rsidRPr="00346041">
        <w:rPr>
          <w:bCs w:val="0"/>
          <w:sz w:val="22"/>
          <w:szCs w:val="22"/>
          <w:u w:val="none"/>
        </w:rPr>
        <w:tab/>
      </w:r>
      <w:r w:rsidRPr="00346041">
        <w:rPr>
          <w:bCs w:val="0"/>
          <w:sz w:val="22"/>
          <w:szCs w:val="22"/>
          <w:u w:val="none"/>
        </w:rPr>
        <w:tab/>
      </w:r>
      <w:r w:rsidRPr="00346041">
        <w:rPr>
          <w:bCs w:val="0"/>
          <w:sz w:val="22"/>
          <w:szCs w:val="22"/>
          <w:u w:val="none"/>
        </w:rPr>
        <w:tab/>
        <w:t>informacji z otwarcia ofert,</w:t>
      </w:r>
    </w:p>
    <w:p w14:paraId="2C4F4A11" w14:textId="77777777" w:rsidR="00762602" w:rsidRPr="00346041" w:rsidRDefault="00762602" w:rsidP="005A36A6">
      <w:pPr>
        <w:pStyle w:val="Podtytu"/>
        <w:numPr>
          <w:ilvl w:val="0"/>
          <w:numId w:val="32"/>
        </w:numPr>
        <w:tabs>
          <w:tab w:val="clear" w:pos="1073"/>
          <w:tab w:val="num" w:pos="284"/>
          <w:tab w:val="left" w:pos="2127"/>
          <w:tab w:val="left" w:pos="2835"/>
        </w:tabs>
        <w:spacing w:after="0" w:line="276" w:lineRule="auto"/>
        <w:ind w:left="284" w:hanging="284"/>
        <w:jc w:val="both"/>
        <w:rPr>
          <w:b w:val="0"/>
          <w:bCs w:val="0"/>
          <w:sz w:val="22"/>
          <w:szCs w:val="22"/>
          <w:u w:val="none"/>
        </w:rPr>
      </w:pPr>
      <w:r w:rsidRPr="00346041">
        <w:rPr>
          <w:b w:val="0"/>
          <w:bCs w:val="0"/>
          <w:sz w:val="22"/>
          <w:szCs w:val="22"/>
          <w:u w:val="none"/>
        </w:rPr>
        <w:t xml:space="preserve">Załącznik nr </w:t>
      </w:r>
      <w:r w:rsidR="00745C14" w:rsidRPr="00346041">
        <w:rPr>
          <w:b w:val="0"/>
          <w:bCs w:val="0"/>
          <w:sz w:val="22"/>
          <w:szCs w:val="22"/>
          <w:u w:val="none"/>
        </w:rPr>
        <w:t>6</w:t>
      </w:r>
      <w:r w:rsidRPr="00346041">
        <w:rPr>
          <w:b w:val="0"/>
          <w:bCs w:val="0"/>
          <w:sz w:val="22"/>
          <w:szCs w:val="22"/>
          <w:u w:val="none"/>
        </w:rPr>
        <w:tab/>
        <w:t>-</w:t>
      </w:r>
      <w:r w:rsidRPr="00346041">
        <w:rPr>
          <w:b w:val="0"/>
          <w:bCs w:val="0"/>
          <w:sz w:val="22"/>
          <w:szCs w:val="22"/>
          <w:u w:val="none"/>
        </w:rPr>
        <w:tab/>
        <w:t xml:space="preserve">zobowiązanie innego podmiotu – </w:t>
      </w:r>
      <w:r w:rsidRPr="00346041">
        <w:rPr>
          <w:bCs w:val="0"/>
          <w:sz w:val="22"/>
          <w:szCs w:val="22"/>
          <w:u w:val="none"/>
        </w:rPr>
        <w:t>ETAP I</w:t>
      </w:r>
      <w:r w:rsidR="006D44A6" w:rsidRPr="00346041">
        <w:rPr>
          <w:bCs w:val="0"/>
          <w:sz w:val="22"/>
          <w:szCs w:val="22"/>
          <w:u w:val="none"/>
        </w:rPr>
        <w:t>.</w:t>
      </w:r>
    </w:p>
    <w:p w14:paraId="41DD9C70" w14:textId="77777777" w:rsidR="00762602" w:rsidRPr="00346041" w:rsidRDefault="00762602" w:rsidP="00B06C39">
      <w:pPr>
        <w:pStyle w:val="Tekstpodstawowy"/>
        <w:tabs>
          <w:tab w:val="decimal" w:leader="dot" w:pos="3969"/>
          <w:tab w:val="left" w:pos="4962"/>
        </w:tabs>
        <w:spacing w:after="0" w:line="276" w:lineRule="auto"/>
        <w:ind w:left="0" w:firstLine="0"/>
        <w:rPr>
          <w:b/>
          <w:bCs/>
          <w:sz w:val="22"/>
          <w:szCs w:val="22"/>
        </w:rPr>
      </w:pPr>
    </w:p>
    <w:p w14:paraId="6DC74409" w14:textId="77777777" w:rsidR="001114C4" w:rsidRPr="00346041" w:rsidRDefault="001114C4" w:rsidP="00B06C39">
      <w:pPr>
        <w:pStyle w:val="Tekstpodstawowy"/>
        <w:tabs>
          <w:tab w:val="decimal" w:leader="dot" w:pos="3969"/>
          <w:tab w:val="left" w:pos="4962"/>
        </w:tabs>
        <w:spacing w:after="0" w:line="276" w:lineRule="auto"/>
        <w:ind w:left="0" w:firstLine="0"/>
        <w:rPr>
          <w:b/>
          <w:bCs/>
          <w:sz w:val="22"/>
          <w:szCs w:val="22"/>
        </w:rPr>
      </w:pPr>
    </w:p>
    <w:p w14:paraId="1089F4D3" w14:textId="77777777" w:rsidR="001114C4" w:rsidRPr="00346041" w:rsidRDefault="001114C4" w:rsidP="00B06C39">
      <w:pPr>
        <w:pStyle w:val="Tekstpodstawowy"/>
        <w:tabs>
          <w:tab w:val="decimal" w:leader="dot" w:pos="3969"/>
          <w:tab w:val="left" w:pos="4962"/>
        </w:tabs>
        <w:spacing w:after="0" w:line="276" w:lineRule="auto"/>
        <w:ind w:left="0" w:firstLine="0"/>
        <w:rPr>
          <w:b/>
          <w:bCs/>
          <w:sz w:val="22"/>
          <w:szCs w:val="22"/>
        </w:rPr>
      </w:pPr>
    </w:p>
    <w:p w14:paraId="1781F754" w14:textId="77777777" w:rsidR="001114C4" w:rsidRPr="00346041" w:rsidRDefault="001114C4" w:rsidP="00B06C39">
      <w:pPr>
        <w:pStyle w:val="Tekstpodstawowy"/>
        <w:tabs>
          <w:tab w:val="decimal" w:leader="dot" w:pos="3969"/>
          <w:tab w:val="left" w:pos="4962"/>
        </w:tabs>
        <w:spacing w:after="0" w:line="276" w:lineRule="auto"/>
        <w:ind w:left="0" w:firstLine="0"/>
        <w:rPr>
          <w:b/>
          <w:bCs/>
          <w:sz w:val="22"/>
          <w:szCs w:val="22"/>
        </w:rPr>
      </w:pPr>
    </w:p>
    <w:p w14:paraId="6FFA1F97" w14:textId="77777777" w:rsidR="001114C4" w:rsidRPr="00346041" w:rsidRDefault="001114C4" w:rsidP="00B06C39">
      <w:pPr>
        <w:pStyle w:val="Tekstpodstawowy"/>
        <w:tabs>
          <w:tab w:val="decimal" w:leader="dot" w:pos="3969"/>
          <w:tab w:val="left" w:pos="4962"/>
        </w:tabs>
        <w:spacing w:after="0" w:line="276" w:lineRule="auto"/>
        <w:ind w:left="0" w:firstLine="0"/>
        <w:rPr>
          <w:b/>
          <w:bCs/>
          <w:sz w:val="22"/>
          <w:szCs w:val="22"/>
        </w:rPr>
      </w:pPr>
    </w:p>
    <w:p w14:paraId="699AC808" w14:textId="77777777" w:rsidR="00714C0F" w:rsidRPr="00346041" w:rsidRDefault="00714C0F" w:rsidP="00B06C39">
      <w:pPr>
        <w:pStyle w:val="Tekstpodstawowy"/>
        <w:tabs>
          <w:tab w:val="decimal" w:leader="dot" w:pos="3969"/>
          <w:tab w:val="left" w:pos="4962"/>
        </w:tabs>
        <w:spacing w:after="0" w:line="276" w:lineRule="auto"/>
        <w:ind w:left="0" w:firstLine="0"/>
        <w:rPr>
          <w:b/>
          <w:bCs/>
          <w:sz w:val="22"/>
          <w:szCs w:val="22"/>
        </w:rPr>
      </w:pPr>
    </w:p>
    <w:p w14:paraId="71F8D590" w14:textId="77777777" w:rsidR="002A5686" w:rsidRPr="00346041" w:rsidRDefault="002A5686" w:rsidP="00B06C39">
      <w:pPr>
        <w:pStyle w:val="Tekstpodstawowy"/>
        <w:tabs>
          <w:tab w:val="decimal" w:leader="dot" w:pos="3969"/>
          <w:tab w:val="left" w:pos="4962"/>
        </w:tabs>
        <w:spacing w:after="0" w:line="276" w:lineRule="auto"/>
        <w:ind w:left="0" w:firstLine="0"/>
        <w:rPr>
          <w:b/>
          <w:bCs/>
          <w:sz w:val="22"/>
          <w:szCs w:val="22"/>
        </w:rPr>
      </w:pPr>
    </w:p>
    <w:p w14:paraId="7225DC69" w14:textId="77777777" w:rsidR="002A5686" w:rsidRPr="00346041" w:rsidRDefault="002A5686" w:rsidP="00B06C39">
      <w:pPr>
        <w:pStyle w:val="Tekstpodstawowy"/>
        <w:tabs>
          <w:tab w:val="decimal" w:leader="dot" w:pos="3969"/>
          <w:tab w:val="left" w:pos="4962"/>
        </w:tabs>
        <w:spacing w:after="0" w:line="276" w:lineRule="auto"/>
        <w:ind w:left="0" w:firstLine="0"/>
        <w:rPr>
          <w:b/>
          <w:bCs/>
          <w:sz w:val="22"/>
          <w:szCs w:val="22"/>
        </w:rPr>
      </w:pPr>
    </w:p>
    <w:p w14:paraId="3185A5F3" w14:textId="77777777" w:rsidR="007E4720" w:rsidRPr="00346041" w:rsidRDefault="007E4720" w:rsidP="00B06C39">
      <w:pPr>
        <w:pStyle w:val="Tekstpodstawowy"/>
        <w:tabs>
          <w:tab w:val="decimal" w:leader="dot" w:pos="3969"/>
          <w:tab w:val="left" w:pos="4962"/>
        </w:tabs>
        <w:spacing w:after="0" w:line="276" w:lineRule="auto"/>
        <w:ind w:left="0" w:firstLine="0"/>
        <w:rPr>
          <w:b/>
          <w:bCs/>
          <w:sz w:val="22"/>
          <w:szCs w:val="22"/>
        </w:rPr>
      </w:pPr>
    </w:p>
    <w:p w14:paraId="6F3C3437" w14:textId="77777777" w:rsidR="007E4720" w:rsidRPr="00346041" w:rsidRDefault="007E4720" w:rsidP="00B06C39">
      <w:pPr>
        <w:pStyle w:val="Tekstpodstawowy"/>
        <w:tabs>
          <w:tab w:val="decimal" w:leader="dot" w:pos="3969"/>
          <w:tab w:val="left" w:pos="4962"/>
        </w:tabs>
        <w:spacing w:after="0" w:line="276" w:lineRule="auto"/>
        <w:ind w:left="0" w:firstLine="0"/>
        <w:rPr>
          <w:b/>
          <w:bCs/>
          <w:sz w:val="22"/>
          <w:szCs w:val="22"/>
        </w:rPr>
      </w:pPr>
    </w:p>
    <w:p w14:paraId="73AC131F" w14:textId="77777777" w:rsidR="007E4720" w:rsidRPr="00346041" w:rsidRDefault="007E4720" w:rsidP="00B06C39">
      <w:pPr>
        <w:pStyle w:val="Tekstpodstawowy"/>
        <w:tabs>
          <w:tab w:val="decimal" w:leader="dot" w:pos="3969"/>
          <w:tab w:val="left" w:pos="4962"/>
        </w:tabs>
        <w:spacing w:after="0" w:line="276" w:lineRule="auto"/>
        <w:ind w:left="0" w:firstLine="0"/>
        <w:rPr>
          <w:b/>
          <w:bCs/>
          <w:sz w:val="22"/>
          <w:szCs w:val="22"/>
        </w:rPr>
      </w:pPr>
    </w:p>
    <w:p w14:paraId="6DBE98C4" w14:textId="77777777" w:rsidR="007E4720" w:rsidRPr="00346041" w:rsidRDefault="007E4720" w:rsidP="00B06C39">
      <w:pPr>
        <w:pStyle w:val="Tekstpodstawowy"/>
        <w:tabs>
          <w:tab w:val="decimal" w:leader="dot" w:pos="3969"/>
          <w:tab w:val="left" w:pos="4962"/>
        </w:tabs>
        <w:spacing w:after="0" w:line="276" w:lineRule="auto"/>
        <w:ind w:left="0" w:firstLine="0"/>
        <w:rPr>
          <w:b/>
          <w:bCs/>
          <w:sz w:val="22"/>
          <w:szCs w:val="22"/>
        </w:rPr>
      </w:pPr>
    </w:p>
    <w:p w14:paraId="43F79A54" w14:textId="77777777" w:rsidR="007E4720" w:rsidRPr="00346041" w:rsidRDefault="007E4720" w:rsidP="00B06C39">
      <w:pPr>
        <w:pStyle w:val="Tekstpodstawowy"/>
        <w:tabs>
          <w:tab w:val="decimal" w:leader="dot" w:pos="3969"/>
          <w:tab w:val="left" w:pos="4962"/>
        </w:tabs>
        <w:spacing w:after="0" w:line="276" w:lineRule="auto"/>
        <w:ind w:left="0" w:firstLine="0"/>
        <w:rPr>
          <w:b/>
          <w:bCs/>
          <w:sz w:val="22"/>
          <w:szCs w:val="22"/>
        </w:rPr>
      </w:pPr>
    </w:p>
    <w:p w14:paraId="7EA3411D" w14:textId="77777777" w:rsidR="00762602" w:rsidRPr="00346041" w:rsidRDefault="00762602" w:rsidP="004C39E0">
      <w:pPr>
        <w:pStyle w:val="Tekstpodstawowy"/>
        <w:tabs>
          <w:tab w:val="decimal" w:leader="dot" w:pos="3969"/>
          <w:tab w:val="left" w:pos="4962"/>
        </w:tabs>
        <w:spacing w:after="0" w:line="276" w:lineRule="auto"/>
        <w:ind w:left="0" w:firstLine="0"/>
        <w:jc w:val="right"/>
        <w:rPr>
          <w:b/>
          <w:bCs/>
          <w:sz w:val="20"/>
          <w:szCs w:val="20"/>
        </w:rPr>
      </w:pPr>
      <w:r w:rsidRPr="00346041">
        <w:rPr>
          <w:b/>
          <w:bCs/>
          <w:sz w:val="20"/>
          <w:szCs w:val="20"/>
        </w:rPr>
        <w:lastRenderedPageBreak/>
        <w:t xml:space="preserve">Załącznik Nr 1 do SIWZ – formularz oferty </w:t>
      </w:r>
    </w:p>
    <w:p w14:paraId="5805F104" w14:textId="77777777" w:rsidR="00762602" w:rsidRPr="00346041" w:rsidRDefault="00762602" w:rsidP="00B06C39">
      <w:pPr>
        <w:pStyle w:val="Tekstpodstawowy"/>
        <w:tabs>
          <w:tab w:val="center" w:pos="1985"/>
          <w:tab w:val="decimal" w:leader="dot" w:pos="3969"/>
          <w:tab w:val="left" w:pos="5103"/>
        </w:tabs>
        <w:spacing w:after="0" w:line="276" w:lineRule="auto"/>
        <w:ind w:left="0" w:firstLine="0"/>
        <w:rPr>
          <w:b/>
          <w:bCs/>
          <w:sz w:val="20"/>
          <w:szCs w:val="20"/>
        </w:rPr>
      </w:pPr>
    </w:p>
    <w:p w14:paraId="76FC0D7A" w14:textId="77777777" w:rsidR="00762602" w:rsidRPr="00346041" w:rsidRDefault="00762602" w:rsidP="00B06C39">
      <w:pPr>
        <w:pStyle w:val="Tekstpodstawowy"/>
        <w:tabs>
          <w:tab w:val="center" w:pos="1985"/>
          <w:tab w:val="decimal" w:leader="dot" w:pos="3969"/>
          <w:tab w:val="left" w:pos="5103"/>
        </w:tabs>
        <w:spacing w:after="0" w:line="276" w:lineRule="auto"/>
        <w:ind w:left="0" w:firstLine="0"/>
        <w:rPr>
          <w:b/>
          <w:bCs/>
          <w:sz w:val="20"/>
          <w:szCs w:val="20"/>
        </w:rPr>
      </w:pPr>
      <w:r w:rsidRPr="00346041">
        <w:rPr>
          <w:b/>
          <w:bCs/>
          <w:sz w:val="20"/>
          <w:szCs w:val="20"/>
        </w:rPr>
        <w:tab/>
      </w:r>
    </w:p>
    <w:p w14:paraId="3E9DF828" w14:textId="77777777" w:rsidR="00762602" w:rsidRPr="00346041" w:rsidRDefault="00762602" w:rsidP="00B06C39">
      <w:pPr>
        <w:pStyle w:val="Tekstpodstawowy"/>
        <w:tabs>
          <w:tab w:val="center" w:pos="1985"/>
          <w:tab w:val="decimal" w:leader="dot" w:pos="3969"/>
          <w:tab w:val="left" w:pos="5103"/>
        </w:tabs>
        <w:spacing w:after="0" w:line="276" w:lineRule="auto"/>
        <w:ind w:left="0" w:firstLine="0"/>
        <w:rPr>
          <w:b/>
          <w:bCs/>
          <w:sz w:val="20"/>
          <w:szCs w:val="20"/>
        </w:rPr>
      </w:pPr>
    </w:p>
    <w:p w14:paraId="4D45F3AB" w14:textId="77777777" w:rsidR="00762602" w:rsidRPr="00346041" w:rsidRDefault="00762602" w:rsidP="00B06C39">
      <w:pPr>
        <w:pStyle w:val="Tekstpodstawowy"/>
        <w:tabs>
          <w:tab w:val="center" w:pos="1985"/>
          <w:tab w:val="decimal" w:leader="dot" w:pos="3969"/>
          <w:tab w:val="left" w:pos="5103"/>
        </w:tabs>
        <w:spacing w:after="0" w:line="276" w:lineRule="auto"/>
        <w:ind w:left="0" w:firstLine="0"/>
        <w:rPr>
          <w:bCs/>
          <w:sz w:val="20"/>
          <w:szCs w:val="20"/>
        </w:rPr>
      </w:pPr>
    </w:p>
    <w:p w14:paraId="0FA1B87F" w14:textId="77777777" w:rsidR="00762602" w:rsidRPr="00346041" w:rsidRDefault="00762602" w:rsidP="00B06C39">
      <w:pPr>
        <w:pStyle w:val="Tekstpodstawowy"/>
        <w:tabs>
          <w:tab w:val="center" w:pos="1985"/>
          <w:tab w:val="decimal" w:leader="dot" w:pos="3969"/>
          <w:tab w:val="left" w:pos="5103"/>
        </w:tabs>
        <w:spacing w:after="0" w:line="276" w:lineRule="auto"/>
        <w:ind w:left="0" w:firstLine="0"/>
        <w:rPr>
          <w:bCs/>
          <w:sz w:val="20"/>
          <w:szCs w:val="20"/>
        </w:rPr>
      </w:pPr>
    </w:p>
    <w:p w14:paraId="1FBFEE61" w14:textId="465C903E" w:rsidR="00762602" w:rsidRPr="001E3854" w:rsidRDefault="00762602" w:rsidP="001E3854">
      <w:pPr>
        <w:pStyle w:val="Tekstpodstawowy"/>
        <w:tabs>
          <w:tab w:val="center" w:pos="1985"/>
          <w:tab w:val="decimal" w:leader="dot" w:pos="3969"/>
          <w:tab w:val="left" w:pos="5103"/>
        </w:tabs>
        <w:spacing w:after="0" w:line="276" w:lineRule="auto"/>
        <w:ind w:left="0" w:firstLine="0"/>
        <w:rPr>
          <w:bCs/>
          <w:sz w:val="20"/>
          <w:szCs w:val="20"/>
        </w:rPr>
      </w:pPr>
      <w:r w:rsidRPr="00346041">
        <w:rPr>
          <w:bCs/>
          <w:sz w:val="20"/>
          <w:szCs w:val="20"/>
        </w:rPr>
        <w:t>pieczęć Wykonawcy</w:t>
      </w:r>
    </w:p>
    <w:p w14:paraId="2128C97F" w14:textId="77777777" w:rsidR="00762602" w:rsidRPr="00346041" w:rsidRDefault="00762602" w:rsidP="00B06C39">
      <w:pPr>
        <w:pStyle w:val="Nagwek1"/>
        <w:spacing w:before="0" w:after="0" w:line="276" w:lineRule="auto"/>
        <w:jc w:val="center"/>
        <w:rPr>
          <w:rFonts w:ascii="Times New Roman" w:hAnsi="Times New Roman"/>
          <w:bCs w:val="0"/>
          <w:sz w:val="20"/>
          <w:szCs w:val="20"/>
        </w:rPr>
      </w:pPr>
      <w:r w:rsidRPr="00346041">
        <w:rPr>
          <w:rFonts w:ascii="Times New Roman" w:hAnsi="Times New Roman"/>
          <w:bCs w:val="0"/>
          <w:sz w:val="20"/>
          <w:szCs w:val="20"/>
        </w:rPr>
        <w:t>O F E R T A</w:t>
      </w:r>
    </w:p>
    <w:p w14:paraId="34C6C0D7" w14:textId="77777777" w:rsidR="00762602" w:rsidRPr="00346041" w:rsidRDefault="00762602" w:rsidP="00B06C39">
      <w:pPr>
        <w:autoSpaceDE w:val="0"/>
        <w:autoSpaceDN w:val="0"/>
        <w:adjustRightInd w:val="0"/>
        <w:spacing w:after="0"/>
        <w:ind w:firstLine="6521"/>
        <w:rPr>
          <w:rFonts w:ascii="Times New Roman" w:hAnsi="Times New Roman"/>
          <w:b/>
          <w:bCs/>
        </w:rPr>
      </w:pPr>
      <w:r w:rsidRPr="00346041">
        <w:rPr>
          <w:rFonts w:ascii="Times New Roman" w:hAnsi="Times New Roman"/>
          <w:b/>
          <w:bCs/>
        </w:rPr>
        <w:t>Gmina Przemęt</w:t>
      </w:r>
    </w:p>
    <w:p w14:paraId="47E0B852" w14:textId="77777777" w:rsidR="00762602" w:rsidRPr="00346041" w:rsidRDefault="00762602" w:rsidP="00B06C39">
      <w:pPr>
        <w:autoSpaceDE w:val="0"/>
        <w:autoSpaceDN w:val="0"/>
        <w:adjustRightInd w:val="0"/>
        <w:spacing w:after="0"/>
        <w:ind w:firstLine="6521"/>
        <w:rPr>
          <w:rFonts w:ascii="Times New Roman" w:hAnsi="Times New Roman"/>
          <w:b/>
          <w:bCs/>
        </w:rPr>
      </w:pPr>
      <w:r w:rsidRPr="00346041">
        <w:rPr>
          <w:rFonts w:ascii="Times New Roman" w:hAnsi="Times New Roman"/>
          <w:b/>
          <w:bCs/>
        </w:rPr>
        <w:t>ul. Jagiellońska 8</w:t>
      </w:r>
    </w:p>
    <w:p w14:paraId="130BEED2" w14:textId="77777777" w:rsidR="00762602" w:rsidRPr="00346041" w:rsidRDefault="00762602" w:rsidP="00B06C39">
      <w:pPr>
        <w:autoSpaceDE w:val="0"/>
        <w:autoSpaceDN w:val="0"/>
        <w:adjustRightInd w:val="0"/>
        <w:spacing w:after="0"/>
        <w:ind w:firstLine="6521"/>
        <w:rPr>
          <w:rFonts w:ascii="Times New Roman" w:hAnsi="Times New Roman"/>
          <w:b/>
          <w:bCs/>
        </w:rPr>
      </w:pPr>
      <w:r w:rsidRPr="00346041">
        <w:rPr>
          <w:rFonts w:ascii="Times New Roman" w:hAnsi="Times New Roman"/>
          <w:b/>
          <w:bCs/>
        </w:rPr>
        <w:t>64-234 Przemęt</w:t>
      </w:r>
    </w:p>
    <w:p w14:paraId="4BD59746" w14:textId="77777777" w:rsidR="00762602" w:rsidRPr="00346041" w:rsidRDefault="00762602" w:rsidP="00B06C39">
      <w:pPr>
        <w:pStyle w:val="Tekstpodstawowy"/>
        <w:tabs>
          <w:tab w:val="left" w:pos="5103"/>
        </w:tabs>
        <w:spacing w:after="0" w:line="276" w:lineRule="auto"/>
        <w:ind w:firstLine="4819"/>
        <w:jc w:val="left"/>
        <w:rPr>
          <w:b/>
          <w:sz w:val="20"/>
          <w:szCs w:val="20"/>
        </w:rPr>
      </w:pPr>
    </w:p>
    <w:p w14:paraId="5C193FFB" w14:textId="77777777" w:rsidR="00762602" w:rsidRPr="00346041" w:rsidRDefault="00762602" w:rsidP="00B06C39">
      <w:pPr>
        <w:pStyle w:val="Tekstpodstawowy"/>
        <w:tabs>
          <w:tab w:val="left" w:pos="5103"/>
        </w:tabs>
        <w:spacing w:after="0" w:line="276" w:lineRule="auto"/>
        <w:ind w:firstLine="4819"/>
        <w:jc w:val="left"/>
        <w:rPr>
          <w:b/>
          <w:sz w:val="20"/>
          <w:szCs w:val="20"/>
        </w:rPr>
      </w:pPr>
    </w:p>
    <w:p w14:paraId="4FB85B12" w14:textId="77777777" w:rsidR="00762602" w:rsidRPr="00346041" w:rsidRDefault="00762602" w:rsidP="00B06C39">
      <w:pPr>
        <w:pStyle w:val="Tekstpodstawowy"/>
        <w:tabs>
          <w:tab w:val="left" w:pos="5103"/>
        </w:tabs>
        <w:spacing w:after="0" w:line="276" w:lineRule="auto"/>
        <w:rPr>
          <w:sz w:val="20"/>
          <w:szCs w:val="20"/>
        </w:rPr>
      </w:pPr>
      <w:r w:rsidRPr="00346041">
        <w:rPr>
          <w:b/>
          <w:sz w:val="20"/>
          <w:szCs w:val="20"/>
        </w:rPr>
        <w:tab/>
      </w:r>
    </w:p>
    <w:p w14:paraId="6E8AA80A" w14:textId="77777777" w:rsidR="00762602" w:rsidRPr="00346041" w:rsidRDefault="00762602" w:rsidP="00B06C39">
      <w:pPr>
        <w:spacing w:after="0"/>
        <w:jc w:val="both"/>
        <w:rPr>
          <w:rFonts w:ascii="Times New Roman" w:hAnsi="Times New Roman"/>
          <w:b/>
        </w:rPr>
      </w:pPr>
      <w:r w:rsidRPr="00346041">
        <w:rPr>
          <w:rFonts w:ascii="Times New Roman" w:hAnsi="Times New Roman"/>
          <w:sz w:val="20"/>
          <w:szCs w:val="20"/>
        </w:rPr>
        <w:t>W postępowaniu o udzielenie zamówienia publicznego prowadzonego w trybie przetargu nieograniczonego zgodnie z ustawą z dnia 29 stycznia 2004r. Prawo zamówień publicznych na zadanie: „</w:t>
      </w:r>
      <w:r w:rsidR="004B348D" w:rsidRPr="00346041">
        <w:rPr>
          <w:rFonts w:ascii="Times New Roman" w:hAnsi="Times New Roman"/>
          <w:b/>
        </w:rPr>
        <w:t xml:space="preserve">Zakup wyposażenia do </w:t>
      </w:r>
      <w:r w:rsidR="000424BF" w:rsidRPr="00346041">
        <w:rPr>
          <w:rFonts w:ascii="Times New Roman" w:hAnsi="Times New Roman"/>
          <w:b/>
        </w:rPr>
        <w:t>Gminnego Żłobka w Błotnicy</w:t>
      </w:r>
      <w:r w:rsidR="00C809DF" w:rsidRPr="00346041">
        <w:rPr>
          <w:rFonts w:ascii="Times New Roman" w:hAnsi="Times New Roman"/>
          <w:b/>
        </w:rPr>
        <w:t xml:space="preserve"> w ramach projektu </w:t>
      </w:r>
      <w:r w:rsidR="00C809DF" w:rsidRPr="00346041">
        <w:rPr>
          <w:rFonts w:ascii="Times New Roman" w:hAnsi="Times New Roman"/>
          <w:b/>
          <w:i/>
        </w:rPr>
        <w:t>Żłobek naszych marzeń</w:t>
      </w:r>
      <w:r w:rsidRPr="00346041">
        <w:rPr>
          <w:rFonts w:ascii="Times New Roman" w:hAnsi="Times New Roman"/>
          <w:b/>
        </w:rPr>
        <w:t>”</w:t>
      </w:r>
    </w:p>
    <w:p w14:paraId="585D740E" w14:textId="77777777" w:rsidR="00762602" w:rsidRPr="00346041" w:rsidRDefault="00762602" w:rsidP="00B06C39">
      <w:pPr>
        <w:pStyle w:val="Akapitzlist2"/>
        <w:spacing w:after="0"/>
        <w:ind w:left="0" w:right="-2"/>
        <w:jc w:val="both"/>
        <w:rPr>
          <w:rFonts w:ascii="Times New Roman" w:hAnsi="Times New Roman" w:cs="Times New Roman"/>
          <w:sz w:val="20"/>
          <w:szCs w:val="20"/>
        </w:rPr>
      </w:pPr>
    </w:p>
    <w:p w14:paraId="143A10A2" w14:textId="77777777" w:rsidR="00762602" w:rsidRPr="00346041" w:rsidRDefault="00762602" w:rsidP="00B06C39">
      <w:pPr>
        <w:spacing w:after="0"/>
        <w:jc w:val="both"/>
        <w:rPr>
          <w:rFonts w:ascii="Times New Roman" w:hAnsi="Times New Roman"/>
          <w:b/>
          <w:sz w:val="20"/>
          <w:szCs w:val="20"/>
        </w:rPr>
      </w:pPr>
      <w:r w:rsidRPr="00346041">
        <w:rPr>
          <w:rFonts w:ascii="Times New Roman" w:hAnsi="Times New Roman"/>
          <w:b/>
          <w:sz w:val="20"/>
          <w:szCs w:val="20"/>
        </w:rPr>
        <w:t>DANE WYKONAWCY:</w:t>
      </w:r>
    </w:p>
    <w:p w14:paraId="129CDEA3" w14:textId="77777777" w:rsidR="00762602" w:rsidRPr="00346041" w:rsidRDefault="00762602" w:rsidP="00B06C39">
      <w:pPr>
        <w:pStyle w:val="Tekstpodstawowy"/>
        <w:spacing w:after="0" w:line="276" w:lineRule="auto"/>
        <w:rPr>
          <w:sz w:val="20"/>
          <w:szCs w:val="20"/>
        </w:rPr>
      </w:pPr>
    </w:p>
    <w:p w14:paraId="2715C724" w14:textId="77777777" w:rsidR="00762602" w:rsidRPr="00346041" w:rsidRDefault="00762602" w:rsidP="00B06C39">
      <w:pPr>
        <w:pStyle w:val="Tekstpodstawowy"/>
        <w:tabs>
          <w:tab w:val="decimal" w:leader="dot" w:pos="9639"/>
        </w:tabs>
        <w:spacing w:after="0" w:line="276" w:lineRule="auto"/>
        <w:rPr>
          <w:sz w:val="20"/>
          <w:szCs w:val="20"/>
        </w:rPr>
      </w:pPr>
      <w:r w:rsidRPr="00346041">
        <w:rPr>
          <w:sz w:val="20"/>
          <w:szCs w:val="20"/>
        </w:rPr>
        <w:t xml:space="preserve">Osoba upoważniona do reprezentacji Wykonawcy/ów i podpisująca ofertę: </w:t>
      </w:r>
      <w:r w:rsidRPr="00346041">
        <w:rPr>
          <w:sz w:val="20"/>
          <w:szCs w:val="20"/>
        </w:rPr>
        <w:tab/>
      </w:r>
    </w:p>
    <w:p w14:paraId="09858533"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ab/>
      </w:r>
      <w:r w:rsidRPr="00346041">
        <w:rPr>
          <w:sz w:val="20"/>
          <w:szCs w:val="20"/>
        </w:rPr>
        <w:tab/>
      </w:r>
    </w:p>
    <w:p w14:paraId="6253B630"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 xml:space="preserve">Wykonawca/Wykonawcy </w:t>
      </w:r>
      <w:r w:rsidRPr="00346041">
        <w:rPr>
          <w:sz w:val="20"/>
          <w:szCs w:val="20"/>
        </w:rPr>
        <w:tab/>
      </w:r>
    </w:p>
    <w:p w14:paraId="40814646"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ab/>
      </w:r>
    </w:p>
    <w:p w14:paraId="3A71C86B"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 xml:space="preserve">Adres </w:t>
      </w:r>
      <w:r w:rsidRPr="00346041">
        <w:rPr>
          <w:sz w:val="20"/>
          <w:szCs w:val="20"/>
        </w:rPr>
        <w:tab/>
      </w:r>
    </w:p>
    <w:p w14:paraId="3A22744F"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ab/>
      </w:r>
    </w:p>
    <w:p w14:paraId="56D4C075"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 xml:space="preserve">Osoba odpowiedzialna za kontakty z Zamawiającym: </w:t>
      </w:r>
      <w:r w:rsidRPr="00346041">
        <w:rPr>
          <w:sz w:val="20"/>
          <w:szCs w:val="20"/>
        </w:rPr>
        <w:tab/>
      </w:r>
    </w:p>
    <w:p w14:paraId="3AE82677"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Dane teleadresowe na które należy przekazywać korespondencję związaną z niniejszym postępowaniem:</w:t>
      </w:r>
    </w:p>
    <w:p w14:paraId="77187486"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 xml:space="preserve">nr faksu </w:t>
      </w:r>
      <w:r w:rsidRPr="00346041">
        <w:rPr>
          <w:sz w:val="20"/>
          <w:szCs w:val="20"/>
        </w:rPr>
        <w:tab/>
      </w:r>
    </w:p>
    <w:p w14:paraId="003B3BF5"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 xml:space="preserve">e-mail: </w:t>
      </w:r>
      <w:r w:rsidRPr="00346041">
        <w:rPr>
          <w:sz w:val="20"/>
          <w:szCs w:val="20"/>
        </w:rPr>
        <w:tab/>
      </w:r>
    </w:p>
    <w:p w14:paraId="7B77E278"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 xml:space="preserve">Adres do korespondencji (jeżeli inny niż adres siedziby): </w:t>
      </w:r>
      <w:r w:rsidRPr="00346041">
        <w:rPr>
          <w:sz w:val="20"/>
          <w:szCs w:val="20"/>
        </w:rPr>
        <w:tab/>
      </w:r>
    </w:p>
    <w:p w14:paraId="413805D7" w14:textId="77777777" w:rsidR="00762602" w:rsidRPr="00346041" w:rsidRDefault="00762602" w:rsidP="00B06C39">
      <w:pPr>
        <w:pStyle w:val="Tekstpodstawowy"/>
        <w:tabs>
          <w:tab w:val="decimal" w:leader="dot" w:pos="9639"/>
        </w:tabs>
        <w:spacing w:after="0" w:line="276" w:lineRule="auto"/>
        <w:ind w:left="0" w:firstLine="0"/>
        <w:rPr>
          <w:sz w:val="20"/>
          <w:szCs w:val="20"/>
        </w:rPr>
      </w:pPr>
      <w:r w:rsidRPr="00346041">
        <w:rPr>
          <w:sz w:val="20"/>
          <w:szCs w:val="20"/>
        </w:rPr>
        <w:tab/>
      </w:r>
    </w:p>
    <w:p w14:paraId="1D44CEB7" w14:textId="77777777" w:rsidR="00762602" w:rsidRPr="00346041" w:rsidRDefault="00762602" w:rsidP="005A36A6">
      <w:pPr>
        <w:pStyle w:val="Tekstpodstawowy"/>
        <w:numPr>
          <w:ilvl w:val="3"/>
          <w:numId w:val="31"/>
        </w:numPr>
        <w:tabs>
          <w:tab w:val="clear" w:pos="2880"/>
        </w:tabs>
        <w:spacing w:after="0" w:line="276" w:lineRule="auto"/>
        <w:ind w:left="284" w:right="-2" w:hanging="284"/>
        <w:rPr>
          <w:b/>
          <w:sz w:val="20"/>
          <w:szCs w:val="20"/>
        </w:rPr>
      </w:pPr>
      <w:r w:rsidRPr="00346041">
        <w:rPr>
          <w:b/>
          <w:sz w:val="20"/>
          <w:szCs w:val="20"/>
        </w:rPr>
        <w:t>ŁĄCZNA CENA OFERTOWA:</w:t>
      </w:r>
    </w:p>
    <w:p w14:paraId="73BB1280" w14:textId="77777777" w:rsidR="00762602" w:rsidRPr="00346041" w:rsidRDefault="00762602" w:rsidP="00B06C39">
      <w:pPr>
        <w:pStyle w:val="Tekstpodstawowy"/>
        <w:tabs>
          <w:tab w:val="center" w:pos="7380"/>
        </w:tabs>
        <w:spacing w:after="0" w:line="276" w:lineRule="auto"/>
        <w:ind w:left="0" w:firstLine="0"/>
        <w:rPr>
          <w:sz w:val="20"/>
          <w:szCs w:val="20"/>
        </w:rPr>
      </w:pPr>
      <w:r w:rsidRPr="00346041">
        <w:rPr>
          <w:sz w:val="20"/>
          <w:szCs w:val="20"/>
        </w:rPr>
        <w:t>Oferujemy realizację przedmiotu zamówienia za łączną cenę ofertową:</w:t>
      </w:r>
    </w:p>
    <w:p w14:paraId="6AC1B866" w14:textId="77777777" w:rsidR="00762602" w:rsidRPr="00346041" w:rsidRDefault="00762602" w:rsidP="00B06C39">
      <w:pPr>
        <w:pStyle w:val="Tekstpodstawowy"/>
        <w:tabs>
          <w:tab w:val="center" w:pos="7380"/>
        </w:tabs>
        <w:spacing w:after="0" w:line="276" w:lineRule="auto"/>
        <w:ind w:left="0" w:firstLine="0"/>
        <w:rPr>
          <w:sz w:val="20"/>
          <w:szCs w:val="20"/>
        </w:rPr>
      </w:pPr>
    </w:p>
    <w:tbl>
      <w:tblPr>
        <w:tblW w:w="980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77"/>
        <w:gridCol w:w="3165"/>
        <w:gridCol w:w="1960"/>
        <w:gridCol w:w="3998"/>
      </w:tblGrid>
      <w:tr w:rsidR="00762602" w:rsidRPr="00346041" w14:paraId="19B7EF64" w14:textId="77777777" w:rsidTr="00D73607">
        <w:trPr>
          <w:trHeight w:val="632"/>
        </w:trPr>
        <w:tc>
          <w:tcPr>
            <w:tcW w:w="677" w:type="dxa"/>
            <w:tcBorders>
              <w:top w:val="single" w:sz="4" w:space="0" w:color="auto"/>
              <w:left w:val="single" w:sz="4" w:space="0" w:color="auto"/>
              <w:bottom w:val="single" w:sz="6" w:space="0" w:color="auto"/>
              <w:right w:val="single" w:sz="8" w:space="0" w:color="auto"/>
            </w:tcBorders>
            <w:vAlign w:val="center"/>
          </w:tcPr>
          <w:p w14:paraId="24CC23A8" w14:textId="77777777" w:rsidR="00762602" w:rsidRPr="00346041" w:rsidRDefault="00762602" w:rsidP="00B06C39">
            <w:pPr>
              <w:spacing w:after="0"/>
              <w:jc w:val="center"/>
              <w:rPr>
                <w:rFonts w:ascii="Times New Roman" w:hAnsi="Times New Roman"/>
                <w:b/>
                <w:sz w:val="20"/>
                <w:szCs w:val="20"/>
              </w:rPr>
            </w:pPr>
          </w:p>
        </w:tc>
        <w:tc>
          <w:tcPr>
            <w:tcW w:w="3165" w:type="dxa"/>
            <w:tcBorders>
              <w:top w:val="single" w:sz="4" w:space="0" w:color="auto"/>
              <w:left w:val="single" w:sz="8" w:space="0" w:color="auto"/>
              <w:bottom w:val="single" w:sz="6" w:space="0" w:color="auto"/>
              <w:right w:val="single" w:sz="6" w:space="0" w:color="auto"/>
            </w:tcBorders>
            <w:vAlign w:val="center"/>
          </w:tcPr>
          <w:p w14:paraId="4680AE83"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Wyszczególnienie</w:t>
            </w:r>
          </w:p>
        </w:tc>
        <w:tc>
          <w:tcPr>
            <w:tcW w:w="1960" w:type="dxa"/>
            <w:tcBorders>
              <w:top w:val="single" w:sz="4" w:space="0" w:color="auto"/>
              <w:left w:val="single" w:sz="6" w:space="0" w:color="auto"/>
              <w:bottom w:val="single" w:sz="6" w:space="0" w:color="auto"/>
              <w:right w:val="single" w:sz="8" w:space="0" w:color="auto"/>
            </w:tcBorders>
            <w:vAlign w:val="center"/>
          </w:tcPr>
          <w:p w14:paraId="51B3A032"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Wartość</w:t>
            </w:r>
          </w:p>
        </w:tc>
        <w:tc>
          <w:tcPr>
            <w:tcW w:w="3998" w:type="dxa"/>
            <w:tcBorders>
              <w:top w:val="single" w:sz="4" w:space="0" w:color="auto"/>
              <w:left w:val="single" w:sz="8" w:space="0" w:color="auto"/>
              <w:bottom w:val="single" w:sz="6" w:space="0" w:color="auto"/>
              <w:right w:val="single" w:sz="4" w:space="0" w:color="auto"/>
            </w:tcBorders>
            <w:vAlign w:val="center"/>
          </w:tcPr>
          <w:p w14:paraId="73157860"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Słownie</w:t>
            </w:r>
          </w:p>
        </w:tc>
      </w:tr>
      <w:tr w:rsidR="00762602" w:rsidRPr="00346041" w14:paraId="6CFA287B" w14:textId="77777777" w:rsidTr="00D73607">
        <w:trPr>
          <w:trHeight w:val="968"/>
        </w:trPr>
        <w:tc>
          <w:tcPr>
            <w:tcW w:w="677" w:type="dxa"/>
            <w:tcBorders>
              <w:top w:val="single" w:sz="6" w:space="0" w:color="auto"/>
              <w:left w:val="single" w:sz="4" w:space="0" w:color="auto"/>
              <w:bottom w:val="single" w:sz="6" w:space="0" w:color="auto"/>
              <w:right w:val="single" w:sz="8" w:space="0" w:color="auto"/>
            </w:tcBorders>
            <w:vAlign w:val="center"/>
          </w:tcPr>
          <w:p w14:paraId="40679430"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1.</w:t>
            </w:r>
          </w:p>
        </w:tc>
        <w:tc>
          <w:tcPr>
            <w:tcW w:w="3165" w:type="dxa"/>
            <w:tcBorders>
              <w:top w:val="single" w:sz="6" w:space="0" w:color="auto"/>
              <w:left w:val="single" w:sz="8" w:space="0" w:color="auto"/>
              <w:bottom w:val="single" w:sz="6" w:space="0" w:color="auto"/>
              <w:right w:val="single" w:sz="6" w:space="0" w:color="auto"/>
            </w:tcBorders>
            <w:vAlign w:val="center"/>
          </w:tcPr>
          <w:p w14:paraId="60ACCC81"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Łączna cena ofertowa brutto</w:t>
            </w:r>
          </w:p>
        </w:tc>
        <w:tc>
          <w:tcPr>
            <w:tcW w:w="1960" w:type="dxa"/>
            <w:tcBorders>
              <w:top w:val="single" w:sz="6" w:space="0" w:color="auto"/>
              <w:left w:val="single" w:sz="6" w:space="0" w:color="auto"/>
              <w:bottom w:val="single" w:sz="6" w:space="0" w:color="auto"/>
              <w:right w:val="single" w:sz="8" w:space="0" w:color="auto"/>
            </w:tcBorders>
            <w:vAlign w:val="center"/>
          </w:tcPr>
          <w:p w14:paraId="602E4D40" w14:textId="77777777" w:rsidR="00762602" w:rsidRPr="00346041" w:rsidRDefault="00762602" w:rsidP="00B06C39">
            <w:pPr>
              <w:pStyle w:val="tekst"/>
              <w:suppressLineNumbers w:val="0"/>
              <w:spacing w:before="0" w:after="0" w:line="276" w:lineRule="auto"/>
              <w:jc w:val="center"/>
              <w:rPr>
                <w:sz w:val="20"/>
              </w:rPr>
            </w:pPr>
          </w:p>
        </w:tc>
        <w:tc>
          <w:tcPr>
            <w:tcW w:w="3998" w:type="dxa"/>
            <w:tcBorders>
              <w:top w:val="single" w:sz="6" w:space="0" w:color="auto"/>
              <w:left w:val="single" w:sz="8" w:space="0" w:color="auto"/>
              <w:bottom w:val="single" w:sz="4" w:space="0" w:color="auto"/>
              <w:right w:val="single" w:sz="4" w:space="0" w:color="auto"/>
            </w:tcBorders>
            <w:vAlign w:val="center"/>
          </w:tcPr>
          <w:p w14:paraId="6B5668AA" w14:textId="77777777" w:rsidR="00762602" w:rsidRPr="00346041" w:rsidRDefault="00762602" w:rsidP="00B06C39">
            <w:pPr>
              <w:spacing w:after="0"/>
              <w:jc w:val="center"/>
              <w:rPr>
                <w:rFonts w:ascii="Times New Roman" w:hAnsi="Times New Roman"/>
                <w:sz w:val="20"/>
                <w:szCs w:val="20"/>
              </w:rPr>
            </w:pPr>
          </w:p>
        </w:tc>
      </w:tr>
      <w:tr w:rsidR="00762602" w:rsidRPr="00346041" w14:paraId="66C243AE" w14:textId="77777777" w:rsidTr="00D73607">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53EFF815"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1a.</w:t>
            </w:r>
          </w:p>
        </w:tc>
        <w:tc>
          <w:tcPr>
            <w:tcW w:w="3165" w:type="dxa"/>
            <w:tcBorders>
              <w:top w:val="single" w:sz="6" w:space="0" w:color="auto"/>
              <w:left w:val="single" w:sz="8" w:space="0" w:color="auto"/>
              <w:bottom w:val="single" w:sz="6" w:space="0" w:color="auto"/>
              <w:right w:val="single" w:sz="6" w:space="0" w:color="auto"/>
            </w:tcBorders>
            <w:vAlign w:val="center"/>
          </w:tcPr>
          <w:p w14:paraId="380D3225"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Wartość podatku VAT</w:t>
            </w:r>
          </w:p>
          <w:p w14:paraId="6D497A39" w14:textId="77777777" w:rsidR="00762602" w:rsidRPr="00346041" w:rsidRDefault="00762602" w:rsidP="00B06C39">
            <w:pPr>
              <w:spacing w:after="0"/>
              <w:jc w:val="center"/>
              <w:rPr>
                <w:rFonts w:ascii="Times New Roman" w:hAnsi="Times New Roman"/>
                <w:sz w:val="20"/>
                <w:szCs w:val="20"/>
              </w:rPr>
            </w:pPr>
          </w:p>
        </w:tc>
        <w:tc>
          <w:tcPr>
            <w:tcW w:w="1960" w:type="dxa"/>
            <w:tcBorders>
              <w:top w:val="single" w:sz="6" w:space="0" w:color="auto"/>
              <w:left w:val="single" w:sz="6" w:space="0" w:color="auto"/>
              <w:bottom w:val="single" w:sz="6" w:space="0" w:color="auto"/>
              <w:right w:val="single" w:sz="4" w:space="0" w:color="auto"/>
            </w:tcBorders>
            <w:vAlign w:val="center"/>
          </w:tcPr>
          <w:p w14:paraId="36E2D32B" w14:textId="77777777" w:rsidR="00762602" w:rsidRPr="00346041" w:rsidRDefault="00762602" w:rsidP="00B06C39">
            <w:pPr>
              <w:spacing w:after="0"/>
              <w:jc w:val="center"/>
              <w:rPr>
                <w:rFonts w:ascii="Times New Roman" w:hAnsi="Times New Roman"/>
                <w:sz w:val="20"/>
                <w:szCs w:val="20"/>
              </w:rPr>
            </w:pPr>
          </w:p>
          <w:p w14:paraId="36CBF934" w14:textId="77777777" w:rsidR="00762602" w:rsidRPr="00346041" w:rsidRDefault="00762602" w:rsidP="00B06C39">
            <w:pPr>
              <w:spacing w:after="0"/>
              <w:jc w:val="center"/>
              <w:rPr>
                <w:rFonts w:ascii="Times New Roman" w:hAnsi="Times New Roman"/>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4A241EE6" w14:textId="77777777" w:rsidR="00762602" w:rsidRPr="00346041" w:rsidRDefault="00762602" w:rsidP="00B06C39">
            <w:pPr>
              <w:spacing w:after="0"/>
              <w:jc w:val="center"/>
              <w:rPr>
                <w:rFonts w:ascii="Times New Roman" w:hAnsi="Times New Roman"/>
                <w:sz w:val="20"/>
                <w:szCs w:val="20"/>
              </w:rPr>
            </w:pPr>
          </w:p>
        </w:tc>
      </w:tr>
      <w:tr w:rsidR="00762602" w:rsidRPr="00346041" w14:paraId="4D00462A" w14:textId="77777777" w:rsidTr="00D73607">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45AB5A27"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1b.</w:t>
            </w:r>
          </w:p>
        </w:tc>
        <w:tc>
          <w:tcPr>
            <w:tcW w:w="3165" w:type="dxa"/>
            <w:tcBorders>
              <w:top w:val="single" w:sz="6" w:space="0" w:color="auto"/>
              <w:left w:val="single" w:sz="8" w:space="0" w:color="auto"/>
              <w:bottom w:val="single" w:sz="6" w:space="0" w:color="auto"/>
              <w:right w:val="single" w:sz="6" w:space="0" w:color="auto"/>
            </w:tcBorders>
            <w:vAlign w:val="center"/>
          </w:tcPr>
          <w:p w14:paraId="59AE723E"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Łączna cena ofertowa netto</w:t>
            </w:r>
          </w:p>
        </w:tc>
        <w:tc>
          <w:tcPr>
            <w:tcW w:w="1960" w:type="dxa"/>
            <w:tcBorders>
              <w:top w:val="single" w:sz="6" w:space="0" w:color="auto"/>
              <w:left w:val="single" w:sz="6" w:space="0" w:color="auto"/>
              <w:bottom w:val="single" w:sz="6" w:space="0" w:color="auto"/>
              <w:right w:val="single" w:sz="4" w:space="0" w:color="auto"/>
            </w:tcBorders>
            <w:vAlign w:val="center"/>
          </w:tcPr>
          <w:p w14:paraId="146199D4" w14:textId="77777777" w:rsidR="00762602" w:rsidRPr="00346041" w:rsidRDefault="00762602" w:rsidP="00B06C39">
            <w:pPr>
              <w:spacing w:after="0"/>
              <w:jc w:val="center"/>
              <w:rPr>
                <w:rFonts w:ascii="Times New Roman" w:hAnsi="Times New Roman"/>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7F5723AB" w14:textId="77777777" w:rsidR="00762602" w:rsidRPr="00346041" w:rsidRDefault="00762602" w:rsidP="00B06C39">
            <w:pPr>
              <w:spacing w:after="0"/>
              <w:jc w:val="center"/>
              <w:rPr>
                <w:rFonts w:ascii="Times New Roman" w:hAnsi="Times New Roman"/>
                <w:sz w:val="20"/>
                <w:szCs w:val="20"/>
              </w:rPr>
            </w:pPr>
          </w:p>
        </w:tc>
      </w:tr>
    </w:tbl>
    <w:p w14:paraId="1E909A98" w14:textId="77777777" w:rsidR="00762602" w:rsidRPr="00346041" w:rsidRDefault="00762602" w:rsidP="00B06C39">
      <w:pPr>
        <w:pStyle w:val="Tekstpodstawowy2"/>
        <w:spacing w:after="0" w:line="276" w:lineRule="auto"/>
        <w:ind w:left="714" w:right="-2"/>
        <w:rPr>
          <w:rFonts w:ascii="Times New Roman" w:hAnsi="Times New Roman"/>
          <w:sz w:val="20"/>
          <w:szCs w:val="20"/>
        </w:rPr>
      </w:pPr>
    </w:p>
    <w:p w14:paraId="2C876AD3" w14:textId="77777777" w:rsidR="00BF27CE" w:rsidRPr="00346041" w:rsidRDefault="00BF27CE" w:rsidP="00DD1B1A">
      <w:pPr>
        <w:pStyle w:val="Tekstpodstawowy2"/>
        <w:spacing w:after="0" w:line="276" w:lineRule="auto"/>
        <w:ind w:right="-2"/>
        <w:rPr>
          <w:rFonts w:ascii="Times New Roman" w:hAnsi="Times New Roman"/>
          <w:sz w:val="20"/>
          <w:szCs w:val="20"/>
        </w:rPr>
      </w:pPr>
    </w:p>
    <w:p w14:paraId="6219DD91" w14:textId="77777777" w:rsidR="00762602" w:rsidRPr="00346041" w:rsidRDefault="00DD1B1A" w:rsidP="00DD1B1A">
      <w:pPr>
        <w:pStyle w:val="Tekstpodstawowy2"/>
        <w:spacing w:after="0" w:line="276" w:lineRule="auto"/>
        <w:ind w:right="-2"/>
        <w:rPr>
          <w:rFonts w:ascii="Times New Roman" w:hAnsi="Times New Roman"/>
          <w:sz w:val="20"/>
          <w:szCs w:val="20"/>
        </w:rPr>
      </w:pPr>
      <w:r w:rsidRPr="00346041">
        <w:rPr>
          <w:rFonts w:ascii="Times New Roman" w:hAnsi="Times New Roman"/>
          <w:sz w:val="20"/>
          <w:szCs w:val="20"/>
        </w:rPr>
        <w:lastRenderedPageBreak/>
        <w:t>W tym za poszczególne pozycje objęte zamówieniem:</w:t>
      </w:r>
    </w:p>
    <w:p w14:paraId="1555F75E" w14:textId="77777777" w:rsidR="00DD1B1A" w:rsidRPr="00346041" w:rsidRDefault="00DD1B1A" w:rsidP="00DD1B1A">
      <w:pPr>
        <w:pStyle w:val="Tekstpodstawowy2"/>
        <w:spacing w:after="0" w:line="276" w:lineRule="auto"/>
        <w:ind w:right="-2"/>
        <w:rPr>
          <w:rFonts w:ascii="Times New Roman" w:hAnsi="Times New Roman"/>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12"/>
        <w:gridCol w:w="616"/>
        <w:gridCol w:w="1594"/>
        <w:gridCol w:w="1501"/>
        <w:gridCol w:w="1807"/>
        <w:gridCol w:w="1589"/>
      </w:tblGrid>
      <w:tr w:rsidR="00DD1B1A" w:rsidRPr="00346041" w14:paraId="26A8FC10"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FF9603" w14:textId="77777777" w:rsidR="00DD1B1A" w:rsidRPr="00346041" w:rsidRDefault="00DD1B1A" w:rsidP="00DD1B1A">
            <w:pPr>
              <w:autoSpaceDE w:val="0"/>
              <w:autoSpaceDN w:val="0"/>
              <w:adjustRightInd w:val="0"/>
              <w:spacing w:after="0"/>
              <w:jc w:val="center"/>
              <w:rPr>
                <w:rFonts w:ascii="Times New Roman" w:eastAsia="Times New Roman" w:hAnsi="Times New Roman"/>
                <w:b/>
                <w:bCs/>
                <w:sz w:val="20"/>
                <w:szCs w:val="20"/>
              </w:rPr>
            </w:pPr>
            <w:r w:rsidRPr="00346041">
              <w:rPr>
                <w:rFonts w:ascii="Times New Roman" w:hAnsi="Times New Roman"/>
                <w:b/>
                <w:bCs/>
                <w:sz w:val="20"/>
                <w:szCs w:val="20"/>
              </w:rPr>
              <w:t>Lp.</w:t>
            </w:r>
          </w:p>
        </w:tc>
        <w:tc>
          <w:tcPr>
            <w:tcW w:w="2112" w:type="dxa"/>
            <w:tcBorders>
              <w:top w:val="single" w:sz="4" w:space="0" w:color="auto"/>
              <w:left w:val="single" w:sz="4" w:space="0" w:color="auto"/>
              <w:bottom w:val="single" w:sz="4" w:space="0" w:color="auto"/>
              <w:right w:val="single" w:sz="4" w:space="0" w:color="auto"/>
            </w:tcBorders>
            <w:vAlign w:val="center"/>
            <w:hideMark/>
          </w:tcPr>
          <w:p w14:paraId="712AA1CA" w14:textId="77777777" w:rsidR="00DD1B1A" w:rsidRPr="00346041" w:rsidRDefault="00DD1B1A" w:rsidP="00DD1B1A">
            <w:pPr>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Nazwa oferowanego produktu</w:t>
            </w:r>
          </w:p>
        </w:tc>
        <w:tc>
          <w:tcPr>
            <w:tcW w:w="616" w:type="dxa"/>
            <w:tcBorders>
              <w:top w:val="single" w:sz="4" w:space="0" w:color="auto"/>
              <w:left w:val="single" w:sz="4" w:space="0" w:color="auto"/>
              <w:bottom w:val="single" w:sz="4" w:space="0" w:color="auto"/>
              <w:right w:val="single" w:sz="4" w:space="0" w:color="auto"/>
            </w:tcBorders>
            <w:vAlign w:val="center"/>
            <w:hideMark/>
          </w:tcPr>
          <w:p w14:paraId="0B8DC523" w14:textId="77777777" w:rsidR="00DD1B1A" w:rsidRPr="00346041" w:rsidRDefault="00DD1B1A" w:rsidP="00DD1B1A">
            <w:pPr>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Ilość</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8D081D7" w14:textId="77777777" w:rsidR="00DD1B1A" w:rsidRPr="00346041" w:rsidRDefault="00DD1B1A" w:rsidP="00DD1B1A">
            <w:pPr>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Wartość jednostkowa netto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202CD" w14:textId="77777777" w:rsidR="00DD1B1A" w:rsidRPr="00346041" w:rsidRDefault="00DD1B1A" w:rsidP="00DD1B1A">
            <w:pPr>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Stawka podatku Vat</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8024951" w14:textId="77777777" w:rsidR="00DD1B1A" w:rsidRPr="00346041" w:rsidRDefault="00DD1B1A" w:rsidP="00DD1B1A">
            <w:pPr>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Wartość jednostkowa brutto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36FE9" w14:textId="77777777" w:rsidR="00DD1B1A" w:rsidRPr="00346041" w:rsidRDefault="00DD1B1A" w:rsidP="00DD1B1A">
            <w:pPr>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Wartość łączna brutto</w:t>
            </w:r>
          </w:p>
        </w:tc>
      </w:tr>
      <w:tr w:rsidR="00DD1B1A" w:rsidRPr="00346041" w14:paraId="437E9F67"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DAB10D" w14:textId="77777777" w:rsidR="00DD1B1A" w:rsidRPr="00346041" w:rsidRDefault="00DD1B1A" w:rsidP="005A36A6">
            <w:pPr>
              <w:numPr>
                <w:ilvl w:val="0"/>
                <w:numId w:val="43"/>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18512719" w14:textId="77777777" w:rsidR="00DD1B1A" w:rsidRDefault="00DD1B1A" w:rsidP="00DD1B1A">
            <w:pPr>
              <w:autoSpaceDE w:val="0"/>
              <w:autoSpaceDN w:val="0"/>
              <w:adjustRightInd w:val="0"/>
              <w:spacing w:after="0"/>
              <w:rPr>
                <w:rFonts w:ascii="Times New Roman" w:hAnsi="Times New Roman"/>
                <w:bCs/>
                <w:sz w:val="20"/>
                <w:szCs w:val="20"/>
              </w:rPr>
            </w:pPr>
          </w:p>
          <w:p w14:paraId="7C679EA9" w14:textId="77777777" w:rsidR="00E909D4" w:rsidRDefault="00E909D4" w:rsidP="00DD1B1A">
            <w:pPr>
              <w:autoSpaceDE w:val="0"/>
              <w:autoSpaceDN w:val="0"/>
              <w:adjustRightInd w:val="0"/>
              <w:spacing w:after="0"/>
              <w:rPr>
                <w:rFonts w:ascii="Times New Roman" w:hAnsi="Times New Roman"/>
                <w:bCs/>
                <w:sz w:val="20"/>
                <w:szCs w:val="20"/>
              </w:rPr>
            </w:pPr>
          </w:p>
          <w:p w14:paraId="4FC72540" w14:textId="7C55A353" w:rsidR="00E909D4" w:rsidRPr="00346041" w:rsidRDefault="00E909D4" w:rsidP="00DD1B1A">
            <w:pPr>
              <w:autoSpaceDE w:val="0"/>
              <w:autoSpaceDN w:val="0"/>
              <w:adjustRightInd w:val="0"/>
              <w:spacing w:after="0"/>
              <w:rPr>
                <w:rFonts w:ascii="Times New Roman" w:hAnsi="Times New Roman"/>
                <w:bCs/>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5ECE6D0" w14:textId="77777777" w:rsidR="00DD1B1A" w:rsidRPr="00346041" w:rsidRDefault="00DD1B1A" w:rsidP="00DD1B1A">
            <w:pPr>
              <w:autoSpaceDE w:val="0"/>
              <w:autoSpaceDN w:val="0"/>
              <w:adjustRightInd w:val="0"/>
              <w:spacing w:after="0"/>
              <w:jc w:val="center"/>
              <w:rPr>
                <w:rFonts w:ascii="Times New Roman" w:hAnsi="Times New Roman"/>
                <w:bCs/>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0C5F75E2" w14:textId="77777777" w:rsidR="00DD1B1A" w:rsidRPr="00346041"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53A1B0B" w14:textId="77777777" w:rsidR="00DD1B1A" w:rsidRPr="00346041"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612C5AD2" w14:textId="77777777" w:rsidR="00DD1B1A" w:rsidRPr="00346041"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DA524B8" w14:textId="77777777" w:rsidR="00DD1B1A" w:rsidRPr="00346041" w:rsidRDefault="00DD1B1A" w:rsidP="00DD1B1A">
            <w:pPr>
              <w:autoSpaceDE w:val="0"/>
              <w:autoSpaceDN w:val="0"/>
              <w:adjustRightInd w:val="0"/>
              <w:spacing w:after="0"/>
              <w:jc w:val="center"/>
              <w:rPr>
                <w:rFonts w:ascii="Times New Roman" w:hAnsi="Times New Roman"/>
                <w:bCs/>
                <w:sz w:val="20"/>
                <w:szCs w:val="20"/>
              </w:rPr>
            </w:pPr>
          </w:p>
        </w:tc>
      </w:tr>
    </w:tbl>
    <w:p w14:paraId="1D616E51" w14:textId="77777777" w:rsidR="004F6DE5" w:rsidRPr="00346041" w:rsidRDefault="004F6DE5" w:rsidP="00DD1B1A">
      <w:pPr>
        <w:pStyle w:val="Tekstpodstawowy2"/>
        <w:spacing w:after="0" w:line="276" w:lineRule="auto"/>
        <w:ind w:right="-2"/>
        <w:rPr>
          <w:rFonts w:ascii="Times New Roman" w:hAnsi="Times New Roman"/>
          <w:sz w:val="20"/>
          <w:szCs w:val="20"/>
        </w:rPr>
      </w:pPr>
    </w:p>
    <w:p w14:paraId="3DD1D4EB" w14:textId="77777777" w:rsidR="00762602" w:rsidRPr="00346041" w:rsidRDefault="00762602" w:rsidP="005A36A6">
      <w:pPr>
        <w:pStyle w:val="Tekstpodstawowy"/>
        <w:numPr>
          <w:ilvl w:val="3"/>
          <w:numId w:val="31"/>
        </w:numPr>
        <w:tabs>
          <w:tab w:val="clear" w:pos="2880"/>
          <w:tab w:val="num" w:pos="0"/>
        </w:tabs>
        <w:spacing w:after="0" w:line="276" w:lineRule="auto"/>
        <w:ind w:left="284" w:right="-2" w:hanging="284"/>
        <w:rPr>
          <w:b/>
          <w:sz w:val="20"/>
          <w:szCs w:val="20"/>
        </w:rPr>
      </w:pPr>
      <w:r w:rsidRPr="00346041">
        <w:rPr>
          <w:b/>
          <w:sz w:val="20"/>
          <w:szCs w:val="20"/>
        </w:rPr>
        <w:t>OŚWIADCZENIA:</w:t>
      </w:r>
    </w:p>
    <w:p w14:paraId="35E21DC1" w14:textId="2FAB1033" w:rsidR="009111D3" w:rsidRPr="00346041" w:rsidRDefault="009111D3" w:rsidP="009111D3">
      <w:pPr>
        <w:pStyle w:val="Akapitzlist"/>
        <w:numPr>
          <w:ilvl w:val="0"/>
          <w:numId w:val="35"/>
        </w:numPr>
        <w:spacing w:after="0" w:line="240" w:lineRule="auto"/>
        <w:ind w:left="567" w:right="-2" w:hanging="283"/>
        <w:contextualSpacing w:val="0"/>
        <w:jc w:val="both"/>
        <w:rPr>
          <w:rFonts w:ascii="Times New Roman" w:hAnsi="Times New Roman"/>
          <w:sz w:val="20"/>
          <w:szCs w:val="20"/>
        </w:rPr>
      </w:pPr>
      <w:r w:rsidRPr="00346041">
        <w:rPr>
          <w:rFonts w:ascii="Times New Roman" w:hAnsi="Times New Roman"/>
          <w:sz w:val="20"/>
          <w:szCs w:val="20"/>
        </w:rPr>
        <w:t>Oświadczam, iż udzielam gwarancji na przedmiot zamówienia, na okres</w:t>
      </w:r>
      <w:r w:rsidR="00C72D94">
        <w:rPr>
          <w:rFonts w:ascii="Times New Roman" w:hAnsi="Times New Roman"/>
          <w:sz w:val="20"/>
          <w:szCs w:val="20"/>
        </w:rPr>
        <w:t>*</w:t>
      </w:r>
      <w:r w:rsidRPr="00346041">
        <w:rPr>
          <w:rFonts w:ascii="Times New Roman" w:hAnsi="Times New Roman"/>
          <w:sz w:val="20"/>
          <w:szCs w:val="20"/>
        </w:rPr>
        <w:t xml:space="preserve">: </w:t>
      </w:r>
    </w:p>
    <w:p w14:paraId="3E9C3B8C" w14:textId="77777777" w:rsidR="009111D3" w:rsidRPr="00346041" w:rsidRDefault="009111D3" w:rsidP="009111D3">
      <w:pPr>
        <w:pStyle w:val="Akapitzlist"/>
        <w:spacing w:after="0" w:line="240" w:lineRule="auto"/>
        <w:ind w:left="567" w:right="-2"/>
        <w:contextualSpacing w:val="0"/>
        <w:jc w:val="both"/>
        <w:rPr>
          <w:rFonts w:ascii="Times New Roman" w:hAnsi="Times New Roman"/>
          <w:sz w:val="20"/>
          <w:szCs w:val="20"/>
        </w:rPr>
      </w:pPr>
      <w:r w:rsidRPr="00346041">
        <w:rPr>
          <w:rFonts w:ascii="Times New Roman" w:hAnsi="Times New Roman"/>
          <w:sz w:val="20"/>
          <w:szCs w:val="20"/>
        </w:rPr>
        <w:t xml:space="preserve"> </w:t>
      </w:r>
      <w:r w:rsidR="006A256C" w:rsidRPr="00346041">
        <w:rPr>
          <w:rFonts w:ascii="Times New Roman" w:hAnsi="Times New Roman"/>
          <w:sz w:val="20"/>
          <w:szCs w:val="20"/>
        </w:rPr>
        <w:t xml:space="preserve"> </w:t>
      </w:r>
      <w:r w:rsidRPr="00346041">
        <w:rPr>
          <w:rFonts w:ascii="Times New Roman" w:hAnsi="Times New Roman"/>
          <w:sz w:val="20"/>
          <w:szCs w:val="20"/>
        </w:rPr>
        <w:t xml:space="preserve"> □ </w:t>
      </w:r>
      <w:bookmarkStart w:id="5" w:name="_Hlk8729654"/>
      <w:r w:rsidR="003E345B" w:rsidRPr="00346041">
        <w:rPr>
          <w:rFonts w:ascii="Times New Roman" w:hAnsi="Times New Roman"/>
          <w:sz w:val="20"/>
          <w:szCs w:val="20"/>
        </w:rPr>
        <w:t>24 miesięcy</w:t>
      </w:r>
      <w:r w:rsidRPr="00346041">
        <w:rPr>
          <w:rFonts w:ascii="Times New Roman" w:hAnsi="Times New Roman"/>
          <w:sz w:val="20"/>
          <w:szCs w:val="20"/>
        </w:rPr>
        <w:t>,</w:t>
      </w:r>
    </w:p>
    <w:p w14:paraId="0AA539D0" w14:textId="77777777" w:rsidR="009111D3" w:rsidRPr="00346041" w:rsidRDefault="003E345B" w:rsidP="009111D3">
      <w:pPr>
        <w:pStyle w:val="Akapitzlist"/>
        <w:spacing w:after="0" w:line="240" w:lineRule="auto"/>
        <w:rPr>
          <w:rFonts w:ascii="Times New Roman" w:hAnsi="Times New Roman"/>
          <w:sz w:val="20"/>
          <w:szCs w:val="20"/>
        </w:rPr>
      </w:pPr>
      <w:r w:rsidRPr="00346041">
        <w:rPr>
          <w:rFonts w:ascii="Times New Roman" w:hAnsi="Times New Roman"/>
          <w:sz w:val="20"/>
          <w:szCs w:val="20"/>
        </w:rPr>
        <w:t>□ 36</w:t>
      </w:r>
      <w:r w:rsidR="009111D3" w:rsidRPr="00346041">
        <w:rPr>
          <w:rFonts w:ascii="Times New Roman" w:hAnsi="Times New Roman"/>
          <w:sz w:val="20"/>
          <w:szCs w:val="20"/>
        </w:rPr>
        <w:t xml:space="preserve"> miesięcy,</w:t>
      </w:r>
    </w:p>
    <w:bookmarkEnd w:id="5"/>
    <w:p w14:paraId="7FA78CC4" w14:textId="77777777" w:rsidR="009111D3" w:rsidRPr="00346041" w:rsidRDefault="009111D3" w:rsidP="009111D3">
      <w:pPr>
        <w:pStyle w:val="normaltableau"/>
        <w:spacing w:before="0" w:after="0" w:line="240" w:lineRule="auto"/>
        <w:ind w:left="567" w:firstLine="0"/>
        <w:rPr>
          <w:rFonts w:ascii="Times New Roman" w:hAnsi="Times New Roman"/>
          <w:sz w:val="20"/>
          <w:szCs w:val="20"/>
          <w:lang w:val="pl-PL"/>
        </w:rPr>
      </w:pPr>
    </w:p>
    <w:p w14:paraId="59D041D9" w14:textId="50993EEE" w:rsidR="009111D3" w:rsidRPr="00346041" w:rsidRDefault="009111D3" w:rsidP="009111D3">
      <w:pPr>
        <w:pStyle w:val="normaltableau"/>
        <w:numPr>
          <w:ilvl w:val="2"/>
          <w:numId w:val="24"/>
        </w:numPr>
        <w:tabs>
          <w:tab w:val="clear" w:pos="1134"/>
          <w:tab w:val="num" w:pos="567"/>
        </w:tabs>
        <w:spacing w:before="0" w:after="0" w:line="276" w:lineRule="auto"/>
        <w:ind w:left="567" w:right="-1" w:hanging="283"/>
        <w:rPr>
          <w:rFonts w:ascii="Times New Roman" w:hAnsi="Times New Roman"/>
          <w:sz w:val="20"/>
          <w:szCs w:val="20"/>
          <w:lang w:val="pl-PL"/>
        </w:rPr>
      </w:pPr>
      <w:r w:rsidRPr="00346041">
        <w:rPr>
          <w:rFonts w:ascii="Times New Roman" w:hAnsi="Times New Roman"/>
          <w:sz w:val="20"/>
          <w:szCs w:val="20"/>
          <w:lang w:val="pl-PL"/>
        </w:rPr>
        <w:t>Oświadczam, że termin realizacji zamówienia zostanie skrócony o</w:t>
      </w:r>
      <w:r w:rsidR="00C72D94">
        <w:rPr>
          <w:rFonts w:ascii="Times New Roman" w:hAnsi="Times New Roman"/>
          <w:sz w:val="20"/>
          <w:szCs w:val="20"/>
          <w:lang w:val="pl-PL"/>
        </w:rPr>
        <w:t>*</w:t>
      </w:r>
      <w:r w:rsidRPr="00346041">
        <w:rPr>
          <w:rFonts w:ascii="Times New Roman" w:hAnsi="Times New Roman"/>
          <w:sz w:val="20"/>
          <w:szCs w:val="20"/>
          <w:lang w:val="pl-PL"/>
        </w:rPr>
        <w:t>:</w:t>
      </w:r>
    </w:p>
    <w:p w14:paraId="257B0B68" w14:textId="77777777" w:rsidR="009111D3" w:rsidRPr="00346041" w:rsidRDefault="009111D3" w:rsidP="009111D3">
      <w:pPr>
        <w:pStyle w:val="Akapitzlist"/>
        <w:spacing w:after="0" w:line="240" w:lineRule="auto"/>
        <w:ind w:left="568" w:right="-2"/>
        <w:rPr>
          <w:rFonts w:ascii="Times New Roman" w:hAnsi="Times New Roman"/>
          <w:sz w:val="20"/>
          <w:szCs w:val="20"/>
        </w:rPr>
      </w:pPr>
      <w:r w:rsidRPr="00346041">
        <w:rPr>
          <w:rFonts w:ascii="Times New Roman" w:hAnsi="Times New Roman"/>
          <w:sz w:val="20"/>
          <w:szCs w:val="20"/>
        </w:rPr>
        <w:t>□ 0 dni roboczych,</w:t>
      </w:r>
    </w:p>
    <w:p w14:paraId="7C716BFF" w14:textId="77777777" w:rsidR="009111D3" w:rsidRPr="00346041" w:rsidRDefault="009111D3" w:rsidP="009111D3">
      <w:pPr>
        <w:pStyle w:val="Akapitzlist"/>
        <w:spacing w:after="0" w:line="240" w:lineRule="auto"/>
        <w:ind w:left="568"/>
        <w:rPr>
          <w:rFonts w:ascii="Times New Roman" w:hAnsi="Times New Roman"/>
          <w:sz w:val="20"/>
          <w:szCs w:val="20"/>
        </w:rPr>
      </w:pPr>
      <w:r w:rsidRPr="00346041">
        <w:rPr>
          <w:rFonts w:ascii="Times New Roman" w:hAnsi="Times New Roman"/>
          <w:sz w:val="20"/>
          <w:szCs w:val="20"/>
        </w:rPr>
        <w:t>□ 5 dni roboczych,</w:t>
      </w:r>
    </w:p>
    <w:p w14:paraId="2648FFF6" w14:textId="77777777" w:rsidR="009111D3" w:rsidRPr="002C4DE8" w:rsidRDefault="009111D3" w:rsidP="009111D3">
      <w:pPr>
        <w:pStyle w:val="normaltableau"/>
        <w:spacing w:before="0" w:after="0" w:line="276" w:lineRule="auto"/>
        <w:ind w:left="568" w:right="-1" w:firstLine="0"/>
        <w:rPr>
          <w:rFonts w:ascii="Times New Roman" w:hAnsi="Times New Roman"/>
          <w:sz w:val="20"/>
          <w:szCs w:val="20"/>
          <w:lang w:val="pl-PL"/>
        </w:rPr>
      </w:pPr>
      <w:r w:rsidRPr="002C4DE8">
        <w:rPr>
          <w:rFonts w:ascii="Times New Roman" w:hAnsi="Times New Roman"/>
          <w:sz w:val="20"/>
          <w:szCs w:val="20"/>
          <w:lang w:val="pl-PL"/>
        </w:rPr>
        <w:t>□ 10 dni roboczych.</w:t>
      </w:r>
    </w:p>
    <w:p w14:paraId="5990509D" w14:textId="1C157709" w:rsidR="009111D3" w:rsidRPr="002C4DE8" w:rsidRDefault="00C72D94" w:rsidP="00E95D58">
      <w:pPr>
        <w:pStyle w:val="Akapitzlist"/>
        <w:spacing w:after="0"/>
        <w:ind w:left="567" w:right="-2"/>
        <w:contextualSpacing w:val="0"/>
        <w:jc w:val="both"/>
        <w:rPr>
          <w:rFonts w:ascii="Times New Roman" w:hAnsi="Times New Roman"/>
          <w:sz w:val="20"/>
          <w:szCs w:val="20"/>
        </w:rPr>
      </w:pPr>
      <w:r w:rsidRPr="002C4DE8">
        <w:rPr>
          <w:rFonts w:ascii="Times New Roman" w:hAnsi="Times New Roman"/>
          <w:sz w:val="20"/>
          <w:szCs w:val="20"/>
        </w:rPr>
        <w:t>*zaznaczyć właściwe</w:t>
      </w:r>
    </w:p>
    <w:p w14:paraId="1071857C" w14:textId="77777777" w:rsidR="00762602" w:rsidRPr="00346041" w:rsidRDefault="00762602" w:rsidP="005A36A6">
      <w:pPr>
        <w:pStyle w:val="Akapitzlist"/>
        <w:numPr>
          <w:ilvl w:val="0"/>
          <w:numId w:val="35"/>
        </w:numPr>
        <w:spacing w:after="0"/>
        <w:ind w:left="567" w:hanging="283"/>
        <w:contextualSpacing w:val="0"/>
        <w:jc w:val="both"/>
        <w:rPr>
          <w:rFonts w:ascii="Times New Roman" w:hAnsi="Times New Roman"/>
          <w:b/>
          <w:sz w:val="20"/>
          <w:szCs w:val="20"/>
        </w:rPr>
      </w:pPr>
      <w:r w:rsidRPr="00346041">
        <w:rPr>
          <w:rFonts w:ascii="Times New Roman" w:hAnsi="Times New Roman"/>
          <w:b/>
          <w:sz w:val="20"/>
          <w:szCs w:val="20"/>
        </w:rPr>
        <w:t>Oświadczam, że jestem mikro / małym / średnim* przedsiębiorstwem / NIE DOTYCZY.</w:t>
      </w:r>
      <w:r w:rsidRPr="00346041">
        <w:rPr>
          <w:rFonts w:ascii="Times New Roman" w:hAnsi="Times New Roman"/>
        </w:rPr>
        <w:t xml:space="preserve"> (</w:t>
      </w:r>
      <w:r w:rsidRPr="00346041">
        <w:rPr>
          <w:rFonts w:ascii="Times New Roman" w:hAnsi="Times New Roman"/>
          <w:sz w:val="20"/>
          <w:szCs w:val="20"/>
        </w:rPr>
        <w:t>zgodnie z definicją MŚP zawartą w Załączniku I do Rozporządzenia Komisji (UE) nr 651/2014 z dnia 17 czerwca 2014 r.)</w:t>
      </w:r>
      <w:r w:rsidRPr="00346041">
        <w:rPr>
          <w:rFonts w:ascii="Times New Roman" w:hAnsi="Times New Roman"/>
          <w:b/>
          <w:sz w:val="20"/>
          <w:szCs w:val="20"/>
        </w:rPr>
        <w:t>.</w:t>
      </w:r>
    </w:p>
    <w:p w14:paraId="6E1A8F7B" w14:textId="77777777" w:rsidR="00762602" w:rsidRPr="00346041" w:rsidRDefault="00762602" w:rsidP="005A36A6">
      <w:pPr>
        <w:pStyle w:val="Akapitzlist"/>
        <w:numPr>
          <w:ilvl w:val="0"/>
          <w:numId w:val="35"/>
        </w:numPr>
        <w:spacing w:after="0"/>
        <w:ind w:left="567" w:hanging="283"/>
        <w:contextualSpacing w:val="0"/>
        <w:jc w:val="both"/>
        <w:rPr>
          <w:rFonts w:ascii="Times New Roman" w:hAnsi="Times New Roman"/>
          <w:sz w:val="20"/>
          <w:szCs w:val="20"/>
        </w:rPr>
      </w:pPr>
      <w:r w:rsidRPr="00346041">
        <w:rPr>
          <w:rFonts w:ascii="Times New Roman" w:hAnsi="Times New Roman"/>
          <w:sz w:val="20"/>
          <w:szCs w:val="20"/>
        </w:rPr>
        <w:t xml:space="preserve">Oświadczam, że uważam się za związanego niniejszą ofertą na </w:t>
      </w:r>
      <w:r w:rsidRPr="00346041">
        <w:rPr>
          <w:rFonts w:ascii="Times New Roman" w:hAnsi="Times New Roman"/>
          <w:bCs/>
          <w:sz w:val="20"/>
          <w:szCs w:val="20"/>
        </w:rPr>
        <w:t>okres 30 dni licząc od dnia otwarcia ofert (włącznie z tym dniem).</w:t>
      </w:r>
    </w:p>
    <w:p w14:paraId="0BFF4CAF" w14:textId="77777777" w:rsidR="00762602" w:rsidRPr="00346041" w:rsidRDefault="00762602" w:rsidP="005A36A6">
      <w:pPr>
        <w:pStyle w:val="Akapitzlist"/>
        <w:numPr>
          <w:ilvl w:val="0"/>
          <w:numId w:val="35"/>
        </w:numPr>
        <w:spacing w:after="0"/>
        <w:ind w:left="567" w:hanging="283"/>
        <w:contextualSpacing w:val="0"/>
        <w:jc w:val="both"/>
        <w:rPr>
          <w:rFonts w:ascii="Times New Roman" w:hAnsi="Times New Roman"/>
          <w:sz w:val="20"/>
          <w:szCs w:val="20"/>
        </w:rPr>
      </w:pPr>
      <w:r w:rsidRPr="00346041">
        <w:rPr>
          <w:rFonts w:ascii="Times New Roman" w:hAnsi="Times New Roman"/>
          <w:bCs/>
          <w:sz w:val="20"/>
          <w:szCs w:val="20"/>
        </w:rPr>
        <w:t>Oświadczam, że zapoznałem się z SIWZ i jej załącznikami oraz nie wnoszę do niej żadnych zastrzeżeń oraz zdobyłem konieczne informacje potrzebne do właściwego wykonania zamówienia.</w:t>
      </w:r>
    </w:p>
    <w:p w14:paraId="5C2D97BC" w14:textId="77777777" w:rsidR="00762602" w:rsidRPr="00346041" w:rsidRDefault="00762602" w:rsidP="005A36A6">
      <w:pPr>
        <w:pStyle w:val="Akapitzlist"/>
        <w:numPr>
          <w:ilvl w:val="0"/>
          <w:numId w:val="35"/>
        </w:numPr>
        <w:spacing w:after="0"/>
        <w:ind w:left="567" w:hanging="283"/>
        <w:contextualSpacing w:val="0"/>
        <w:jc w:val="both"/>
        <w:rPr>
          <w:rFonts w:ascii="Times New Roman" w:hAnsi="Times New Roman"/>
          <w:sz w:val="20"/>
          <w:szCs w:val="20"/>
        </w:rPr>
      </w:pPr>
      <w:r w:rsidRPr="00346041">
        <w:rPr>
          <w:rFonts w:ascii="Times New Roman" w:hAnsi="Times New Roman"/>
          <w:bCs/>
          <w:sz w:val="20"/>
          <w:szCs w:val="20"/>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5C22F00C" w14:textId="77777777" w:rsidR="00762602" w:rsidRPr="00346041" w:rsidRDefault="00762602" w:rsidP="005A36A6">
      <w:pPr>
        <w:pStyle w:val="Akapitzlist"/>
        <w:numPr>
          <w:ilvl w:val="0"/>
          <w:numId w:val="35"/>
        </w:numPr>
        <w:spacing w:after="0"/>
        <w:ind w:left="567" w:hanging="283"/>
        <w:contextualSpacing w:val="0"/>
        <w:jc w:val="both"/>
        <w:rPr>
          <w:rFonts w:ascii="Times New Roman" w:hAnsi="Times New Roman"/>
          <w:sz w:val="20"/>
          <w:szCs w:val="20"/>
        </w:rPr>
      </w:pPr>
      <w:r w:rsidRPr="00346041">
        <w:rPr>
          <w:rFonts w:ascii="Times New Roman" w:hAnsi="Times New Roman"/>
          <w:bCs/>
          <w:sz w:val="20"/>
          <w:szCs w:val="20"/>
        </w:rPr>
        <w:t>Oświadczam, że akceptuję termin płatności w ciągu 7 dni od momentu przekazania Zamawiającemu   prawidłowo wystawionej faktury (wraz z dokumentami   rozliczeniowymi), przelewem na konto.</w:t>
      </w:r>
    </w:p>
    <w:p w14:paraId="435FD3A7" w14:textId="77777777" w:rsidR="00762602" w:rsidRPr="00346041" w:rsidRDefault="00762602" w:rsidP="005A36A6">
      <w:pPr>
        <w:pStyle w:val="Akapitzlist"/>
        <w:numPr>
          <w:ilvl w:val="0"/>
          <w:numId w:val="35"/>
        </w:numPr>
        <w:spacing w:after="0"/>
        <w:ind w:left="568" w:hanging="284"/>
        <w:contextualSpacing w:val="0"/>
        <w:jc w:val="both"/>
        <w:rPr>
          <w:rFonts w:ascii="Times New Roman" w:hAnsi="Times New Roman"/>
          <w:sz w:val="20"/>
          <w:szCs w:val="20"/>
        </w:rPr>
      </w:pPr>
      <w:r w:rsidRPr="00346041">
        <w:rPr>
          <w:rFonts w:ascii="Times New Roman" w:hAnsi="Times New Roman"/>
          <w:sz w:val="20"/>
          <w:szCs w:val="20"/>
        </w:rPr>
        <w:t xml:space="preserve">Oświadczamy, że wybór złożonej przez nas oferty </w:t>
      </w:r>
      <w:r w:rsidRPr="00346041">
        <w:rPr>
          <w:rFonts w:ascii="Times New Roman" w:hAnsi="Times New Roman"/>
          <w:b/>
          <w:sz w:val="20"/>
          <w:szCs w:val="20"/>
        </w:rPr>
        <w:t>będzie/nie będzie*</w:t>
      </w:r>
      <w:r w:rsidRPr="00346041">
        <w:rPr>
          <w:rFonts w:ascii="Times New Roman" w:hAnsi="Times New Roman"/>
          <w:sz w:val="20"/>
          <w:szCs w:val="20"/>
        </w:rPr>
        <w:t xml:space="preserve"> prowadzić </w:t>
      </w:r>
      <w:r w:rsidRPr="00346041">
        <w:rPr>
          <w:rFonts w:ascii="Times New Roman" w:hAnsi="Times New Roman"/>
          <w:sz w:val="20"/>
          <w:szCs w:val="20"/>
        </w:rPr>
        <w:br/>
        <w:t>u Zamawiającego do powstania obowiązku podatkowego** w zakresie obejmującym n</w:t>
      </w:r>
      <w:r w:rsidR="00340CC5" w:rsidRPr="00346041">
        <w:rPr>
          <w:rFonts w:ascii="Times New Roman" w:hAnsi="Times New Roman"/>
          <w:sz w:val="20"/>
          <w:szCs w:val="20"/>
        </w:rPr>
        <w:t xml:space="preserve">astępujące dostawy i/lub usługi </w:t>
      </w:r>
      <w:r w:rsidRPr="00346041">
        <w:rPr>
          <w:rFonts w:ascii="Times New Roman" w:hAnsi="Times New Roman"/>
          <w:sz w:val="20"/>
          <w:szCs w:val="20"/>
        </w:rPr>
        <w:t>……………………………</w:t>
      </w:r>
      <w:r w:rsidR="00340CC5" w:rsidRPr="00346041">
        <w:rPr>
          <w:rFonts w:ascii="Times New Roman" w:hAnsi="Times New Roman"/>
          <w:sz w:val="20"/>
          <w:szCs w:val="20"/>
        </w:rPr>
        <w:t>………………………………………………………….</w:t>
      </w:r>
    </w:p>
    <w:p w14:paraId="4E477899" w14:textId="77777777" w:rsidR="00762602" w:rsidRPr="00346041" w:rsidRDefault="00762602" w:rsidP="00B06C39">
      <w:pPr>
        <w:pStyle w:val="Akapitzlist"/>
        <w:spacing w:after="0"/>
        <w:ind w:left="568"/>
        <w:rPr>
          <w:rFonts w:ascii="Times New Roman" w:hAnsi="Times New Roman"/>
          <w:sz w:val="20"/>
          <w:szCs w:val="20"/>
        </w:rPr>
      </w:pPr>
      <w:r w:rsidRPr="00346041">
        <w:rPr>
          <w:rFonts w:ascii="Times New Roman" w:hAnsi="Times New Roman"/>
          <w:sz w:val="20"/>
          <w:szCs w:val="20"/>
        </w:rPr>
        <w:t>Wartość (w kwocie netto) ww. dostaw wynosi: ………………………………………………………  zł</w:t>
      </w:r>
    </w:p>
    <w:p w14:paraId="26EA51A3" w14:textId="77777777" w:rsidR="00762602" w:rsidRPr="00346041" w:rsidRDefault="00762602" w:rsidP="005A36A6">
      <w:pPr>
        <w:numPr>
          <w:ilvl w:val="0"/>
          <w:numId w:val="35"/>
        </w:numPr>
        <w:spacing w:after="0"/>
        <w:ind w:left="709" w:right="204" w:hanging="425"/>
        <w:contextualSpacing/>
        <w:jc w:val="both"/>
        <w:rPr>
          <w:rFonts w:ascii="Times New Roman" w:hAnsi="Times New Roman"/>
          <w:sz w:val="20"/>
          <w:szCs w:val="20"/>
        </w:rPr>
      </w:pPr>
      <w:r w:rsidRPr="00346041">
        <w:rPr>
          <w:rFonts w:ascii="Times New Roman" w:hAnsi="Times New Roman"/>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F12B3B" w:rsidRPr="00346041">
        <w:rPr>
          <w:rFonts w:ascii="Times New Roman" w:hAnsi="Times New Roman"/>
          <w:sz w:val="20"/>
          <w:szCs w:val="20"/>
        </w:rPr>
        <w:t>*</w:t>
      </w:r>
      <w:r w:rsidRPr="00346041">
        <w:rPr>
          <w:rFonts w:ascii="Times New Roman" w:hAnsi="Times New Roman"/>
          <w:sz w:val="20"/>
          <w:szCs w:val="20"/>
        </w:rPr>
        <w:t>*</w:t>
      </w:r>
    </w:p>
    <w:p w14:paraId="064A9BB5" w14:textId="77777777" w:rsidR="00762602" w:rsidRPr="00346041" w:rsidRDefault="00762602" w:rsidP="005A36A6">
      <w:pPr>
        <w:numPr>
          <w:ilvl w:val="0"/>
          <w:numId w:val="35"/>
        </w:numPr>
        <w:spacing w:after="0"/>
        <w:ind w:left="709" w:right="204" w:hanging="425"/>
        <w:jc w:val="both"/>
        <w:rPr>
          <w:rFonts w:ascii="Times New Roman" w:hAnsi="Times New Roman"/>
          <w:sz w:val="20"/>
          <w:szCs w:val="20"/>
        </w:rPr>
      </w:pPr>
      <w:r w:rsidRPr="00346041">
        <w:rPr>
          <w:rFonts w:ascii="Times New Roman" w:hAnsi="Times New Roman"/>
          <w:sz w:val="20"/>
          <w:szCs w:val="20"/>
        </w:rPr>
        <w:t>Oświadczam, że zapoznałem się z zapisami klauzuli informacyjne w zakresie art. 13 RODO dołączonej do SIWZ.</w:t>
      </w:r>
    </w:p>
    <w:p w14:paraId="774418C9" w14:textId="77777777" w:rsidR="00762602" w:rsidRPr="00346041" w:rsidRDefault="00762602" w:rsidP="00B06C39">
      <w:pPr>
        <w:pStyle w:val="Akapitzlist"/>
        <w:spacing w:after="0"/>
        <w:ind w:left="0"/>
        <w:rPr>
          <w:rFonts w:ascii="Times New Roman" w:hAnsi="Times New Roman"/>
          <w:sz w:val="20"/>
          <w:szCs w:val="20"/>
        </w:rPr>
      </w:pPr>
      <w:r w:rsidRPr="00346041">
        <w:rPr>
          <w:rFonts w:ascii="Times New Roman" w:hAnsi="Times New Roman"/>
          <w:sz w:val="20"/>
          <w:szCs w:val="20"/>
        </w:rPr>
        <w:tab/>
      </w:r>
    </w:p>
    <w:p w14:paraId="0A77D367" w14:textId="77777777" w:rsidR="00762602" w:rsidRPr="00346041" w:rsidRDefault="00762602" w:rsidP="005A36A6">
      <w:pPr>
        <w:pStyle w:val="Tekstpodstawowy"/>
        <w:numPr>
          <w:ilvl w:val="3"/>
          <w:numId w:val="31"/>
        </w:numPr>
        <w:tabs>
          <w:tab w:val="clear" w:pos="2880"/>
          <w:tab w:val="num" w:pos="284"/>
          <w:tab w:val="decimal" w:leader="dot" w:pos="5103"/>
          <w:tab w:val="decimal" w:leader="dot" w:pos="7797"/>
        </w:tabs>
        <w:spacing w:after="0" w:line="276" w:lineRule="auto"/>
        <w:ind w:hanging="2880"/>
        <w:rPr>
          <w:b/>
          <w:sz w:val="20"/>
          <w:szCs w:val="20"/>
        </w:rPr>
      </w:pPr>
      <w:r w:rsidRPr="00346041">
        <w:rPr>
          <w:b/>
          <w:sz w:val="20"/>
          <w:szCs w:val="20"/>
        </w:rPr>
        <w:t>PODWYKONAWCY:</w:t>
      </w:r>
    </w:p>
    <w:p w14:paraId="31F5DDFA" w14:textId="77777777" w:rsidR="00762602" w:rsidRPr="00346041" w:rsidRDefault="00762602" w:rsidP="005A36A6">
      <w:pPr>
        <w:numPr>
          <w:ilvl w:val="2"/>
          <w:numId w:val="24"/>
        </w:numPr>
        <w:tabs>
          <w:tab w:val="clear" w:pos="1134"/>
          <w:tab w:val="num" w:pos="567"/>
        </w:tabs>
        <w:spacing w:after="0"/>
        <w:ind w:left="567" w:right="-2" w:hanging="283"/>
        <w:jc w:val="both"/>
        <w:rPr>
          <w:rFonts w:ascii="Times New Roman" w:hAnsi="Times New Roman"/>
          <w:sz w:val="20"/>
          <w:szCs w:val="20"/>
        </w:rPr>
      </w:pPr>
      <w:r w:rsidRPr="00346041">
        <w:rPr>
          <w:rFonts w:ascii="Times New Roman" w:hAnsi="Times New Roman"/>
          <w:sz w:val="20"/>
          <w:szCs w:val="20"/>
        </w:rPr>
        <w:t>Oświadczam, iż przedmiot zamówienia będę/będziemy wykonywał wyłącznie siłami własnymi*</w:t>
      </w:r>
      <w:r w:rsidR="00B720B1" w:rsidRPr="00346041">
        <w:rPr>
          <w:rFonts w:ascii="Times New Roman" w:hAnsi="Times New Roman"/>
          <w:sz w:val="20"/>
          <w:szCs w:val="20"/>
        </w:rPr>
        <w:t>*</w:t>
      </w:r>
    </w:p>
    <w:p w14:paraId="40518534" w14:textId="77777777" w:rsidR="00762602" w:rsidRPr="00346041" w:rsidRDefault="00762602" w:rsidP="005A36A6">
      <w:pPr>
        <w:numPr>
          <w:ilvl w:val="2"/>
          <w:numId w:val="24"/>
        </w:numPr>
        <w:tabs>
          <w:tab w:val="clear" w:pos="1134"/>
          <w:tab w:val="num" w:pos="567"/>
        </w:tabs>
        <w:spacing w:after="0"/>
        <w:ind w:left="567" w:right="-2" w:hanging="283"/>
        <w:jc w:val="both"/>
        <w:rPr>
          <w:rFonts w:ascii="Times New Roman" w:hAnsi="Times New Roman"/>
          <w:sz w:val="20"/>
          <w:szCs w:val="20"/>
        </w:rPr>
      </w:pPr>
      <w:r w:rsidRPr="00346041">
        <w:rPr>
          <w:rFonts w:ascii="Times New Roman" w:hAnsi="Times New Roman"/>
          <w:sz w:val="20"/>
          <w:szCs w:val="20"/>
        </w:rPr>
        <w:t>Oświadczam, iż przedmiot zamówienia będę/będziemy*</w:t>
      </w:r>
      <w:r w:rsidR="00B720B1" w:rsidRPr="00346041">
        <w:rPr>
          <w:rFonts w:ascii="Times New Roman" w:hAnsi="Times New Roman"/>
          <w:sz w:val="20"/>
          <w:szCs w:val="20"/>
        </w:rPr>
        <w:t>*</w:t>
      </w:r>
      <w:r w:rsidRPr="00346041">
        <w:rPr>
          <w:rFonts w:ascii="Times New Roman" w:hAnsi="Times New Roman"/>
          <w:sz w:val="20"/>
          <w:szCs w:val="20"/>
        </w:rPr>
        <w:t xml:space="preserve"> wykonywać przy pomocy podwykonawców:</w:t>
      </w:r>
    </w:p>
    <w:p w14:paraId="126FFD60" w14:textId="77777777" w:rsidR="00762602" w:rsidRPr="00346041" w:rsidRDefault="00762602" w:rsidP="00B06C39">
      <w:pPr>
        <w:spacing w:after="0"/>
        <w:ind w:right="-2"/>
        <w:rPr>
          <w:rFonts w:ascii="Times New Roman" w:hAnsi="Times New Roman"/>
          <w:sz w:val="20"/>
          <w:szCs w:val="20"/>
        </w:rPr>
      </w:pPr>
    </w:p>
    <w:tbl>
      <w:tblPr>
        <w:tblW w:w="928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133"/>
        <w:gridCol w:w="3596"/>
        <w:gridCol w:w="2986"/>
      </w:tblGrid>
      <w:tr w:rsidR="00762602" w:rsidRPr="00346041" w14:paraId="6E96D979" w14:textId="77777777" w:rsidTr="00D73607">
        <w:trPr>
          <w:trHeight w:val="286"/>
          <w:jc w:val="center"/>
        </w:trPr>
        <w:tc>
          <w:tcPr>
            <w:tcW w:w="568" w:type="dxa"/>
            <w:tcBorders>
              <w:top w:val="single" w:sz="4" w:space="0" w:color="auto"/>
              <w:left w:val="single" w:sz="4" w:space="0" w:color="auto"/>
              <w:bottom w:val="single" w:sz="4" w:space="0" w:color="auto"/>
              <w:right w:val="single" w:sz="4" w:space="0" w:color="auto"/>
            </w:tcBorders>
            <w:vAlign w:val="center"/>
          </w:tcPr>
          <w:p w14:paraId="6D580B69"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Lp.</w:t>
            </w:r>
          </w:p>
        </w:tc>
        <w:tc>
          <w:tcPr>
            <w:tcW w:w="2133" w:type="dxa"/>
            <w:tcBorders>
              <w:top w:val="single" w:sz="4" w:space="0" w:color="auto"/>
              <w:left w:val="single" w:sz="4" w:space="0" w:color="auto"/>
              <w:bottom w:val="single" w:sz="4" w:space="0" w:color="auto"/>
              <w:right w:val="single" w:sz="4" w:space="0" w:color="auto"/>
            </w:tcBorders>
            <w:vAlign w:val="center"/>
          </w:tcPr>
          <w:p w14:paraId="65BABC8B" w14:textId="72DD57E5" w:rsidR="00762602" w:rsidRPr="00346041" w:rsidRDefault="00762602" w:rsidP="00B06C39">
            <w:pPr>
              <w:spacing w:after="0"/>
              <w:ind w:left="-8" w:firstLine="8"/>
              <w:jc w:val="center"/>
              <w:rPr>
                <w:rFonts w:ascii="Times New Roman" w:hAnsi="Times New Roman"/>
                <w:sz w:val="20"/>
                <w:szCs w:val="20"/>
              </w:rPr>
            </w:pPr>
            <w:r w:rsidRPr="00346041">
              <w:rPr>
                <w:rFonts w:ascii="Times New Roman" w:hAnsi="Times New Roman"/>
                <w:sz w:val="20"/>
                <w:szCs w:val="20"/>
              </w:rPr>
              <w:t xml:space="preserve">Nazwa i adres </w:t>
            </w:r>
            <w:r w:rsidRPr="002C4DE8">
              <w:rPr>
                <w:rFonts w:ascii="Times New Roman" w:hAnsi="Times New Roman"/>
                <w:sz w:val="20"/>
                <w:szCs w:val="20"/>
              </w:rPr>
              <w:t>podwykonawcy</w:t>
            </w:r>
            <w:r w:rsidR="00C72D94" w:rsidRPr="002C4DE8">
              <w:rPr>
                <w:rFonts w:ascii="Times New Roman" w:hAnsi="Times New Roman"/>
                <w:sz w:val="20"/>
                <w:szCs w:val="20"/>
              </w:rPr>
              <w:t xml:space="preserve"> (o ile jest znany)</w:t>
            </w:r>
          </w:p>
        </w:tc>
        <w:tc>
          <w:tcPr>
            <w:tcW w:w="3596" w:type="dxa"/>
            <w:tcBorders>
              <w:top w:val="single" w:sz="4" w:space="0" w:color="auto"/>
              <w:left w:val="single" w:sz="4" w:space="0" w:color="auto"/>
              <w:bottom w:val="single" w:sz="4" w:space="0" w:color="auto"/>
              <w:right w:val="single" w:sz="4" w:space="0" w:color="auto"/>
            </w:tcBorders>
            <w:vAlign w:val="center"/>
          </w:tcPr>
          <w:p w14:paraId="47E01502" w14:textId="77777777" w:rsidR="00762602" w:rsidRPr="00346041" w:rsidRDefault="00762602" w:rsidP="00B06C39">
            <w:pPr>
              <w:spacing w:after="0"/>
              <w:ind w:left="-8" w:right="80" w:firstLine="8"/>
              <w:jc w:val="center"/>
              <w:rPr>
                <w:rFonts w:ascii="Times New Roman" w:hAnsi="Times New Roman"/>
                <w:sz w:val="20"/>
                <w:szCs w:val="20"/>
              </w:rPr>
            </w:pPr>
            <w:r w:rsidRPr="00346041">
              <w:rPr>
                <w:rFonts w:ascii="Times New Roman" w:hAnsi="Times New Roman"/>
                <w:sz w:val="20"/>
                <w:szCs w:val="20"/>
              </w:rPr>
              <w:t xml:space="preserve">Rodzaj i zakres </w:t>
            </w:r>
            <w:r w:rsidR="003E4416" w:rsidRPr="00346041">
              <w:rPr>
                <w:rFonts w:ascii="Times New Roman" w:hAnsi="Times New Roman"/>
                <w:sz w:val="20"/>
                <w:szCs w:val="20"/>
              </w:rPr>
              <w:t>dostaw</w:t>
            </w:r>
            <w:r w:rsidRPr="00346041">
              <w:rPr>
                <w:rFonts w:ascii="Times New Roman" w:hAnsi="Times New Roman"/>
                <w:sz w:val="20"/>
                <w:szCs w:val="20"/>
              </w:rPr>
              <w:t xml:space="preserve"> powierzanych podwykonawcy(opisać rodzaj i zakres </w:t>
            </w:r>
            <w:r w:rsidR="003E4416" w:rsidRPr="00346041">
              <w:rPr>
                <w:rFonts w:ascii="Times New Roman" w:hAnsi="Times New Roman"/>
                <w:sz w:val="20"/>
                <w:szCs w:val="20"/>
              </w:rPr>
              <w:t>dostaw</w:t>
            </w:r>
            <w:r w:rsidRPr="00346041">
              <w:rPr>
                <w:rFonts w:ascii="Times New Roman" w:hAnsi="Times New Roman"/>
                <w:sz w:val="20"/>
                <w:szCs w:val="20"/>
              </w:rPr>
              <w:t>)</w:t>
            </w:r>
          </w:p>
        </w:tc>
        <w:tc>
          <w:tcPr>
            <w:tcW w:w="2986" w:type="dxa"/>
            <w:tcBorders>
              <w:top w:val="single" w:sz="4" w:space="0" w:color="auto"/>
              <w:left w:val="single" w:sz="4" w:space="0" w:color="auto"/>
              <w:bottom w:val="single" w:sz="4" w:space="0" w:color="auto"/>
              <w:right w:val="single" w:sz="4" w:space="0" w:color="auto"/>
            </w:tcBorders>
            <w:vAlign w:val="center"/>
          </w:tcPr>
          <w:p w14:paraId="7A92D8DF" w14:textId="77777777" w:rsidR="00762602" w:rsidRPr="00346041" w:rsidRDefault="00762602" w:rsidP="00B06C39">
            <w:pPr>
              <w:spacing w:after="0"/>
              <w:ind w:left="-8" w:firstLine="8"/>
              <w:jc w:val="center"/>
              <w:rPr>
                <w:rFonts w:ascii="Times New Roman" w:hAnsi="Times New Roman"/>
                <w:sz w:val="20"/>
                <w:szCs w:val="20"/>
              </w:rPr>
            </w:pPr>
            <w:r w:rsidRPr="00346041">
              <w:rPr>
                <w:rFonts w:ascii="Times New Roman" w:hAnsi="Times New Roman"/>
                <w:sz w:val="20"/>
                <w:szCs w:val="20"/>
              </w:rPr>
              <w:t>Procentowa część zamówienia powierzona podwykonawcy</w:t>
            </w:r>
          </w:p>
        </w:tc>
      </w:tr>
      <w:tr w:rsidR="00762602" w:rsidRPr="00346041" w14:paraId="3F3F4EAF" w14:textId="77777777" w:rsidTr="00D73607">
        <w:trPr>
          <w:trHeight w:val="372"/>
          <w:jc w:val="center"/>
        </w:trPr>
        <w:tc>
          <w:tcPr>
            <w:tcW w:w="568" w:type="dxa"/>
            <w:tcBorders>
              <w:top w:val="single" w:sz="4" w:space="0" w:color="auto"/>
              <w:left w:val="single" w:sz="4" w:space="0" w:color="auto"/>
              <w:bottom w:val="single" w:sz="4" w:space="0" w:color="auto"/>
              <w:right w:val="single" w:sz="4" w:space="0" w:color="auto"/>
            </w:tcBorders>
          </w:tcPr>
          <w:p w14:paraId="2C21D78B" w14:textId="77777777" w:rsidR="00762602" w:rsidRPr="00346041" w:rsidRDefault="00762602" w:rsidP="00B06C39">
            <w:pPr>
              <w:spacing w:after="0"/>
              <w:ind w:left="-8"/>
              <w:rPr>
                <w:rFonts w:ascii="Times New Roman" w:hAnsi="Times New Roman"/>
                <w:b/>
                <w:sz w:val="20"/>
                <w:szCs w:val="20"/>
              </w:rPr>
            </w:pPr>
          </w:p>
        </w:tc>
        <w:tc>
          <w:tcPr>
            <w:tcW w:w="2133" w:type="dxa"/>
            <w:tcBorders>
              <w:top w:val="single" w:sz="4" w:space="0" w:color="auto"/>
              <w:left w:val="single" w:sz="4" w:space="0" w:color="auto"/>
              <w:bottom w:val="single" w:sz="4" w:space="0" w:color="auto"/>
              <w:right w:val="single" w:sz="4" w:space="0" w:color="auto"/>
            </w:tcBorders>
          </w:tcPr>
          <w:p w14:paraId="2956A838" w14:textId="77777777" w:rsidR="00762602" w:rsidRPr="00346041" w:rsidRDefault="00762602" w:rsidP="00B06C39">
            <w:pPr>
              <w:spacing w:after="0"/>
              <w:rPr>
                <w:rFonts w:ascii="Times New Roman" w:hAnsi="Times New Roman"/>
                <w:b/>
                <w:sz w:val="20"/>
                <w:szCs w:val="20"/>
              </w:rPr>
            </w:pPr>
          </w:p>
        </w:tc>
        <w:tc>
          <w:tcPr>
            <w:tcW w:w="3596" w:type="dxa"/>
            <w:tcBorders>
              <w:top w:val="single" w:sz="4" w:space="0" w:color="auto"/>
              <w:left w:val="single" w:sz="4" w:space="0" w:color="auto"/>
              <w:bottom w:val="single" w:sz="4" w:space="0" w:color="auto"/>
              <w:right w:val="single" w:sz="4" w:space="0" w:color="auto"/>
            </w:tcBorders>
          </w:tcPr>
          <w:p w14:paraId="7C803313" w14:textId="77777777" w:rsidR="00762602" w:rsidRPr="00346041" w:rsidRDefault="00762602" w:rsidP="00B06C39">
            <w:pPr>
              <w:spacing w:after="0"/>
              <w:rPr>
                <w:rFonts w:ascii="Times New Roman" w:hAnsi="Times New Roman"/>
                <w:b/>
                <w:sz w:val="20"/>
                <w:szCs w:val="20"/>
              </w:rPr>
            </w:pPr>
          </w:p>
          <w:p w14:paraId="5D344BB9" w14:textId="77777777" w:rsidR="00762602" w:rsidRPr="00346041" w:rsidRDefault="00762602" w:rsidP="00B06C39">
            <w:pPr>
              <w:spacing w:after="0"/>
              <w:rPr>
                <w:rFonts w:ascii="Times New Roman" w:hAnsi="Times New Roman"/>
                <w:b/>
                <w:sz w:val="20"/>
                <w:szCs w:val="20"/>
              </w:rPr>
            </w:pPr>
          </w:p>
        </w:tc>
        <w:tc>
          <w:tcPr>
            <w:tcW w:w="2986" w:type="dxa"/>
            <w:tcBorders>
              <w:top w:val="single" w:sz="4" w:space="0" w:color="auto"/>
              <w:left w:val="single" w:sz="4" w:space="0" w:color="auto"/>
              <w:bottom w:val="single" w:sz="4" w:space="0" w:color="auto"/>
              <w:right w:val="single" w:sz="4" w:space="0" w:color="auto"/>
            </w:tcBorders>
          </w:tcPr>
          <w:p w14:paraId="3A49E0BC" w14:textId="77777777" w:rsidR="00762602" w:rsidRPr="00346041" w:rsidRDefault="00762602" w:rsidP="00B06C39">
            <w:pPr>
              <w:spacing w:after="0"/>
              <w:rPr>
                <w:rFonts w:ascii="Times New Roman" w:hAnsi="Times New Roman"/>
                <w:b/>
                <w:sz w:val="20"/>
                <w:szCs w:val="20"/>
              </w:rPr>
            </w:pPr>
          </w:p>
        </w:tc>
      </w:tr>
    </w:tbl>
    <w:p w14:paraId="7ABA66DD" w14:textId="77777777" w:rsidR="00762602" w:rsidRPr="00346041" w:rsidRDefault="00762602" w:rsidP="00B06C39">
      <w:pPr>
        <w:spacing w:after="0"/>
        <w:ind w:right="203"/>
        <w:rPr>
          <w:rFonts w:ascii="Times New Roman" w:hAnsi="Times New Roman"/>
          <w:sz w:val="20"/>
          <w:szCs w:val="20"/>
        </w:rPr>
      </w:pPr>
    </w:p>
    <w:p w14:paraId="5C091D93" w14:textId="77777777" w:rsidR="00762602" w:rsidRPr="00346041" w:rsidRDefault="00762602" w:rsidP="005A36A6">
      <w:pPr>
        <w:numPr>
          <w:ilvl w:val="3"/>
          <w:numId w:val="31"/>
        </w:numPr>
        <w:tabs>
          <w:tab w:val="clear" w:pos="2880"/>
          <w:tab w:val="num" w:pos="284"/>
        </w:tabs>
        <w:spacing w:after="0"/>
        <w:ind w:left="284" w:right="203" w:hanging="284"/>
        <w:jc w:val="both"/>
        <w:rPr>
          <w:rFonts w:ascii="Times New Roman" w:hAnsi="Times New Roman"/>
          <w:sz w:val="20"/>
          <w:szCs w:val="20"/>
        </w:rPr>
      </w:pPr>
      <w:r w:rsidRPr="00346041">
        <w:rPr>
          <w:rFonts w:ascii="Times New Roman" w:hAnsi="Times New Roman"/>
          <w:b/>
          <w:sz w:val="20"/>
          <w:szCs w:val="20"/>
        </w:rPr>
        <w:t>POLEGANIE NA POTENCJALE INNYCH PODMIOTÓW:</w:t>
      </w:r>
    </w:p>
    <w:p w14:paraId="64C082D1" w14:textId="77777777" w:rsidR="00762602" w:rsidRPr="00346041" w:rsidRDefault="00762602" w:rsidP="004F6DE5">
      <w:pPr>
        <w:tabs>
          <w:tab w:val="left" w:pos="-1560"/>
          <w:tab w:val="left" w:pos="-1276"/>
        </w:tabs>
        <w:spacing w:after="0"/>
        <w:ind w:right="-2"/>
        <w:jc w:val="both"/>
        <w:rPr>
          <w:rFonts w:ascii="Times New Roman" w:hAnsi="Times New Roman"/>
          <w:sz w:val="20"/>
          <w:szCs w:val="20"/>
        </w:rPr>
      </w:pPr>
      <w:r w:rsidRPr="00346041">
        <w:rPr>
          <w:rFonts w:ascii="Times New Roman" w:hAnsi="Times New Roman"/>
          <w:sz w:val="20"/>
          <w:szCs w:val="20"/>
        </w:rPr>
        <w:lastRenderedPageBreak/>
        <w:t xml:space="preserve">Oświadczam, iż w celu wykazania spełniania warunków udziału w postępowaniu, o których mowa </w:t>
      </w:r>
      <w:r w:rsidRPr="00346041">
        <w:rPr>
          <w:rFonts w:ascii="Times New Roman" w:hAnsi="Times New Roman"/>
          <w:sz w:val="20"/>
          <w:szCs w:val="20"/>
        </w:rPr>
        <w:br/>
        <w:t>w pkt 5.2. SIWZ będę polegać na zdolnościach technicznych lub zawodowych*</w:t>
      </w:r>
      <w:r w:rsidR="00B720B1" w:rsidRPr="00346041">
        <w:rPr>
          <w:rFonts w:ascii="Times New Roman" w:hAnsi="Times New Roman"/>
          <w:sz w:val="20"/>
          <w:szCs w:val="20"/>
        </w:rPr>
        <w:t>*</w:t>
      </w:r>
      <w:r w:rsidRPr="00346041">
        <w:rPr>
          <w:rFonts w:ascii="Times New Roman" w:hAnsi="Times New Roman"/>
          <w:sz w:val="20"/>
          <w:szCs w:val="20"/>
        </w:rPr>
        <w:t xml:space="preserve"> lub sytuacji finansowej lub ekonomicznej*</w:t>
      </w:r>
      <w:r w:rsidR="00B720B1" w:rsidRPr="00346041">
        <w:rPr>
          <w:rFonts w:ascii="Times New Roman" w:hAnsi="Times New Roman"/>
          <w:sz w:val="20"/>
          <w:szCs w:val="20"/>
        </w:rPr>
        <w:t>*</w:t>
      </w:r>
      <w:r w:rsidRPr="00346041">
        <w:rPr>
          <w:rFonts w:ascii="Times New Roman" w:hAnsi="Times New Roman"/>
          <w:sz w:val="20"/>
          <w:szCs w:val="20"/>
        </w:rPr>
        <w:t xml:space="preserve"> innych podmiotów, niezależnie od charakteru prawnego łączących nas z nimi stosunków prawnych </w:t>
      </w:r>
      <w:r w:rsidR="004F6DE5" w:rsidRPr="00346041">
        <w:rPr>
          <w:rFonts w:ascii="Times New Roman" w:hAnsi="Times New Roman"/>
          <w:sz w:val="20"/>
          <w:szCs w:val="20"/>
        </w:rPr>
        <w:br/>
      </w:r>
      <w:r w:rsidRPr="00346041">
        <w:rPr>
          <w:rFonts w:ascii="Times New Roman" w:hAnsi="Times New Roman"/>
          <w:sz w:val="20"/>
          <w:szCs w:val="20"/>
        </w:rPr>
        <w:t>w następującym zakresie:</w:t>
      </w:r>
    </w:p>
    <w:p w14:paraId="486773C7" w14:textId="77777777" w:rsidR="00762602" w:rsidRPr="00346041" w:rsidRDefault="00762602" w:rsidP="00B06C39">
      <w:pPr>
        <w:spacing w:after="0"/>
        <w:ind w:right="-2"/>
        <w:rPr>
          <w:rFonts w:ascii="Times New Roman" w:hAnsi="Times New Roman"/>
          <w:sz w:val="20"/>
          <w:szCs w:val="20"/>
        </w:rPr>
      </w:pPr>
      <w:r w:rsidRPr="00346041">
        <w:rPr>
          <w:rFonts w:ascii="Times New Roman" w:hAnsi="Times New Roman"/>
          <w:sz w:val="20"/>
          <w:szCs w:val="20"/>
        </w:rPr>
        <w:t>Nazwa i adres podmiotu udostępniającego:</w:t>
      </w:r>
    </w:p>
    <w:p w14:paraId="43D169B1" w14:textId="77777777" w:rsidR="00762602" w:rsidRPr="00346041" w:rsidRDefault="00762602" w:rsidP="00B06C39">
      <w:pPr>
        <w:tabs>
          <w:tab w:val="decimal" w:leader="dot" w:pos="9498"/>
        </w:tabs>
        <w:spacing w:after="0"/>
        <w:rPr>
          <w:rFonts w:ascii="Times New Roman" w:hAnsi="Times New Roman"/>
          <w:sz w:val="20"/>
          <w:szCs w:val="20"/>
        </w:rPr>
      </w:pPr>
      <w:r w:rsidRPr="00346041">
        <w:rPr>
          <w:rFonts w:ascii="Times New Roman" w:hAnsi="Times New Roman"/>
          <w:sz w:val="20"/>
          <w:szCs w:val="20"/>
        </w:rPr>
        <w:tab/>
      </w:r>
    </w:p>
    <w:p w14:paraId="53D08151" w14:textId="77777777" w:rsidR="00762602" w:rsidRPr="00346041" w:rsidRDefault="00762602" w:rsidP="00B06C39">
      <w:pPr>
        <w:spacing w:after="0"/>
        <w:ind w:right="-2"/>
        <w:rPr>
          <w:rFonts w:ascii="Times New Roman" w:hAnsi="Times New Roman"/>
          <w:sz w:val="20"/>
          <w:szCs w:val="20"/>
        </w:rPr>
      </w:pPr>
      <w:r w:rsidRPr="00346041">
        <w:rPr>
          <w:rFonts w:ascii="Times New Roman" w:hAnsi="Times New Roman"/>
          <w:sz w:val="20"/>
          <w:szCs w:val="20"/>
        </w:rPr>
        <w:t xml:space="preserve">Podmiot udostępniający będzie wykonywał w realizacji przedmiotu zamówienia następujące </w:t>
      </w:r>
      <w:r w:rsidR="00F12B3B" w:rsidRPr="00346041">
        <w:rPr>
          <w:rFonts w:ascii="Times New Roman" w:hAnsi="Times New Roman"/>
          <w:sz w:val="20"/>
          <w:szCs w:val="20"/>
        </w:rPr>
        <w:t>dostawy</w:t>
      </w:r>
      <w:r w:rsidRPr="00346041">
        <w:rPr>
          <w:rFonts w:ascii="Times New Roman" w:hAnsi="Times New Roman"/>
          <w:sz w:val="20"/>
          <w:szCs w:val="20"/>
        </w:rPr>
        <w:t>:</w:t>
      </w:r>
    </w:p>
    <w:p w14:paraId="00FDEE5A" w14:textId="77777777" w:rsidR="00762602" w:rsidRPr="00346041" w:rsidRDefault="00762602" w:rsidP="00B06C39">
      <w:pPr>
        <w:tabs>
          <w:tab w:val="decimal" w:leader="dot" w:pos="9498"/>
        </w:tabs>
        <w:spacing w:after="0"/>
        <w:ind w:right="-2"/>
        <w:rPr>
          <w:rFonts w:ascii="Times New Roman" w:hAnsi="Times New Roman"/>
          <w:sz w:val="20"/>
          <w:szCs w:val="20"/>
        </w:rPr>
      </w:pPr>
      <w:r w:rsidRPr="00346041">
        <w:rPr>
          <w:rFonts w:ascii="Times New Roman" w:hAnsi="Times New Roman"/>
          <w:sz w:val="20"/>
          <w:szCs w:val="20"/>
        </w:rPr>
        <w:tab/>
      </w:r>
    </w:p>
    <w:p w14:paraId="28AD91B8" w14:textId="77777777" w:rsidR="00762602" w:rsidRPr="00346041" w:rsidRDefault="00762602" w:rsidP="005A36A6">
      <w:pPr>
        <w:pStyle w:val="Tekstpodstawowy"/>
        <w:numPr>
          <w:ilvl w:val="3"/>
          <w:numId w:val="31"/>
        </w:numPr>
        <w:tabs>
          <w:tab w:val="clear" w:pos="2880"/>
        </w:tabs>
        <w:spacing w:after="0" w:line="276" w:lineRule="auto"/>
        <w:ind w:left="284" w:hanging="284"/>
        <w:rPr>
          <w:b/>
          <w:sz w:val="20"/>
          <w:szCs w:val="20"/>
        </w:rPr>
      </w:pPr>
      <w:r w:rsidRPr="00346041">
        <w:rPr>
          <w:b/>
          <w:sz w:val="20"/>
          <w:szCs w:val="20"/>
        </w:rPr>
        <w:t>ZOBOWIĄZANIA W PRZYPADKU PRZYZNANIA ZAMÓWIENIA:</w:t>
      </w:r>
    </w:p>
    <w:p w14:paraId="25BBFAF7" w14:textId="77777777" w:rsidR="00762602" w:rsidRPr="00346041" w:rsidRDefault="00762602" w:rsidP="005A36A6">
      <w:pPr>
        <w:pStyle w:val="Tekstpodstawowy"/>
        <w:numPr>
          <w:ilvl w:val="0"/>
          <w:numId w:val="33"/>
        </w:numPr>
        <w:tabs>
          <w:tab w:val="decimal" w:leader="dot" w:pos="-4678"/>
        </w:tabs>
        <w:spacing w:after="0" w:line="276" w:lineRule="auto"/>
        <w:ind w:left="284" w:hanging="284"/>
        <w:rPr>
          <w:sz w:val="20"/>
          <w:szCs w:val="20"/>
        </w:rPr>
      </w:pPr>
      <w:r w:rsidRPr="00346041">
        <w:rPr>
          <w:sz w:val="20"/>
          <w:szCs w:val="20"/>
        </w:rPr>
        <w:t>Zobowiązujemy się do zawarcia umowy w miejscu i terminie wyznaczonym przez Zamawiającego.</w:t>
      </w:r>
    </w:p>
    <w:p w14:paraId="3797A0C6" w14:textId="77777777" w:rsidR="00762602" w:rsidRPr="00346041" w:rsidRDefault="00762602" w:rsidP="005A36A6">
      <w:pPr>
        <w:pStyle w:val="normaltableau"/>
        <w:numPr>
          <w:ilvl w:val="3"/>
          <w:numId w:val="31"/>
        </w:numPr>
        <w:tabs>
          <w:tab w:val="clear" w:pos="2880"/>
        </w:tabs>
        <w:spacing w:before="0" w:after="0" w:line="276" w:lineRule="auto"/>
        <w:ind w:left="284" w:hanging="284"/>
        <w:rPr>
          <w:rFonts w:ascii="Times New Roman" w:hAnsi="Times New Roman"/>
          <w:b/>
          <w:bCs/>
          <w:sz w:val="20"/>
          <w:szCs w:val="20"/>
          <w:lang w:val="pl-PL"/>
        </w:rPr>
      </w:pPr>
      <w:r w:rsidRPr="00346041">
        <w:rPr>
          <w:rFonts w:ascii="Times New Roman" w:hAnsi="Times New Roman"/>
          <w:sz w:val="20"/>
          <w:szCs w:val="20"/>
          <w:lang w:val="pl-PL"/>
        </w:rPr>
        <w:t xml:space="preserve">Oferta została złożona na …......... stronach parafowanych i kolejno ponumerowanych </w:t>
      </w:r>
      <w:r w:rsidRPr="00346041">
        <w:rPr>
          <w:rFonts w:ascii="Times New Roman" w:hAnsi="Times New Roman"/>
          <w:sz w:val="20"/>
          <w:szCs w:val="20"/>
          <w:lang w:val="pl-PL"/>
        </w:rPr>
        <w:br/>
        <w:t>od nr ….............. do  nr….....................</w:t>
      </w:r>
    </w:p>
    <w:p w14:paraId="4EFF8F41" w14:textId="77777777" w:rsidR="00762602" w:rsidRPr="00346041" w:rsidRDefault="00762602" w:rsidP="005A36A6">
      <w:pPr>
        <w:pStyle w:val="normaltableau"/>
        <w:numPr>
          <w:ilvl w:val="3"/>
          <w:numId w:val="31"/>
        </w:numPr>
        <w:tabs>
          <w:tab w:val="clear" w:pos="2880"/>
        </w:tabs>
        <w:spacing w:before="0" w:after="0" w:line="276" w:lineRule="auto"/>
        <w:ind w:left="284" w:hanging="284"/>
        <w:rPr>
          <w:rFonts w:ascii="Times New Roman" w:hAnsi="Times New Roman"/>
          <w:b/>
          <w:bCs/>
          <w:sz w:val="20"/>
          <w:szCs w:val="20"/>
          <w:lang w:val="pl-PL"/>
        </w:rPr>
      </w:pPr>
      <w:r w:rsidRPr="00346041">
        <w:rPr>
          <w:rFonts w:ascii="Times New Roman" w:hAnsi="Times New Roman"/>
          <w:b/>
          <w:sz w:val="20"/>
          <w:szCs w:val="20"/>
          <w:lang w:val="pl-PL"/>
        </w:rPr>
        <w:t>SPIS TREŚCI</w:t>
      </w:r>
    </w:p>
    <w:p w14:paraId="3D277F23" w14:textId="77777777" w:rsidR="00762602" w:rsidRPr="00346041" w:rsidRDefault="00762602" w:rsidP="00B06C39">
      <w:pPr>
        <w:pStyle w:val="normaltableau"/>
        <w:spacing w:before="0" w:after="0" w:line="276" w:lineRule="auto"/>
        <w:ind w:firstLine="0"/>
        <w:rPr>
          <w:rFonts w:ascii="Times New Roman" w:hAnsi="Times New Roman"/>
          <w:sz w:val="20"/>
          <w:szCs w:val="20"/>
          <w:lang w:val="pl-PL"/>
        </w:rPr>
      </w:pPr>
      <w:r w:rsidRPr="00346041">
        <w:rPr>
          <w:rFonts w:ascii="Times New Roman" w:hAnsi="Times New Roman"/>
          <w:sz w:val="20"/>
          <w:szCs w:val="20"/>
          <w:lang w:val="pl-PL"/>
        </w:rPr>
        <w:t>Integralną część oferty stanowią następujące dokumenty:</w:t>
      </w:r>
    </w:p>
    <w:p w14:paraId="2F454958" w14:textId="77777777" w:rsidR="00762602" w:rsidRPr="00346041" w:rsidRDefault="00762602" w:rsidP="005A36A6">
      <w:pPr>
        <w:pStyle w:val="normaltableau"/>
        <w:numPr>
          <w:ilvl w:val="0"/>
          <w:numId w:val="34"/>
        </w:numPr>
        <w:tabs>
          <w:tab w:val="decimal" w:leader="dot" w:pos="9072"/>
        </w:tabs>
        <w:spacing w:before="0" w:after="0" w:line="276" w:lineRule="auto"/>
        <w:rPr>
          <w:rFonts w:ascii="Times New Roman" w:hAnsi="Times New Roman"/>
          <w:bCs/>
          <w:sz w:val="20"/>
          <w:szCs w:val="20"/>
          <w:lang w:val="pl-PL"/>
        </w:rPr>
      </w:pPr>
    </w:p>
    <w:p w14:paraId="101B7077" w14:textId="77777777" w:rsidR="00762602" w:rsidRPr="00346041" w:rsidRDefault="00762602" w:rsidP="005A36A6">
      <w:pPr>
        <w:pStyle w:val="normaltableau"/>
        <w:numPr>
          <w:ilvl w:val="0"/>
          <w:numId w:val="34"/>
        </w:numPr>
        <w:tabs>
          <w:tab w:val="decimal" w:leader="dot" w:pos="9072"/>
        </w:tabs>
        <w:spacing w:before="0" w:after="0" w:line="276" w:lineRule="auto"/>
        <w:rPr>
          <w:rFonts w:ascii="Times New Roman" w:hAnsi="Times New Roman"/>
          <w:bCs/>
          <w:sz w:val="20"/>
          <w:szCs w:val="20"/>
          <w:lang w:val="pl-PL"/>
        </w:rPr>
      </w:pPr>
    </w:p>
    <w:p w14:paraId="07B64140" w14:textId="77777777" w:rsidR="00762602" w:rsidRPr="00346041" w:rsidRDefault="00762602" w:rsidP="005A36A6">
      <w:pPr>
        <w:pStyle w:val="normaltableau"/>
        <w:numPr>
          <w:ilvl w:val="0"/>
          <w:numId w:val="34"/>
        </w:numPr>
        <w:tabs>
          <w:tab w:val="decimal" w:leader="dot" w:pos="9072"/>
        </w:tabs>
        <w:spacing w:before="0" w:after="0" w:line="276" w:lineRule="auto"/>
        <w:rPr>
          <w:rFonts w:ascii="Times New Roman" w:hAnsi="Times New Roman"/>
          <w:bCs/>
          <w:sz w:val="20"/>
          <w:szCs w:val="20"/>
          <w:lang w:val="pl-PL"/>
        </w:rPr>
      </w:pPr>
    </w:p>
    <w:p w14:paraId="75F1FAAE" w14:textId="77777777" w:rsidR="00762602" w:rsidRPr="00346041" w:rsidRDefault="00762602" w:rsidP="00B06C39">
      <w:pPr>
        <w:spacing w:after="0"/>
        <w:rPr>
          <w:rFonts w:ascii="Times New Roman" w:hAnsi="Times New Roman"/>
          <w:sz w:val="20"/>
          <w:szCs w:val="20"/>
        </w:rPr>
      </w:pPr>
    </w:p>
    <w:p w14:paraId="5F2ADB85" w14:textId="77777777" w:rsidR="00762602" w:rsidRPr="00346041" w:rsidRDefault="00762602" w:rsidP="00B06C39">
      <w:pPr>
        <w:tabs>
          <w:tab w:val="decimal" w:pos="-4820"/>
          <w:tab w:val="left" w:pos="567"/>
          <w:tab w:val="decimal" w:leader="dot" w:pos="3969"/>
          <w:tab w:val="left" w:pos="5670"/>
          <w:tab w:val="decimal" w:leader="dot" w:pos="9072"/>
        </w:tabs>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p>
    <w:p w14:paraId="0A347654" w14:textId="77777777" w:rsidR="00762602" w:rsidRPr="00346041" w:rsidRDefault="00762602" w:rsidP="00B06C39">
      <w:pPr>
        <w:tabs>
          <w:tab w:val="decimal" w:pos="-4820"/>
          <w:tab w:val="center" w:pos="1985"/>
          <w:tab w:val="center" w:pos="7371"/>
        </w:tabs>
        <w:spacing w:after="0"/>
        <w:rPr>
          <w:rFonts w:ascii="Times New Roman" w:hAnsi="Times New Roman"/>
          <w:sz w:val="16"/>
          <w:szCs w:val="16"/>
        </w:rPr>
      </w:pPr>
      <w:r w:rsidRPr="00346041">
        <w:rPr>
          <w:rFonts w:ascii="Times New Roman" w:hAnsi="Times New Roman"/>
          <w:sz w:val="16"/>
          <w:szCs w:val="16"/>
        </w:rPr>
        <w:tab/>
        <w:t>Miejscowość i data</w:t>
      </w:r>
      <w:r w:rsidRPr="00346041">
        <w:rPr>
          <w:rFonts w:ascii="Times New Roman" w:hAnsi="Times New Roman"/>
          <w:sz w:val="16"/>
          <w:szCs w:val="16"/>
        </w:rPr>
        <w:tab/>
        <w:t xml:space="preserve">podpis upoważnionego </w:t>
      </w:r>
    </w:p>
    <w:p w14:paraId="19AC3568" w14:textId="77777777" w:rsidR="00762602" w:rsidRPr="00346041" w:rsidRDefault="00762602" w:rsidP="00B06C39">
      <w:pPr>
        <w:tabs>
          <w:tab w:val="decimal" w:pos="-4820"/>
          <w:tab w:val="center" w:pos="1985"/>
          <w:tab w:val="center" w:pos="7371"/>
        </w:tabs>
        <w:spacing w:after="0"/>
        <w:rPr>
          <w:rFonts w:ascii="Times New Roman" w:hAnsi="Times New Roman"/>
          <w:sz w:val="16"/>
          <w:szCs w:val="16"/>
        </w:rPr>
      </w:pPr>
      <w:r w:rsidRPr="00346041">
        <w:rPr>
          <w:rFonts w:ascii="Times New Roman" w:hAnsi="Times New Roman"/>
          <w:sz w:val="16"/>
          <w:szCs w:val="16"/>
        </w:rPr>
        <w:tab/>
      </w:r>
      <w:r w:rsidRPr="00346041">
        <w:rPr>
          <w:rFonts w:ascii="Times New Roman" w:hAnsi="Times New Roman"/>
          <w:sz w:val="16"/>
          <w:szCs w:val="16"/>
        </w:rPr>
        <w:tab/>
        <w:t>przedstawiciela Wykonawcy</w:t>
      </w:r>
    </w:p>
    <w:p w14:paraId="7E8995CB" w14:textId="77777777" w:rsidR="00B720B1" w:rsidRPr="00346041" w:rsidRDefault="00B720B1" w:rsidP="00B06C39">
      <w:pPr>
        <w:spacing w:after="0"/>
        <w:rPr>
          <w:rFonts w:ascii="Times New Roman" w:hAnsi="Times New Roman"/>
          <w:sz w:val="14"/>
          <w:szCs w:val="16"/>
        </w:rPr>
      </w:pPr>
      <w:r w:rsidRPr="00346041">
        <w:rPr>
          <w:rFonts w:ascii="Times New Roman" w:hAnsi="Times New Roman"/>
          <w:sz w:val="14"/>
          <w:szCs w:val="16"/>
        </w:rPr>
        <w:t>* Zaznaczyć właściwe</w:t>
      </w:r>
    </w:p>
    <w:p w14:paraId="7F4483BB" w14:textId="77777777" w:rsidR="00762602" w:rsidRPr="00346041" w:rsidRDefault="00762602" w:rsidP="00B06C39">
      <w:pPr>
        <w:spacing w:after="0"/>
        <w:rPr>
          <w:rFonts w:ascii="Times New Roman" w:hAnsi="Times New Roman"/>
          <w:sz w:val="14"/>
          <w:szCs w:val="14"/>
        </w:rPr>
      </w:pPr>
      <w:r w:rsidRPr="00346041">
        <w:rPr>
          <w:rFonts w:ascii="Times New Roman" w:hAnsi="Times New Roman"/>
          <w:sz w:val="16"/>
          <w:szCs w:val="16"/>
        </w:rPr>
        <w:t>*</w:t>
      </w:r>
      <w:r w:rsidR="00B720B1" w:rsidRPr="00346041">
        <w:rPr>
          <w:rFonts w:ascii="Times New Roman" w:hAnsi="Times New Roman"/>
          <w:sz w:val="16"/>
          <w:szCs w:val="16"/>
        </w:rPr>
        <w:t>*</w:t>
      </w:r>
      <w:r w:rsidRPr="00346041">
        <w:rPr>
          <w:rFonts w:ascii="Times New Roman" w:hAnsi="Times New Roman"/>
          <w:sz w:val="14"/>
          <w:szCs w:val="14"/>
        </w:rPr>
        <w:t>niepotrzebne skreślić</w:t>
      </w:r>
    </w:p>
    <w:p w14:paraId="027E87DC" w14:textId="77777777" w:rsidR="00762602" w:rsidRPr="00346041" w:rsidRDefault="00762602" w:rsidP="00B06C39">
      <w:pPr>
        <w:spacing w:after="0"/>
        <w:ind w:left="142" w:hanging="142"/>
        <w:rPr>
          <w:rFonts w:ascii="Times New Roman" w:hAnsi="Times New Roman"/>
          <w:sz w:val="14"/>
          <w:szCs w:val="14"/>
        </w:rPr>
      </w:pPr>
      <w:r w:rsidRPr="00346041">
        <w:rPr>
          <w:rFonts w:ascii="Times New Roman" w:hAnsi="Times New Roman"/>
          <w:sz w:val="14"/>
          <w:szCs w:val="14"/>
        </w:rPr>
        <w:t>**</w:t>
      </w:r>
      <w:r w:rsidR="00B720B1" w:rsidRPr="00346041">
        <w:rPr>
          <w:rFonts w:ascii="Times New Roman" w:hAnsi="Times New Roman"/>
          <w:sz w:val="14"/>
          <w:szCs w:val="14"/>
        </w:rPr>
        <w:t>*</w:t>
      </w:r>
      <w:r w:rsidRPr="00346041">
        <w:rPr>
          <w:rFonts w:ascii="Times New Roman" w:hAnsi="Times New Roman"/>
          <w:sz w:val="14"/>
          <w:szCs w:val="14"/>
        </w:rPr>
        <w:t>W przypadku gdy wybór oferty prowadzi u Zamawiającego do obowiązku podatkowego, należy wskazać nazwę towaru lub usługi oraz wskazać ich wartość bez kwoty podatku VAT.</w:t>
      </w:r>
    </w:p>
    <w:p w14:paraId="4B2EBE31" w14:textId="77777777" w:rsidR="00762602" w:rsidRPr="00346041" w:rsidRDefault="00762602" w:rsidP="00B06C39">
      <w:pPr>
        <w:spacing w:after="0"/>
        <w:ind w:left="142" w:hanging="142"/>
        <w:rPr>
          <w:rFonts w:ascii="Times New Roman" w:hAnsi="Times New Roman"/>
          <w:sz w:val="14"/>
          <w:szCs w:val="14"/>
        </w:rPr>
      </w:pPr>
      <w:r w:rsidRPr="00346041">
        <w:rPr>
          <w:rFonts w:ascii="Times New Roman" w:hAnsi="Times New Roman"/>
          <w:sz w:val="14"/>
          <w:szCs w:val="14"/>
        </w:rPr>
        <w:tab/>
        <w:t xml:space="preserve">Dotyczy Wykonawców, których oferty będą generować obowiązek doliczenia wartości podatku VAT do wartości netto oferty, tj. </w:t>
      </w:r>
      <w:r w:rsidRPr="00346041">
        <w:rPr>
          <w:rFonts w:ascii="Times New Roman" w:hAnsi="Times New Roman"/>
          <w:sz w:val="14"/>
          <w:szCs w:val="14"/>
        </w:rPr>
        <w:br/>
        <w:t>w przypadku:</w:t>
      </w:r>
    </w:p>
    <w:p w14:paraId="5B432B47" w14:textId="77777777" w:rsidR="00762602" w:rsidRPr="00346041" w:rsidRDefault="00762602" w:rsidP="005A36A6">
      <w:pPr>
        <w:numPr>
          <w:ilvl w:val="3"/>
          <w:numId w:val="24"/>
        </w:numPr>
        <w:tabs>
          <w:tab w:val="clear" w:pos="1191"/>
          <w:tab w:val="num" w:pos="426"/>
        </w:tabs>
        <w:spacing w:after="0"/>
        <w:ind w:left="426" w:right="204" w:hanging="284"/>
        <w:jc w:val="both"/>
        <w:rPr>
          <w:rFonts w:ascii="Times New Roman" w:hAnsi="Times New Roman"/>
          <w:sz w:val="14"/>
          <w:szCs w:val="14"/>
        </w:rPr>
      </w:pPr>
      <w:r w:rsidRPr="00346041">
        <w:rPr>
          <w:rFonts w:ascii="Times New Roman" w:hAnsi="Times New Roman"/>
          <w:sz w:val="14"/>
          <w:szCs w:val="14"/>
        </w:rPr>
        <w:t>wewnątrzwspólnotowego nabycia towarów,</w:t>
      </w:r>
    </w:p>
    <w:p w14:paraId="451B88FA" w14:textId="77777777" w:rsidR="00762602" w:rsidRPr="00346041" w:rsidRDefault="00762602" w:rsidP="005A36A6">
      <w:pPr>
        <w:numPr>
          <w:ilvl w:val="3"/>
          <w:numId w:val="24"/>
        </w:numPr>
        <w:tabs>
          <w:tab w:val="clear" w:pos="1191"/>
        </w:tabs>
        <w:spacing w:after="0"/>
        <w:ind w:left="426" w:right="204" w:hanging="284"/>
        <w:jc w:val="both"/>
        <w:rPr>
          <w:rFonts w:ascii="Times New Roman" w:hAnsi="Times New Roman"/>
          <w:sz w:val="14"/>
          <w:szCs w:val="14"/>
        </w:rPr>
      </w:pPr>
      <w:r w:rsidRPr="00346041">
        <w:rPr>
          <w:rFonts w:ascii="Times New Roman" w:hAnsi="Times New Roman"/>
          <w:sz w:val="14"/>
          <w:szCs w:val="14"/>
        </w:rPr>
        <w:t>importu usług lub importu towarów, z którymi wiąże się obowiązek doliczenia przez Zamawiającego przy porównywaniu cen ofertowych podatku VAT</w:t>
      </w:r>
    </w:p>
    <w:p w14:paraId="4C62BCC8" w14:textId="77777777" w:rsidR="00762602" w:rsidRPr="00346041" w:rsidRDefault="00762602" w:rsidP="00B06C39">
      <w:pPr>
        <w:shd w:val="clear" w:color="auto" w:fill="FFFFFF"/>
        <w:spacing w:after="0"/>
        <w:outlineLvl w:val="2"/>
        <w:rPr>
          <w:rFonts w:ascii="Times New Roman" w:hAnsi="Times New Roman"/>
          <w:sz w:val="14"/>
          <w:szCs w:val="14"/>
        </w:rPr>
      </w:pPr>
      <w:r w:rsidRPr="00346041">
        <w:rPr>
          <w:rFonts w:ascii="Times New Roman" w:hAnsi="Times New Roman"/>
          <w:bCs/>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46041">
        <w:rPr>
          <w:rFonts w:ascii="Times New Roman" w:hAnsi="Times New Roman"/>
          <w:sz w:val="14"/>
          <w:szCs w:val="14"/>
        </w:rPr>
        <w:t>(Dz.U.UE.L.2016.119.1),</w:t>
      </w:r>
    </w:p>
    <w:p w14:paraId="02F115F5" w14:textId="77777777" w:rsidR="00762602" w:rsidRPr="00346041" w:rsidRDefault="00762602" w:rsidP="00B06C39">
      <w:pPr>
        <w:tabs>
          <w:tab w:val="decimal" w:leader="dot" w:pos="-4820"/>
        </w:tabs>
        <w:spacing w:after="0"/>
        <w:rPr>
          <w:rFonts w:ascii="Times New Roman" w:hAnsi="Times New Roman"/>
          <w:bCs/>
          <w:sz w:val="14"/>
          <w:szCs w:val="14"/>
        </w:rPr>
      </w:pPr>
    </w:p>
    <w:p w14:paraId="75E40E8C" w14:textId="77777777" w:rsidR="00762602" w:rsidRPr="00346041" w:rsidRDefault="00762602" w:rsidP="00B06C39">
      <w:pPr>
        <w:tabs>
          <w:tab w:val="decimal" w:leader="dot" w:pos="-4820"/>
        </w:tabs>
        <w:spacing w:after="0"/>
        <w:rPr>
          <w:rFonts w:ascii="Times New Roman" w:hAnsi="Times New Roman"/>
          <w:bCs/>
          <w:sz w:val="14"/>
          <w:szCs w:val="14"/>
        </w:rPr>
      </w:pPr>
      <w:r w:rsidRPr="00346041">
        <w:rPr>
          <w:rFonts w:ascii="Times New Roman" w:hAnsi="Times New Roman"/>
          <w:bCs/>
          <w:sz w:val="14"/>
          <w:szCs w:val="14"/>
        </w:rPr>
        <w:t>***</w:t>
      </w:r>
      <w:r w:rsidR="00F12B3B" w:rsidRPr="00346041">
        <w:rPr>
          <w:rFonts w:ascii="Times New Roman" w:hAnsi="Times New Roman"/>
          <w:bCs/>
          <w:sz w:val="14"/>
          <w:szCs w:val="14"/>
        </w:rPr>
        <w:t>*</w:t>
      </w:r>
      <w:r w:rsidRPr="00346041">
        <w:rPr>
          <w:rFonts w:ascii="Times New Roman" w:hAnsi="Times New Roman"/>
          <w:bCs/>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90F1A0E" w14:textId="77777777" w:rsidR="00762602" w:rsidRPr="00346041" w:rsidRDefault="00762602" w:rsidP="00B06C39">
      <w:pPr>
        <w:spacing w:after="0"/>
        <w:jc w:val="right"/>
        <w:rPr>
          <w:rFonts w:ascii="Times New Roman" w:hAnsi="Times New Roman"/>
          <w:b/>
          <w:sz w:val="20"/>
          <w:szCs w:val="20"/>
        </w:rPr>
      </w:pPr>
    </w:p>
    <w:p w14:paraId="63676BF7" w14:textId="77777777" w:rsidR="00802BF9" w:rsidRPr="00346041" w:rsidRDefault="00802BF9" w:rsidP="00B06C39">
      <w:pPr>
        <w:spacing w:after="0"/>
        <w:jc w:val="right"/>
        <w:rPr>
          <w:rFonts w:ascii="Times New Roman" w:hAnsi="Times New Roman"/>
          <w:b/>
          <w:sz w:val="20"/>
          <w:szCs w:val="20"/>
        </w:rPr>
      </w:pPr>
    </w:p>
    <w:p w14:paraId="11A5DD9E" w14:textId="77777777" w:rsidR="004C5431" w:rsidRPr="00346041" w:rsidRDefault="004C5431" w:rsidP="00B06C39">
      <w:pPr>
        <w:spacing w:after="0"/>
        <w:jc w:val="right"/>
        <w:rPr>
          <w:rFonts w:ascii="Times New Roman" w:hAnsi="Times New Roman"/>
          <w:b/>
          <w:sz w:val="20"/>
          <w:szCs w:val="20"/>
        </w:rPr>
      </w:pPr>
    </w:p>
    <w:p w14:paraId="2333A5AE" w14:textId="77777777" w:rsidR="004C5431" w:rsidRPr="00346041" w:rsidRDefault="004C5431" w:rsidP="00B06C39">
      <w:pPr>
        <w:spacing w:after="0"/>
        <w:jc w:val="right"/>
        <w:rPr>
          <w:rFonts w:ascii="Times New Roman" w:hAnsi="Times New Roman"/>
          <w:b/>
          <w:sz w:val="20"/>
          <w:szCs w:val="20"/>
        </w:rPr>
      </w:pPr>
    </w:p>
    <w:p w14:paraId="0F67CF4B" w14:textId="77777777" w:rsidR="004C5431" w:rsidRPr="00346041" w:rsidRDefault="004C5431" w:rsidP="00B06C39">
      <w:pPr>
        <w:spacing w:after="0"/>
        <w:jc w:val="right"/>
        <w:rPr>
          <w:rFonts w:ascii="Times New Roman" w:hAnsi="Times New Roman"/>
          <w:b/>
          <w:sz w:val="20"/>
          <w:szCs w:val="20"/>
        </w:rPr>
      </w:pPr>
    </w:p>
    <w:p w14:paraId="1C8823E0" w14:textId="77777777" w:rsidR="004C5431" w:rsidRPr="00346041" w:rsidRDefault="004C5431" w:rsidP="00B06C39">
      <w:pPr>
        <w:spacing w:after="0"/>
        <w:jc w:val="right"/>
        <w:rPr>
          <w:rFonts w:ascii="Times New Roman" w:hAnsi="Times New Roman"/>
          <w:b/>
          <w:sz w:val="20"/>
          <w:szCs w:val="20"/>
        </w:rPr>
      </w:pPr>
    </w:p>
    <w:p w14:paraId="2DD5019F" w14:textId="77777777" w:rsidR="004C5431" w:rsidRPr="00346041" w:rsidRDefault="004C5431" w:rsidP="00B06C39">
      <w:pPr>
        <w:spacing w:after="0"/>
        <w:jc w:val="right"/>
        <w:rPr>
          <w:rFonts w:ascii="Times New Roman" w:hAnsi="Times New Roman"/>
          <w:b/>
          <w:sz w:val="20"/>
          <w:szCs w:val="20"/>
        </w:rPr>
      </w:pPr>
    </w:p>
    <w:p w14:paraId="5FAC01E8" w14:textId="77777777" w:rsidR="004C5431" w:rsidRPr="00346041" w:rsidRDefault="004C5431" w:rsidP="00B06C39">
      <w:pPr>
        <w:spacing w:after="0"/>
        <w:jc w:val="right"/>
        <w:rPr>
          <w:rFonts w:ascii="Times New Roman" w:hAnsi="Times New Roman"/>
          <w:b/>
          <w:sz w:val="20"/>
          <w:szCs w:val="20"/>
        </w:rPr>
      </w:pPr>
    </w:p>
    <w:p w14:paraId="64D2169E" w14:textId="77777777" w:rsidR="004C5431" w:rsidRPr="00346041" w:rsidRDefault="004C5431" w:rsidP="00B06C39">
      <w:pPr>
        <w:spacing w:after="0"/>
        <w:jc w:val="right"/>
        <w:rPr>
          <w:rFonts w:ascii="Times New Roman" w:hAnsi="Times New Roman"/>
          <w:b/>
          <w:sz w:val="20"/>
          <w:szCs w:val="20"/>
        </w:rPr>
      </w:pPr>
    </w:p>
    <w:p w14:paraId="6ABA9678" w14:textId="77777777" w:rsidR="004C5431" w:rsidRPr="00346041" w:rsidRDefault="004C5431" w:rsidP="00B06C39">
      <w:pPr>
        <w:spacing w:after="0"/>
        <w:jc w:val="right"/>
        <w:rPr>
          <w:rFonts w:ascii="Times New Roman" w:hAnsi="Times New Roman"/>
          <w:b/>
          <w:sz w:val="20"/>
          <w:szCs w:val="20"/>
        </w:rPr>
      </w:pPr>
    </w:p>
    <w:p w14:paraId="132B6917" w14:textId="77777777" w:rsidR="004C5431" w:rsidRPr="00346041" w:rsidRDefault="004C5431" w:rsidP="00B06C39">
      <w:pPr>
        <w:spacing w:after="0"/>
        <w:jc w:val="right"/>
        <w:rPr>
          <w:rFonts w:ascii="Times New Roman" w:hAnsi="Times New Roman"/>
          <w:b/>
          <w:sz w:val="20"/>
          <w:szCs w:val="20"/>
        </w:rPr>
      </w:pPr>
    </w:p>
    <w:p w14:paraId="0DA13EBB" w14:textId="6816800D" w:rsidR="004C5431" w:rsidRDefault="004C5431" w:rsidP="00E909D4">
      <w:pPr>
        <w:spacing w:after="0"/>
        <w:rPr>
          <w:rFonts w:ascii="Times New Roman" w:hAnsi="Times New Roman"/>
          <w:b/>
          <w:sz w:val="20"/>
          <w:szCs w:val="20"/>
        </w:rPr>
      </w:pPr>
    </w:p>
    <w:p w14:paraId="423B5148" w14:textId="78AA19D5" w:rsidR="001E3854" w:rsidRDefault="001E3854" w:rsidP="00E909D4">
      <w:pPr>
        <w:spacing w:after="0"/>
        <w:rPr>
          <w:rFonts w:ascii="Times New Roman" w:hAnsi="Times New Roman"/>
          <w:b/>
          <w:sz w:val="20"/>
          <w:szCs w:val="20"/>
        </w:rPr>
      </w:pPr>
    </w:p>
    <w:p w14:paraId="30AE090D" w14:textId="1F9DF730" w:rsidR="001E3854" w:rsidRDefault="001E3854" w:rsidP="00E909D4">
      <w:pPr>
        <w:spacing w:after="0"/>
        <w:rPr>
          <w:rFonts w:ascii="Times New Roman" w:hAnsi="Times New Roman"/>
          <w:b/>
          <w:sz w:val="20"/>
          <w:szCs w:val="20"/>
        </w:rPr>
      </w:pPr>
    </w:p>
    <w:p w14:paraId="0A20C083" w14:textId="25860D6D" w:rsidR="001E3854" w:rsidRDefault="001E3854" w:rsidP="00E909D4">
      <w:pPr>
        <w:spacing w:after="0"/>
        <w:rPr>
          <w:rFonts w:ascii="Times New Roman" w:hAnsi="Times New Roman"/>
          <w:b/>
          <w:sz w:val="20"/>
          <w:szCs w:val="20"/>
        </w:rPr>
      </w:pPr>
    </w:p>
    <w:p w14:paraId="22BDCC0A" w14:textId="77777777" w:rsidR="001E3854" w:rsidRPr="00346041" w:rsidRDefault="001E3854" w:rsidP="00E909D4">
      <w:pPr>
        <w:spacing w:after="0"/>
        <w:rPr>
          <w:rFonts w:ascii="Times New Roman" w:hAnsi="Times New Roman"/>
          <w:b/>
          <w:sz w:val="20"/>
          <w:szCs w:val="20"/>
        </w:rPr>
      </w:pPr>
    </w:p>
    <w:p w14:paraId="7DF04AB8" w14:textId="77777777" w:rsidR="004C5431" w:rsidRDefault="004C5431" w:rsidP="00B06C39">
      <w:pPr>
        <w:spacing w:after="0"/>
        <w:jc w:val="right"/>
        <w:rPr>
          <w:rFonts w:ascii="Times New Roman" w:hAnsi="Times New Roman"/>
          <w:b/>
          <w:sz w:val="20"/>
          <w:szCs w:val="20"/>
        </w:rPr>
      </w:pPr>
    </w:p>
    <w:p w14:paraId="374C82EA" w14:textId="52CE3011" w:rsidR="00C72D94" w:rsidRDefault="00C72D94" w:rsidP="00B06C39">
      <w:pPr>
        <w:spacing w:after="0"/>
        <w:jc w:val="right"/>
        <w:rPr>
          <w:rFonts w:ascii="Times New Roman" w:hAnsi="Times New Roman"/>
          <w:b/>
          <w:sz w:val="20"/>
          <w:szCs w:val="20"/>
        </w:rPr>
      </w:pPr>
    </w:p>
    <w:p w14:paraId="4B16CCA6" w14:textId="77777777" w:rsidR="00BF27D2" w:rsidRPr="00346041" w:rsidRDefault="00BF27D2" w:rsidP="00B06C39">
      <w:pPr>
        <w:spacing w:after="0"/>
        <w:jc w:val="right"/>
        <w:rPr>
          <w:rFonts w:ascii="Times New Roman" w:hAnsi="Times New Roman"/>
          <w:b/>
          <w:sz w:val="20"/>
          <w:szCs w:val="20"/>
        </w:rPr>
      </w:pPr>
    </w:p>
    <w:p w14:paraId="066F7D4B" w14:textId="77777777" w:rsidR="004C5431" w:rsidRPr="00346041" w:rsidRDefault="004C5431" w:rsidP="00B06C39">
      <w:pPr>
        <w:spacing w:after="0"/>
        <w:jc w:val="right"/>
        <w:rPr>
          <w:rFonts w:ascii="Times New Roman" w:hAnsi="Times New Roman"/>
          <w:b/>
          <w:sz w:val="20"/>
          <w:szCs w:val="20"/>
        </w:rPr>
      </w:pPr>
    </w:p>
    <w:p w14:paraId="7E2650E0" w14:textId="77777777" w:rsidR="00762602" w:rsidRPr="00346041" w:rsidRDefault="00762602" w:rsidP="004F6DE5">
      <w:pPr>
        <w:spacing w:after="0"/>
        <w:jc w:val="right"/>
        <w:rPr>
          <w:rFonts w:ascii="Times New Roman" w:hAnsi="Times New Roman"/>
          <w:b/>
          <w:sz w:val="20"/>
          <w:szCs w:val="20"/>
        </w:rPr>
      </w:pPr>
      <w:r w:rsidRPr="00346041">
        <w:rPr>
          <w:rFonts w:ascii="Times New Roman" w:hAnsi="Times New Roman"/>
          <w:b/>
          <w:sz w:val="20"/>
          <w:szCs w:val="20"/>
        </w:rPr>
        <w:lastRenderedPageBreak/>
        <w:t>Załącznik nr 2 do SIWZ – OŚWIADCZENIE WŁASNE WYKONAWCY Z ART. 25A UST. 1</w:t>
      </w:r>
    </w:p>
    <w:p w14:paraId="1EF9AF24" w14:textId="77777777" w:rsidR="00F12B3B" w:rsidRPr="00346041" w:rsidRDefault="00F12B3B" w:rsidP="00B06C39">
      <w:pPr>
        <w:spacing w:after="0"/>
        <w:rPr>
          <w:rFonts w:ascii="Times New Roman" w:hAnsi="Times New Roman"/>
          <w:b/>
          <w:sz w:val="20"/>
          <w:szCs w:val="20"/>
        </w:rPr>
      </w:pPr>
    </w:p>
    <w:p w14:paraId="6BC0C507" w14:textId="77777777" w:rsidR="00F12B3B" w:rsidRPr="00346041" w:rsidRDefault="00F12B3B" w:rsidP="00B06C39">
      <w:pPr>
        <w:spacing w:after="0"/>
        <w:rPr>
          <w:rFonts w:ascii="Times New Roman" w:hAnsi="Times New Roman"/>
          <w:b/>
          <w:sz w:val="20"/>
          <w:szCs w:val="20"/>
        </w:rPr>
      </w:pPr>
    </w:p>
    <w:p w14:paraId="5D538C49" w14:textId="77777777" w:rsidR="00762602" w:rsidRPr="00346041" w:rsidRDefault="00762602" w:rsidP="00B06C39">
      <w:pPr>
        <w:spacing w:after="0"/>
        <w:rPr>
          <w:rFonts w:ascii="Times New Roman" w:hAnsi="Times New Roman"/>
          <w:b/>
          <w:sz w:val="20"/>
          <w:szCs w:val="20"/>
        </w:rPr>
      </w:pPr>
      <w:r w:rsidRPr="00346041">
        <w:rPr>
          <w:rFonts w:ascii="Times New Roman" w:hAnsi="Times New Roman"/>
          <w:b/>
          <w:sz w:val="20"/>
          <w:szCs w:val="20"/>
        </w:rPr>
        <w:t>Wykonawca:</w:t>
      </w:r>
    </w:p>
    <w:p w14:paraId="6939B857" w14:textId="77777777" w:rsidR="00762602" w:rsidRPr="00346041" w:rsidRDefault="00762602" w:rsidP="00B06C39">
      <w:pPr>
        <w:spacing w:after="0"/>
        <w:rPr>
          <w:rFonts w:ascii="Times New Roman" w:hAnsi="Times New Roman"/>
          <w:b/>
          <w:sz w:val="20"/>
          <w:szCs w:val="20"/>
        </w:rPr>
      </w:pPr>
    </w:p>
    <w:p w14:paraId="6661CA0E" w14:textId="77777777" w:rsidR="00762602" w:rsidRPr="00346041" w:rsidRDefault="00762602" w:rsidP="00B06C39">
      <w:pPr>
        <w:tabs>
          <w:tab w:val="left" w:leader="dot" w:pos="3402"/>
        </w:tabs>
        <w:spacing w:after="0"/>
        <w:ind w:right="5954"/>
        <w:rPr>
          <w:rFonts w:ascii="Times New Roman" w:hAnsi="Times New Roman"/>
          <w:i/>
          <w:sz w:val="16"/>
          <w:szCs w:val="16"/>
        </w:rPr>
      </w:pPr>
      <w:r w:rsidRPr="00346041">
        <w:rPr>
          <w:rFonts w:ascii="Times New Roman" w:hAnsi="Times New Roman"/>
          <w:i/>
          <w:sz w:val="16"/>
          <w:szCs w:val="16"/>
        </w:rPr>
        <w:tab/>
      </w:r>
    </w:p>
    <w:p w14:paraId="50915CDE" w14:textId="77777777" w:rsidR="00762602" w:rsidRPr="00346041" w:rsidRDefault="00762602" w:rsidP="00B06C39">
      <w:pPr>
        <w:tabs>
          <w:tab w:val="left" w:leader="dot" w:pos="3402"/>
        </w:tabs>
        <w:spacing w:after="0"/>
        <w:ind w:right="5954"/>
        <w:rPr>
          <w:rFonts w:ascii="Times New Roman" w:hAnsi="Times New Roman"/>
          <w:i/>
          <w:sz w:val="16"/>
          <w:szCs w:val="16"/>
        </w:rPr>
      </w:pPr>
    </w:p>
    <w:p w14:paraId="73A48C0F" w14:textId="77777777" w:rsidR="00762602" w:rsidRPr="00346041" w:rsidRDefault="00762602" w:rsidP="00B06C39">
      <w:pPr>
        <w:tabs>
          <w:tab w:val="left" w:leader="dot" w:pos="3402"/>
        </w:tabs>
        <w:spacing w:after="0"/>
        <w:ind w:right="5954"/>
        <w:rPr>
          <w:rFonts w:ascii="Times New Roman" w:hAnsi="Times New Roman"/>
          <w:i/>
          <w:sz w:val="16"/>
          <w:szCs w:val="16"/>
        </w:rPr>
      </w:pPr>
    </w:p>
    <w:p w14:paraId="0A9E0C5F" w14:textId="77777777" w:rsidR="00762602" w:rsidRPr="00346041" w:rsidRDefault="00762602" w:rsidP="00B06C39">
      <w:pPr>
        <w:tabs>
          <w:tab w:val="left" w:leader="dot" w:pos="3402"/>
        </w:tabs>
        <w:spacing w:after="0"/>
        <w:ind w:right="5954"/>
        <w:rPr>
          <w:rFonts w:ascii="Times New Roman" w:hAnsi="Times New Roman"/>
          <w:i/>
          <w:sz w:val="16"/>
          <w:szCs w:val="16"/>
        </w:rPr>
      </w:pPr>
      <w:r w:rsidRPr="00346041">
        <w:rPr>
          <w:rFonts w:ascii="Times New Roman" w:hAnsi="Times New Roman"/>
          <w:i/>
          <w:sz w:val="16"/>
          <w:szCs w:val="16"/>
        </w:rPr>
        <w:tab/>
      </w:r>
    </w:p>
    <w:p w14:paraId="6C4D41CB" w14:textId="77777777" w:rsidR="00762602" w:rsidRPr="00346041" w:rsidRDefault="00762602" w:rsidP="00B06C39">
      <w:pPr>
        <w:tabs>
          <w:tab w:val="left" w:pos="3261"/>
        </w:tabs>
        <w:spacing w:after="0"/>
        <w:ind w:right="5953"/>
        <w:rPr>
          <w:rFonts w:ascii="Times New Roman" w:hAnsi="Times New Roman"/>
          <w:i/>
          <w:sz w:val="16"/>
          <w:szCs w:val="16"/>
        </w:rPr>
      </w:pPr>
      <w:r w:rsidRPr="00346041">
        <w:rPr>
          <w:rFonts w:ascii="Times New Roman" w:hAnsi="Times New Roman"/>
          <w:i/>
          <w:sz w:val="16"/>
          <w:szCs w:val="16"/>
        </w:rPr>
        <w:t>(pełna nazwa/firma, adres, w zależności od podmiotu: NIP/PESEL, KRS/</w:t>
      </w:r>
      <w:proofErr w:type="spellStart"/>
      <w:r w:rsidRPr="00346041">
        <w:rPr>
          <w:rFonts w:ascii="Times New Roman" w:hAnsi="Times New Roman"/>
          <w:i/>
          <w:sz w:val="16"/>
          <w:szCs w:val="16"/>
        </w:rPr>
        <w:t>CEiDG</w:t>
      </w:r>
      <w:proofErr w:type="spellEnd"/>
      <w:r w:rsidRPr="00346041">
        <w:rPr>
          <w:rFonts w:ascii="Times New Roman" w:hAnsi="Times New Roman"/>
          <w:i/>
          <w:sz w:val="16"/>
          <w:szCs w:val="16"/>
        </w:rPr>
        <w:t>)</w:t>
      </w:r>
    </w:p>
    <w:p w14:paraId="6AE20C2B" w14:textId="77777777" w:rsidR="00762602" w:rsidRPr="00346041" w:rsidRDefault="00762602" w:rsidP="00B06C39">
      <w:pPr>
        <w:spacing w:after="0"/>
        <w:rPr>
          <w:rFonts w:ascii="Times New Roman" w:hAnsi="Times New Roman"/>
          <w:sz w:val="20"/>
          <w:szCs w:val="20"/>
          <w:u w:val="single"/>
        </w:rPr>
      </w:pPr>
      <w:r w:rsidRPr="00346041">
        <w:rPr>
          <w:rFonts w:ascii="Times New Roman" w:hAnsi="Times New Roman"/>
          <w:sz w:val="20"/>
          <w:szCs w:val="20"/>
          <w:u w:val="single"/>
        </w:rPr>
        <w:t>reprezentowany przez:</w:t>
      </w:r>
    </w:p>
    <w:p w14:paraId="7CF9BE89" w14:textId="77777777" w:rsidR="00762602" w:rsidRPr="00346041" w:rsidRDefault="00762602" w:rsidP="00B06C39">
      <w:pPr>
        <w:spacing w:after="0"/>
        <w:rPr>
          <w:rFonts w:ascii="Times New Roman" w:hAnsi="Times New Roman"/>
          <w:sz w:val="20"/>
          <w:szCs w:val="20"/>
          <w:u w:val="single"/>
        </w:rPr>
      </w:pPr>
    </w:p>
    <w:p w14:paraId="140F83C9" w14:textId="77777777" w:rsidR="00762602" w:rsidRPr="00346041" w:rsidRDefault="00762602" w:rsidP="00B06C39">
      <w:pPr>
        <w:tabs>
          <w:tab w:val="decimal" w:leader="dot" w:pos="3402"/>
        </w:tabs>
        <w:spacing w:after="0"/>
        <w:ind w:right="5954"/>
        <w:rPr>
          <w:rFonts w:ascii="Times New Roman" w:hAnsi="Times New Roman"/>
          <w:i/>
          <w:sz w:val="16"/>
          <w:szCs w:val="16"/>
        </w:rPr>
      </w:pPr>
      <w:r w:rsidRPr="00346041">
        <w:rPr>
          <w:rFonts w:ascii="Times New Roman" w:hAnsi="Times New Roman"/>
          <w:i/>
          <w:sz w:val="16"/>
          <w:szCs w:val="16"/>
        </w:rPr>
        <w:tab/>
      </w:r>
    </w:p>
    <w:p w14:paraId="323F6CCB" w14:textId="77777777" w:rsidR="00762602" w:rsidRPr="00346041" w:rsidRDefault="00762602" w:rsidP="00B06C39">
      <w:pPr>
        <w:tabs>
          <w:tab w:val="decimal" w:leader="dot" w:pos="3402"/>
        </w:tabs>
        <w:spacing w:after="0"/>
        <w:ind w:right="5954"/>
        <w:rPr>
          <w:rFonts w:ascii="Times New Roman" w:hAnsi="Times New Roman"/>
          <w:i/>
          <w:sz w:val="16"/>
          <w:szCs w:val="16"/>
        </w:rPr>
      </w:pPr>
    </w:p>
    <w:p w14:paraId="463D791E" w14:textId="77777777" w:rsidR="00762602" w:rsidRPr="00346041" w:rsidRDefault="00762602" w:rsidP="00B06C39">
      <w:pPr>
        <w:tabs>
          <w:tab w:val="decimal" w:leader="dot" w:pos="3402"/>
        </w:tabs>
        <w:spacing w:after="0"/>
        <w:ind w:right="5954"/>
        <w:rPr>
          <w:rFonts w:ascii="Times New Roman" w:hAnsi="Times New Roman"/>
          <w:i/>
          <w:sz w:val="16"/>
          <w:szCs w:val="16"/>
        </w:rPr>
      </w:pPr>
      <w:r w:rsidRPr="00346041">
        <w:rPr>
          <w:rFonts w:ascii="Times New Roman" w:hAnsi="Times New Roman"/>
          <w:i/>
          <w:sz w:val="16"/>
          <w:szCs w:val="16"/>
        </w:rPr>
        <w:tab/>
      </w:r>
    </w:p>
    <w:p w14:paraId="3F5C57C7" w14:textId="77777777" w:rsidR="00762602" w:rsidRPr="00346041" w:rsidRDefault="00762602" w:rsidP="00B06C39">
      <w:pPr>
        <w:spacing w:after="0"/>
        <w:ind w:right="5953"/>
        <w:rPr>
          <w:rFonts w:ascii="Times New Roman" w:hAnsi="Times New Roman"/>
          <w:i/>
          <w:sz w:val="16"/>
          <w:szCs w:val="16"/>
        </w:rPr>
      </w:pPr>
      <w:r w:rsidRPr="00346041">
        <w:rPr>
          <w:rFonts w:ascii="Times New Roman" w:hAnsi="Times New Roman"/>
          <w:i/>
          <w:sz w:val="16"/>
          <w:szCs w:val="16"/>
        </w:rPr>
        <w:t>(imię, nazwisko, stanowisko/podstawa do reprezentacji)</w:t>
      </w:r>
    </w:p>
    <w:p w14:paraId="54A04C00" w14:textId="77777777" w:rsidR="00F12B3B" w:rsidRPr="00346041" w:rsidRDefault="00F12B3B" w:rsidP="00B06C39">
      <w:pPr>
        <w:spacing w:after="0"/>
        <w:ind w:right="5953"/>
        <w:rPr>
          <w:rFonts w:ascii="Times New Roman" w:hAnsi="Times New Roman"/>
          <w:i/>
          <w:sz w:val="16"/>
          <w:szCs w:val="16"/>
        </w:rPr>
      </w:pPr>
    </w:p>
    <w:p w14:paraId="24908C9F" w14:textId="77777777" w:rsidR="00762602" w:rsidRPr="00346041" w:rsidRDefault="00762602" w:rsidP="00B06C39">
      <w:pPr>
        <w:spacing w:after="0"/>
        <w:jc w:val="center"/>
        <w:rPr>
          <w:rFonts w:ascii="Times New Roman" w:hAnsi="Times New Roman"/>
          <w:b/>
          <w:sz w:val="20"/>
          <w:szCs w:val="20"/>
          <w:u w:val="single"/>
        </w:rPr>
      </w:pPr>
      <w:r w:rsidRPr="00346041">
        <w:rPr>
          <w:rFonts w:ascii="Times New Roman" w:hAnsi="Times New Roman"/>
          <w:b/>
          <w:sz w:val="20"/>
          <w:szCs w:val="20"/>
          <w:u w:val="single"/>
        </w:rPr>
        <w:t xml:space="preserve">Oświadczenie wykonawcy </w:t>
      </w:r>
    </w:p>
    <w:p w14:paraId="586F6376"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 xml:space="preserve">składane na podstawie art. 25a ust. 1 ustawy z dnia 29 stycznia 2004 r. </w:t>
      </w:r>
    </w:p>
    <w:p w14:paraId="44478C72"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 xml:space="preserve"> Prawo zamówień publicznych (dalej jako: ustawa </w:t>
      </w:r>
      <w:proofErr w:type="spellStart"/>
      <w:r w:rsidRPr="00346041">
        <w:rPr>
          <w:rFonts w:ascii="Times New Roman" w:hAnsi="Times New Roman"/>
          <w:b/>
          <w:sz w:val="20"/>
          <w:szCs w:val="20"/>
        </w:rPr>
        <w:t>Pzp</w:t>
      </w:r>
      <w:proofErr w:type="spellEnd"/>
      <w:r w:rsidRPr="00346041">
        <w:rPr>
          <w:rFonts w:ascii="Times New Roman" w:hAnsi="Times New Roman"/>
          <w:b/>
          <w:sz w:val="20"/>
          <w:szCs w:val="20"/>
        </w:rPr>
        <w:t xml:space="preserve">), </w:t>
      </w:r>
    </w:p>
    <w:p w14:paraId="07E3BE72" w14:textId="77777777" w:rsidR="00762602" w:rsidRPr="00346041" w:rsidRDefault="00762602" w:rsidP="00B06C39">
      <w:pPr>
        <w:spacing w:after="0"/>
        <w:jc w:val="center"/>
        <w:rPr>
          <w:rFonts w:ascii="Times New Roman" w:hAnsi="Times New Roman"/>
          <w:b/>
          <w:sz w:val="20"/>
          <w:szCs w:val="20"/>
          <w:u w:val="single"/>
        </w:rPr>
      </w:pPr>
      <w:r w:rsidRPr="00346041">
        <w:rPr>
          <w:rFonts w:ascii="Times New Roman" w:hAnsi="Times New Roman"/>
          <w:b/>
          <w:sz w:val="20"/>
          <w:szCs w:val="20"/>
          <w:u w:val="single"/>
        </w:rPr>
        <w:t>DOTYCZĄCE SPEŁNIANIA WARUNKÓW UDZIAŁU W POSTĘPOWANIU</w:t>
      </w:r>
    </w:p>
    <w:p w14:paraId="470DC466" w14:textId="77777777" w:rsidR="00762602" w:rsidRPr="00346041" w:rsidRDefault="00762602" w:rsidP="00B06C39">
      <w:pPr>
        <w:spacing w:after="0"/>
        <w:jc w:val="both"/>
        <w:rPr>
          <w:rFonts w:ascii="Times New Roman" w:hAnsi="Times New Roman"/>
          <w:sz w:val="20"/>
          <w:szCs w:val="20"/>
        </w:rPr>
      </w:pPr>
    </w:p>
    <w:p w14:paraId="7634649A" w14:textId="77777777" w:rsidR="00762602" w:rsidRPr="00346041" w:rsidRDefault="00762602" w:rsidP="00B06C39">
      <w:pPr>
        <w:spacing w:after="0"/>
        <w:jc w:val="center"/>
        <w:rPr>
          <w:rFonts w:ascii="Times New Roman" w:hAnsi="Times New Roman"/>
          <w:b/>
        </w:rPr>
      </w:pPr>
      <w:r w:rsidRPr="00346041">
        <w:rPr>
          <w:rFonts w:ascii="Times New Roman" w:hAnsi="Times New Roman"/>
          <w:sz w:val="20"/>
          <w:szCs w:val="20"/>
        </w:rPr>
        <w:t>Na potrzeby postępowania o udzielenie zamówienia publicznego pn</w:t>
      </w:r>
      <w:r w:rsidRPr="00346041">
        <w:rPr>
          <w:rFonts w:ascii="Times New Roman" w:hAnsi="Times New Roman"/>
          <w:b/>
          <w:sz w:val="20"/>
          <w:szCs w:val="20"/>
        </w:rPr>
        <w:t>.</w:t>
      </w:r>
      <w:r w:rsidR="007411BD" w:rsidRPr="00346041">
        <w:rPr>
          <w:rFonts w:ascii="Times New Roman" w:hAnsi="Times New Roman"/>
          <w:b/>
          <w:sz w:val="20"/>
          <w:szCs w:val="20"/>
        </w:rPr>
        <w:t>:</w:t>
      </w:r>
      <w:r w:rsidR="006A256C" w:rsidRPr="00346041">
        <w:rPr>
          <w:rFonts w:ascii="Times New Roman" w:hAnsi="Times New Roman"/>
          <w:b/>
          <w:sz w:val="20"/>
          <w:szCs w:val="20"/>
        </w:rPr>
        <w:t xml:space="preserve"> </w:t>
      </w:r>
      <w:r w:rsidR="007411BD" w:rsidRPr="00346041">
        <w:rPr>
          <w:rFonts w:ascii="Times New Roman" w:hAnsi="Times New Roman"/>
        </w:rPr>
        <w:t>„</w:t>
      </w:r>
      <w:r w:rsidR="004B348D" w:rsidRPr="00346041">
        <w:rPr>
          <w:rFonts w:ascii="Times New Roman" w:hAnsi="Times New Roman"/>
          <w:b/>
        </w:rPr>
        <w:t xml:space="preserve">Zakup wyposażenia do </w:t>
      </w:r>
      <w:r w:rsidR="000424BF" w:rsidRPr="00346041">
        <w:rPr>
          <w:rFonts w:ascii="Times New Roman" w:hAnsi="Times New Roman"/>
          <w:b/>
        </w:rPr>
        <w:t>Gminnego Żłobka w Błotnicy</w:t>
      </w:r>
      <w:r w:rsidR="00C809DF" w:rsidRPr="00346041">
        <w:rPr>
          <w:rFonts w:ascii="Times New Roman" w:hAnsi="Times New Roman"/>
          <w:b/>
        </w:rPr>
        <w:t xml:space="preserve"> w ramach projektu </w:t>
      </w:r>
      <w:r w:rsidR="00C809DF" w:rsidRPr="00346041">
        <w:rPr>
          <w:rFonts w:ascii="Times New Roman" w:hAnsi="Times New Roman"/>
          <w:b/>
          <w:i/>
        </w:rPr>
        <w:t>Żłobek naszych marzeń</w:t>
      </w:r>
      <w:r w:rsidR="007411BD" w:rsidRPr="00346041">
        <w:rPr>
          <w:rFonts w:ascii="Times New Roman" w:hAnsi="Times New Roman"/>
          <w:b/>
        </w:rPr>
        <w:t>”</w:t>
      </w:r>
      <w:r w:rsidR="00D9787B" w:rsidRPr="00346041">
        <w:rPr>
          <w:rFonts w:ascii="Times New Roman" w:hAnsi="Times New Roman"/>
          <w:b/>
        </w:rPr>
        <w:t xml:space="preserve"> </w:t>
      </w:r>
      <w:r w:rsidRPr="00346041">
        <w:rPr>
          <w:rFonts w:ascii="Times New Roman" w:hAnsi="Times New Roman"/>
          <w:sz w:val="20"/>
          <w:szCs w:val="20"/>
        </w:rPr>
        <w:t xml:space="preserve">prowadzonego przez </w:t>
      </w:r>
      <w:r w:rsidRPr="00346041">
        <w:rPr>
          <w:rFonts w:ascii="Times New Roman" w:hAnsi="Times New Roman"/>
          <w:b/>
          <w:sz w:val="20"/>
          <w:szCs w:val="20"/>
        </w:rPr>
        <w:t>Gmina Przemęt</w:t>
      </w:r>
      <w:r w:rsidRPr="00346041">
        <w:rPr>
          <w:rFonts w:ascii="Times New Roman" w:hAnsi="Times New Roman"/>
          <w:i/>
          <w:sz w:val="20"/>
          <w:szCs w:val="20"/>
        </w:rPr>
        <w:t xml:space="preserve">, </w:t>
      </w:r>
      <w:r w:rsidRPr="00346041">
        <w:rPr>
          <w:rFonts w:ascii="Times New Roman" w:hAnsi="Times New Roman"/>
          <w:sz w:val="20"/>
          <w:szCs w:val="20"/>
        </w:rPr>
        <w:t>oświadczam, co następuje:</w:t>
      </w:r>
    </w:p>
    <w:p w14:paraId="53046932" w14:textId="77777777" w:rsidR="00762602" w:rsidRPr="00346041" w:rsidRDefault="00762602" w:rsidP="00B06C39">
      <w:pPr>
        <w:spacing w:after="0"/>
        <w:ind w:firstLine="709"/>
        <w:rPr>
          <w:rFonts w:ascii="Times New Roman" w:hAnsi="Times New Roman"/>
          <w:sz w:val="20"/>
          <w:szCs w:val="20"/>
        </w:rPr>
      </w:pPr>
    </w:p>
    <w:p w14:paraId="6B4489BD" w14:textId="77777777" w:rsidR="00762602" w:rsidRPr="00346041" w:rsidRDefault="00762602" w:rsidP="00B06C39">
      <w:pPr>
        <w:shd w:val="clear" w:color="auto" w:fill="BFBFBF"/>
        <w:spacing w:after="0"/>
        <w:jc w:val="center"/>
        <w:rPr>
          <w:rFonts w:ascii="Times New Roman" w:hAnsi="Times New Roman"/>
          <w:b/>
          <w:sz w:val="20"/>
          <w:szCs w:val="20"/>
        </w:rPr>
      </w:pPr>
      <w:r w:rsidRPr="00346041">
        <w:rPr>
          <w:rFonts w:ascii="Times New Roman" w:hAnsi="Times New Roman"/>
          <w:b/>
          <w:sz w:val="20"/>
          <w:szCs w:val="20"/>
        </w:rPr>
        <w:t>INFORMACJA DOTYCZĄCA WYKONAWCY:</w:t>
      </w:r>
    </w:p>
    <w:p w14:paraId="3F650B0D"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Oświadczam, że spełniam warunki udziału w postępowaniu określone przez zamawiającego w pkt 5.2. SIWZ </w:t>
      </w:r>
    </w:p>
    <w:p w14:paraId="2265C113" w14:textId="77777777" w:rsidR="00762602" w:rsidRPr="00346041" w:rsidRDefault="00762602" w:rsidP="00B06C39">
      <w:pPr>
        <w:spacing w:after="0"/>
        <w:rPr>
          <w:rFonts w:ascii="Times New Roman" w:hAnsi="Times New Roman"/>
          <w:sz w:val="20"/>
          <w:szCs w:val="20"/>
        </w:rPr>
      </w:pPr>
    </w:p>
    <w:p w14:paraId="34ACB717"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r. </w:t>
      </w:r>
    </w:p>
    <w:p w14:paraId="60F8C83E" w14:textId="77777777" w:rsidR="00762602" w:rsidRPr="00346041" w:rsidRDefault="00762602" w:rsidP="00B06C39">
      <w:pPr>
        <w:spacing w:after="0"/>
        <w:rPr>
          <w:rFonts w:ascii="Times New Roman" w:hAnsi="Times New Roman"/>
          <w:sz w:val="20"/>
          <w:szCs w:val="20"/>
        </w:rPr>
      </w:pPr>
    </w:p>
    <w:p w14:paraId="4326D907" w14:textId="77777777" w:rsidR="00762602" w:rsidRPr="00346041" w:rsidRDefault="00762602" w:rsidP="004C5431">
      <w:pPr>
        <w:spacing w:after="0"/>
        <w:ind w:left="5664"/>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004C5431" w:rsidRPr="00346041">
        <w:rPr>
          <w:rFonts w:ascii="Times New Roman" w:hAnsi="Times New Roman"/>
          <w:sz w:val="20"/>
          <w:szCs w:val="20"/>
        </w:rPr>
        <w:tab/>
      </w:r>
      <w:r w:rsidRPr="00346041">
        <w:rPr>
          <w:rFonts w:ascii="Times New Roman" w:hAnsi="Times New Roman"/>
          <w:sz w:val="20"/>
          <w:szCs w:val="20"/>
        </w:rPr>
        <w:tab/>
      </w:r>
      <w:r w:rsidR="004C5431" w:rsidRPr="00346041">
        <w:rPr>
          <w:rFonts w:ascii="Times New Roman" w:hAnsi="Times New Roman"/>
          <w:sz w:val="20"/>
          <w:szCs w:val="20"/>
        </w:rPr>
        <w:tab/>
      </w:r>
      <w:r w:rsidRPr="00346041">
        <w:rPr>
          <w:rFonts w:ascii="Times New Roman" w:hAnsi="Times New Roman"/>
          <w:sz w:val="20"/>
          <w:szCs w:val="20"/>
        </w:rPr>
        <w:tab/>
        <w:t xml:space="preserve">                   …………………………………………</w:t>
      </w:r>
    </w:p>
    <w:p w14:paraId="4460A79A" w14:textId="77777777" w:rsidR="00762602" w:rsidRPr="00346041" w:rsidRDefault="00762602" w:rsidP="00B06C39">
      <w:pPr>
        <w:spacing w:after="0"/>
        <w:ind w:left="5664" w:firstLine="708"/>
        <w:rPr>
          <w:rFonts w:ascii="Times New Roman" w:hAnsi="Times New Roman"/>
          <w:i/>
          <w:sz w:val="20"/>
          <w:szCs w:val="20"/>
        </w:rPr>
      </w:pPr>
      <w:r w:rsidRPr="00346041">
        <w:rPr>
          <w:rFonts w:ascii="Times New Roman" w:hAnsi="Times New Roman"/>
          <w:i/>
          <w:sz w:val="20"/>
          <w:szCs w:val="20"/>
        </w:rPr>
        <w:tab/>
        <w:t>(podpis)</w:t>
      </w:r>
    </w:p>
    <w:p w14:paraId="4B0A926A" w14:textId="77777777" w:rsidR="00762602" w:rsidRPr="00346041" w:rsidRDefault="00762602" w:rsidP="00B06C39">
      <w:pPr>
        <w:shd w:val="clear" w:color="auto" w:fill="BFBFBF"/>
        <w:spacing w:after="0"/>
        <w:jc w:val="center"/>
        <w:rPr>
          <w:rFonts w:ascii="Times New Roman" w:hAnsi="Times New Roman"/>
          <w:sz w:val="20"/>
          <w:szCs w:val="20"/>
        </w:rPr>
      </w:pPr>
      <w:r w:rsidRPr="00346041">
        <w:rPr>
          <w:rFonts w:ascii="Times New Roman" w:hAnsi="Times New Roman"/>
          <w:b/>
          <w:sz w:val="20"/>
          <w:szCs w:val="20"/>
        </w:rPr>
        <w:t>INFORMACJA W ZWIĄZKU Z POLEGANIEM NA ZASOBACH INNYCH PODMIOTÓW</w:t>
      </w:r>
      <w:r w:rsidRPr="00346041">
        <w:rPr>
          <w:rFonts w:ascii="Times New Roman" w:hAnsi="Times New Roman"/>
          <w:sz w:val="20"/>
          <w:szCs w:val="20"/>
        </w:rPr>
        <w:t>:</w:t>
      </w:r>
    </w:p>
    <w:p w14:paraId="6F9FD3AE"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Oświadczam, że w celu wykazania spełniania warunków udziału w postępowaniu, określonych przez zamawiającego w pkt. 5.2 polegam na zasobach następującego/</w:t>
      </w:r>
      <w:proofErr w:type="spellStart"/>
      <w:r w:rsidRPr="00346041">
        <w:rPr>
          <w:rFonts w:ascii="Times New Roman" w:hAnsi="Times New Roman"/>
          <w:sz w:val="20"/>
          <w:szCs w:val="20"/>
        </w:rPr>
        <w:t>ych</w:t>
      </w:r>
      <w:proofErr w:type="spellEnd"/>
      <w:r w:rsidRPr="00346041">
        <w:rPr>
          <w:rFonts w:ascii="Times New Roman" w:hAnsi="Times New Roman"/>
          <w:sz w:val="20"/>
          <w:szCs w:val="20"/>
        </w:rPr>
        <w:t xml:space="preserve"> podmiotu/ów: ………………………………………………………………………..……………………………………………………………………………………………………………….……………………………., w następującym zakresie: …………………………………………………………………………………………………………………………………………………………… </w:t>
      </w:r>
      <w:r w:rsidRPr="00346041">
        <w:rPr>
          <w:rFonts w:ascii="Times New Roman" w:hAnsi="Times New Roman"/>
          <w:i/>
          <w:sz w:val="20"/>
          <w:szCs w:val="20"/>
        </w:rPr>
        <w:t xml:space="preserve">(wskazać podmiot i określić odpowiedni zakres dla wskazanego podmiotu). </w:t>
      </w:r>
    </w:p>
    <w:p w14:paraId="6188BEFB" w14:textId="77777777" w:rsidR="00762602" w:rsidRPr="00346041" w:rsidRDefault="00762602" w:rsidP="00B06C39">
      <w:pPr>
        <w:spacing w:after="0"/>
        <w:rPr>
          <w:rFonts w:ascii="Times New Roman" w:hAnsi="Times New Roman"/>
          <w:sz w:val="20"/>
          <w:szCs w:val="20"/>
        </w:rPr>
      </w:pPr>
    </w:p>
    <w:p w14:paraId="56139E4A"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r. </w:t>
      </w:r>
    </w:p>
    <w:p w14:paraId="49AC676E" w14:textId="77777777" w:rsidR="00762602" w:rsidRPr="00346041" w:rsidRDefault="00762602" w:rsidP="00B06C39">
      <w:pPr>
        <w:spacing w:after="0"/>
        <w:rPr>
          <w:rFonts w:ascii="Times New Roman" w:hAnsi="Times New Roman"/>
          <w:sz w:val="20"/>
          <w:szCs w:val="20"/>
        </w:rPr>
      </w:pPr>
    </w:p>
    <w:p w14:paraId="7608CC09"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B50C68" w:rsidRPr="00346041">
        <w:rPr>
          <w:rFonts w:ascii="Times New Roman" w:hAnsi="Times New Roman"/>
          <w:sz w:val="20"/>
          <w:szCs w:val="20"/>
        </w:rPr>
        <w:tab/>
      </w:r>
      <w:r w:rsidR="006A256C" w:rsidRPr="00346041">
        <w:rPr>
          <w:rFonts w:ascii="Times New Roman" w:hAnsi="Times New Roman"/>
          <w:sz w:val="20"/>
          <w:szCs w:val="20"/>
        </w:rPr>
        <w:tab/>
      </w:r>
      <w:r w:rsidR="006A256C" w:rsidRPr="00346041">
        <w:rPr>
          <w:rFonts w:ascii="Times New Roman" w:hAnsi="Times New Roman"/>
          <w:sz w:val="20"/>
          <w:szCs w:val="20"/>
        </w:rPr>
        <w:tab/>
      </w:r>
      <w:r w:rsidRPr="00346041">
        <w:rPr>
          <w:rFonts w:ascii="Times New Roman" w:hAnsi="Times New Roman"/>
          <w:sz w:val="20"/>
          <w:szCs w:val="20"/>
        </w:rPr>
        <w:t>……………………………………………….</w:t>
      </w:r>
    </w:p>
    <w:p w14:paraId="4A8876BF" w14:textId="77777777" w:rsidR="00762602" w:rsidRPr="00346041" w:rsidRDefault="00762602" w:rsidP="00B06C39">
      <w:pPr>
        <w:spacing w:after="0"/>
        <w:ind w:left="5664" w:firstLine="708"/>
        <w:rPr>
          <w:rFonts w:ascii="Times New Roman" w:hAnsi="Times New Roman"/>
          <w:i/>
          <w:sz w:val="20"/>
          <w:szCs w:val="20"/>
        </w:rPr>
      </w:pPr>
      <w:r w:rsidRPr="00346041">
        <w:rPr>
          <w:rFonts w:ascii="Times New Roman" w:hAnsi="Times New Roman"/>
          <w:i/>
          <w:sz w:val="20"/>
          <w:szCs w:val="20"/>
        </w:rPr>
        <w:t xml:space="preserve">              (podpis)</w:t>
      </w:r>
    </w:p>
    <w:p w14:paraId="7040526D" w14:textId="77777777" w:rsidR="00F12B3B" w:rsidRPr="00346041" w:rsidRDefault="00F12B3B" w:rsidP="00B06C39">
      <w:pPr>
        <w:spacing w:after="0"/>
        <w:ind w:left="5664" w:firstLine="708"/>
        <w:rPr>
          <w:rFonts w:ascii="Times New Roman" w:hAnsi="Times New Roman"/>
          <w:i/>
          <w:sz w:val="20"/>
          <w:szCs w:val="20"/>
        </w:rPr>
      </w:pPr>
    </w:p>
    <w:p w14:paraId="6EA72604" w14:textId="77777777" w:rsidR="00F12B3B" w:rsidRPr="00346041" w:rsidRDefault="00F12B3B" w:rsidP="00B06C39">
      <w:pPr>
        <w:spacing w:after="0"/>
        <w:ind w:left="5664" w:firstLine="708"/>
        <w:rPr>
          <w:rFonts w:ascii="Times New Roman" w:hAnsi="Times New Roman"/>
          <w:i/>
          <w:sz w:val="20"/>
          <w:szCs w:val="20"/>
        </w:rPr>
      </w:pPr>
    </w:p>
    <w:p w14:paraId="1D6A6290" w14:textId="77777777" w:rsidR="006A256C" w:rsidRPr="00346041" w:rsidRDefault="006A256C" w:rsidP="00B06C39">
      <w:pPr>
        <w:spacing w:after="0"/>
        <w:ind w:left="5664" w:firstLine="708"/>
        <w:rPr>
          <w:rFonts w:ascii="Times New Roman" w:hAnsi="Times New Roman"/>
          <w:i/>
          <w:sz w:val="20"/>
          <w:szCs w:val="20"/>
        </w:rPr>
      </w:pPr>
    </w:p>
    <w:p w14:paraId="1553F293" w14:textId="77777777" w:rsidR="00F12B3B" w:rsidRPr="00346041" w:rsidRDefault="00F12B3B" w:rsidP="00B06C39">
      <w:pPr>
        <w:spacing w:after="0"/>
        <w:ind w:left="5664" w:firstLine="708"/>
        <w:rPr>
          <w:rFonts w:ascii="Times New Roman" w:hAnsi="Times New Roman"/>
          <w:i/>
          <w:sz w:val="20"/>
          <w:szCs w:val="20"/>
        </w:rPr>
      </w:pPr>
    </w:p>
    <w:p w14:paraId="508DB716" w14:textId="77777777" w:rsidR="00762602" w:rsidRPr="00346041" w:rsidRDefault="00762602" w:rsidP="00B06C39">
      <w:pPr>
        <w:shd w:val="clear" w:color="auto" w:fill="BFBFBF"/>
        <w:spacing w:after="0"/>
        <w:rPr>
          <w:rFonts w:ascii="Times New Roman" w:hAnsi="Times New Roman"/>
          <w:b/>
          <w:sz w:val="20"/>
          <w:szCs w:val="20"/>
        </w:rPr>
      </w:pPr>
      <w:r w:rsidRPr="00346041">
        <w:rPr>
          <w:rFonts w:ascii="Times New Roman" w:hAnsi="Times New Roman"/>
          <w:b/>
          <w:sz w:val="20"/>
          <w:szCs w:val="20"/>
        </w:rPr>
        <w:lastRenderedPageBreak/>
        <w:t>OŚWIADCZENIE DOTYCZĄCE PODANYCH INFORMACJI:</w:t>
      </w:r>
    </w:p>
    <w:p w14:paraId="67B59DFB"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Oświadczam, że wszystkie informacje podane w powyższych oświadczeniach są aktualne </w:t>
      </w:r>
      <w:r w:rsidRPr="00346041">
        <w:rPr>
          <w:rFonts w:ascii="Times New Roman" w:hAnsi="Times New Roman"/>
          <w:sz w:val="20"/>
          <w:szCs w:val="20"/>
        </w:rPr>
        <w:br/>
        <w:t>i zgodne z prawdą oraz zostały przedstawione z pełną świadomością konsekwencji wprowadzenia zamawiającego w błąd przy przedstawianiu informacji.</w:t>
      </w:r>
    </w:p>
    <w:p w14:paraId="3D7AA1F7" w14:textId="77777777" w:rsidR="00762602" w:rsidRPr="00346041" w:rsidRDefault="00762602" w:rsidP="00B06C39">
      <w:pPr>
        <w:spacing w:after="0"/>
        <w:rPr>
          <w:rFonts w:ascii="Times New Roman" w:hAnsi="Times New Roman"/>
          <w:sz w:val="20"/>
          <w:szCs w:val="20"/>
        </w:rPr>
      </w:pPr>
    </w:p>
    <w:p w14:paraId="24A45D45" w14:textId="77777777" w:rsidR="00762602" w:rsidRPr="00346041" w:rsidRDefault="00762602" w:rsidP="00B06C39">
      <w:pPr>
        <w:spacing w:after="0"/>
        <w:rPr>
          <w:rFonts w:ascii="Times New Roman" w:hAnsi="Times New Roman"/>
          <w:sz w:val="20"/>
          <w:szCs w:val="20"/>
        </w:rPr>
      </w:pPr>
    </w:p>
    <w:p w14:paraId="509AE00E" w14:textId="77777777" w:rsidR="00762602" w:rsidRPr="00346041" w:rsidRDefault="00762602" w:rsidP="00F12B3B">
      <w:pPr>
        <w:spacing w:after="0"/>
        <w:jc w:val="right"/>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w:t>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15482A" w:rsidRPr="00346041">
        <w:rPr>
          <w:rFonts w:ascii="Times New Roman" w:hAnsi="Times New Roman"/>
          <w:sz w:val="20"/>
          <w:szCs w:val="20"/>
        </w:rPr>
        <w:tab/>
      </w:r>
      <w:r w:rsidR="00F12B3B" w:rsidRPr="00346041">
        <w:rPr>
          <w:rFonts w:ascii="Times New Roman" w:hAnsi="Times New Roman"/>
          <w:sz w:val="20"/>
          <w:szCs w:val="20"/>
        </w:rPr>
        <w:tab/>
      </w:r>
      <w:r w:rsidR="00F12B3B" w:rsidRPr="00346041">
        <w:rPr>
          <w:rFonts w:ascii="Times New Roman" w:hAnsi="Times New Roman"/>
          <w:sz w:val="20"/>
          <w:szCs w:val="20"/>
        </w:rPr>
        <w:tab/>
      </w:r>
      <w:r w:rsidR="00F12B3B" w:rsidRPr="00346041">
        <w:rPr>
          <w:rFonts w:ascii="Times New Roman" w:hAnsi="Times New Roman"/>
          <w:sz w:val="20"/>
          <w:szCs w:val="20"/>
        </w:rPr>
        <w:tab/>
      </w:r>
      <w:r w:rsidR="00F12B3B" w:rsidRPr="00346041">
        <w:rPr>
          <w:rFonts w:ascii="Times New Roman" w:hAnsi="Times New Roman"/>
          <w:sz w:val="20"/>
          <w:szCs w:val="20"/>
        </w:rPr>
        <w:tab/>
      </w:r>
      <w:r w:rsidR="00F12B3B" w:rsidRPr="00346041">
        <w:rPr>
          <w:rFonts w:ascii="Times New Roman" w:hAnsi="Times New Roman"/>
          <w:sz w:val="20"/>
          <w:szCs w:val="20"/>
        </w:rPr>
        <w:tab/>
      </w:r>
      <w:r w:rsidRPr="00346041">
        <w:rPr>
          <w:rFonts w:ascii="Times New Roman" w:hAnsi="Times New Roman"/>
          <w:sz w:val="20"/>
          <w:szCs w:val="20"/>
        </w:rPr>
        <w:t>……………………………………………..……</w:t>
      </w:r>
    </w:p>
    <w:p w14:paraId="60925792" w14:textId="77777777" w:rsidR="00762602" w:rsidRPr="00346041" w:rsidRDefault="00762602" w:rsidP="00B06C39">
      <w:pPr>
        <w:spacing w:after="0"/>
        <w:ind w:left="5664" w:firstLine="708"/>
        <w:rPr>
          <w:rFonts w:ascii="Times New Roman" w:hAnsi="Times New Roman"/>
          <w:i/>
          <w:sz w:val="20"/>
          <w:szCs w:val="20"/>
        </w:rPr>
      </w:pPr>
      <w:r w:rsidRPr="00346041">
        <w:rPr>
          <w:rFonts w:ascii="Times New Roman" w:hAnsi="Times New Roman"/>
          <w:i/>
          <w:sz w:val="20"/>
          <w:szCs w:val="20"/>
        </w:rPr>
        <w:t xml:space="preserve">               (podpis)</w:t>
      </w:r>
    </w:p>
    <w:p w14:paraId="693657C0" w14:textId="77777777" w:rsidR="00762602" w:rsidRPr="00346041" w:rsidRDefault="00762602" w:rsidP="00B06C39">
      <w:pPr>
        <w:spacing w:after="0"/>
        <w:rPr>
          <w:rFonts w:ascii="Times New Roman" w:hAnsi="Times New Roman"/>
          <w:b/>
          <w:sz w:val="20"/>
          <w:szCs w:val="20"/>
        </w:rPr>
      </w:pPr>
      <w:r w:rsidRPr="00346041">
        <w:rPr>
          <w:rFonts w:ascii="Times New Roman" w:hAnsi="Times New Roman"/>
          <w:b/>
          <w:sz w:val="20"/>
          <w:szCs w:val="20"/>
        </w:rPr>
        <w:t>*podkreślić/ zaznaczyć właściwe</w:t>
      </w:r>
    </w:p>
    <w:p w14:paraId="64D1472D" w14:textId="77777777" w:rsidR="00B50C68" w:rsidRPr="00346041" w:rsidRDefault="00B50C68" w:rsidP="00B06C39">
      <w:pPr>
        <w:spacing w:after="0"/>
        <w:rPr>
          <w:rFonts w:ascii="Times New Roman" w:hAnsi="Times New Roman"/>
          <w:b/>
          <w:sz w:val="20"/>
          <w:szCs w:val="20"/>
        </w:rPr>
      </w:pPr>
    </w:p>
    <w:p w14:paraId="4BA46ECD" w14:textId="77777777" w:rsidR="00F12B3B" w:rsidRPr="00346041" w:rsidRDefault="00F12B3B" w:rsidP="00B06C39">
      <w:pPr>
        <w:spacing w:after="0"/>
        <w:rPr>
          <w:rFonts w:ascii="Times New Roman" w:hAnsi="Times New Roman"/>
          <w:b/>
          <w:sz w:val="20"/>
          <w:szCs w:val="20"/>
        </w:rPr>
      </w:pPr>
    </w:p>
    <w:p w14:paraId="7E3B860F" w14:textId="77777777" w:rsidR="00F12B3B" w:rsidRPr="00346041" w:rsidRDefault="00F12B3B" w:rsidP="00B06C39">
      <w:pPr>
        <w:spacing w:after="0"/>
        <w:rPr>
          <w:rFonts w:ascii="Times New Roman" w:hAnsi="Times New Roman"/>
          <w:b/>
          <w:sz w:val="20"/>
          <w:szCs w:val="20"/>
        </w:rPr>
      </w:pPr>
    </w:p>
    <w:p w14:paraId="4C92FA9D" w14:textId="77777777" w:rsidR="005E6F91" w:rsidRPr="00346041" w:rsidRDefault="005E6F91" w:rsidP="00B06C39">
      <w:pPr>
        <w:spacing w:after="0"/>
        <w:rPr>
          <w:rFonts w:ascii="Times New Roman" w:hAnsi="Times New Roman"/>
          <w:b/>
          <w:sz w:val="20"/>
          <w:szCs w:val="20"/>
        </w:rPr>
      </w:pPr>
    </w:p>
    <w:p w14:paraId="3DA53AF8" w14:textId="77777777" w:rsidR="005E6F91" w:rsidRPr="00346041" w:rsidRDefault="005E6F91" w:rsidP="00B06C39">
      <w:pPr>
        <w:spacing w:after="0"/>
        <w:rPr>
          <w:rFonts w:ascii="Times New Roman" w:hAnsi="Times New Roman"/>
          <w:b/>
          <w:sz w:val="20"/>
          <w:szCs w:val="20"/>
        </w:rPr>
      </w:pPr>
    </w:p>
    <w:p w14:paraId="06D3FF15" w14:textId="77777777" w:rsidR="005E6F91" w:rsidRPr="00346041" w:rsidRDefault="005E6F91" w:rsidP="00B06C39">
      <w:pPr>
        <w:spacing w:after="0"/>
        <w:rPr>
          <w:rFonts w:ascii="Times New Roman" w:hAnsi="Times New Roman"/>
          <w:b/>
          <w:sz w:val="20"/>
          <w:szCs w:val="20"/>
        </w:rPr>
      </w:pPr>
    </w:p>
    <w:p w14:paraId="0DED8AF2" w14:textId="77777777" w:rsidR="005E6F91" w:rsidRPr="00346041" w:rsidRDefault="005E6F91" w:rsidP="00B06C39">
      <w:pPr>
        <w:spacing w:after="0"/>
        <w:rPr>
          <w:rFonts w:ascii="Times New Roman" w:hAnsi="Times New Roman"/>
          <w:b/>
          <w:sz w:val="20"/>
          <w:szCs w:val="20"/>
        </w:rPr>
      </w:pPr>
    </w:p>
    <w:p w14:paraId="6CF80FDF" w14:textId="77777777" w:rsidR="005E6F91" w:rsidRPr="00346041" w:rsidRDefault="005E6F91" w:rsidP="00B06C39">
      <w:pPr>
        <w:spacing w:after="0"/>
        <w:rPr>
          <w:rFonts w:ascii="Times New Roman" w:hAnsi="Times New Roman"/>
          <w:b/>
          <w:sz w:val="20"/>
          <w:szCs w:val="20"/>
        </w:rPr>
      </w:pPr>
    </w:p>
    <w:p w14:paraId="0385D36E" w14:textId="77777777" w:rsidR="005E6F91" w:rsidRPr="00346041" w:rsidRDefault="005E6F91" w:rsidP="00B06C39">
      <w:pPr>
        <w:spacing w:after="0"/>
        <w:rPr>
          <w:rFonts w:ascii="Times New Roman" w:hAnsi="Times New Roman"/>
          <w:b/>
          <w:sz w:val="20"/>
          <w:szCs w:val="20"/>
        </w:rPr>
      </w:pPr>
    </w:p>
    <w:p w14:paraId="400CC85A" w14:textId="77777777" w:rsidR="005E6F91" w:rsidRPr="00346041" w:rsidRDefault="005E6F91" w:rsidP="00B06C39">
      <w:pPr>
        <w:spacing w:after="0"/>
        <w:rPr>
          <w:rFonts w:ascii="Times New Roman" w:hAnsi="Times New Roman"/>
          <w:b/>
          <w:sz w:val="20"/>
          <w:szCs w:val="20"/>
        </w:rPr>
      </w:pPr>
    </w:p>
    <w:p w14:paraId="456EF0AC" w14:textId="77777777" w:rsidR="005E6F91" w:rsidRPr="00346041" w:rsidRDefault="005E6F91" w:rsidP="00B06C39">
      <w:pPr>
        <w:spacing w:after="0"/>
        <w:rPr>
          <w:rFonts w:ascii="Times New Roman" w:hAnsi="Times New Roman"/>
          <w:b/>
          <w:sz w:val="20"/>
          <w:szCs w:val="20"/>
        </w:rPr>
      </w:pPr>
    </w:p>
    <w:p w14:paraId="4C13D75E" w14:textId="77777777" w:rsidR="005E6F91" w:rsidRPr="00346041" w:rsidRDefault="005E6F91" w:rsidP="00B06C39">
      <w:pPr>
        <w:spacing w:after="0"/>
        <w:rPr>
          <w:rFonts w:ascii="Times New Roman" w:hAnsi="Times New Roman"/>
          <w:b/>
          <w:sz w:val="20"/>
          <w:szCs w:val="20"/>
        </w:rPr>
      </w:pPr>
    </w:p>
    <w:p w14:paraId="303A05AB" w14:textId="77777777" w:rsidR="005E6F91" w:rsidRPr="00346041" w:rsidRDefault="005E6F91" w:rsidP="00B06C39">
      <w:pPr>
        <w:spacing w:after="0"/>
        <w:rPr>
          <w:rFonts w:ascii="Times New Roman" w:hAnsi="Times New Roman"/>
          <w:b/>
          <w:sz w:val="20"/>
          <w:szCs w:val="20"/>
        </w:rPr>
      </w:pPr>
    </w:p>
    <w:p w14:paraId="3CF846C4" w14:textId="77777777" w:rsidR="005E6F91" w:rsidRPr="00346041" w:rsidRDefault="005E6F91" w:rsidP="00B06C39">
      <w:pPr>
        <w:spacing w:after="0"/>
        <w:rPr>
          <w:rFonts w:ascii="Times New Roman" w:hAnsi="Times New Roman"/>
          <w:b/>
          <w:sz w:val="20"/>
          <w:szCs w:val="20"/>
        </w:rPr>
      </w:pPr>
    </w:p>
    <w:p w14:paraId="1BBF9849" w14:textId="77777777" w:rsidR="005E6F91" w:rsidRPr="00346041" w:rsidRDefault="005E6F91" w:rsidP="00B06C39">
      <w:pPr>
        <w:spacing w:after="0"/>
        <w:rPr>
          <w:rFonts w:ascii="Times New Roman" w:hAnsi="Times New Roman"/>
          <w:b/>
          <w:sz w:val="20"/>
          <w:szCs w:val="20"/>
        </w:rPr>
      </w:pPr>
    </w:p>
    <w:p w14:paraId="2041DC26" w14:textId="77777777" w:rsidR="005E6F91" w:rsidRPr="00346041" w:rsidRDefault="005E6F91" w:rsidP="00B06C39">
      <w:pPr>
        <w:spacing w:after="0"/>
        <w:rPr>
          <w:rFonts w:ascii="Times New Roman" w:hAnsi="Times New Roman"/>
          <w:b/>
          <w:sz w:val="20"/>
          <w:szCs w:val="20"/>
        </w:rPr>
      </w:pPr>
    </w:p>
    <w:p w14:paraId="19A7570D" w14:textId="77777777" w:rsidR="005E6F91" w:rsidRPr="00346041" w:rsidRDefault="005E6F91" w:rsidP="00B06C39">
      <w:pPr>
        <w:spacing w:after="0"/>
        <w:rPr>
          <w:rFonts w:ascii="Times New Roman" w:hAnsi="Times New Roman"/>
          <w:b/>
          <w:sz w:val="20"/>
          <w:szCs w:val="20"/>
        </w:rPr>
      </w:pPr>
    </w:p>
    <w:p w14:paraId="43C35EDF" w14:textId="77777777" w:rsidR="005E6F91" w:rsidRPr="00346041" w:rsidRDefault="005E6F91" w:rsidP="00B06C39">
      <w:pPr>
        <w:spacing w:after="0"/>
        <w:rPr>
          <w:rFonts w:ascii="Times New Roman" w:hAnsi="Times New Roman"/>
          <w:b/>
          <w:sz w:val="20"/>
          <w:szCs w:val="20"/>
        </w:rPr>
      </w:pPr>
    </w:p>
    <w:p w14:paraId="391B5FFD" w14:textId="77777777" w:rsidR="005E6F91" w:rsidRPr="00346041" w:rsidRDefault="005E6F91" w:rsidP="00B06C39">
      <w:pPr>
        <w:spacing w:after="0"/>
        <w:rPr>
          <w:rFonts w:ascii="Times New Roman" w:hAnsi="Times New Roman"/>
          <w:b/>
          <w:sz w:val="20"/>
          <w:szCs w:val="20"/>
        </w:rPr>
      </w:pPr>
    </w:p>
    <w:p w14:paraId="6A3E319E" w14:textId="77777777" w:rsidR="005E6F91" w:rsidRPr="00346041" w:rsidRDefault="005E6F91" w:rsidP="00B06C39">
      <w:pPr>
        <w:spacing w:after="0"/>
        <w:rPr>
          <w:rFonts w:ascii="Times New Roman" w:hAnsi="Times New Roman"/>
          <w:b/>
          <w:sz w:val="20"/>
          <w:szCs w:val="20"/>
        </w:rPr>
      </w:pPr>
    </w:p>
    <w:p w14:paraId="6F0269E4" w14:textId="77777777" w:rsidR="005E6F91" w:rsidRPr="00346041" w:rsidRDefault="005E6F91" w:rsidP="00B06C39">
      <w:pPr>
        <w:spacing w:after="0"/>
        <w:rPr>
          <w:rFonts w:ascii="Times New Roman" w:hAnsi="Times New Roman"/>
          <w:b/>
          <w:sz w:val="20"/>
          <w:szCs w:val="20"/>
        </w:rPr>
      </w:pPr>
    </w:p>
    <w:p w14:paraId="4AA53475" w14:textId="77777777" w:rsidR="005E6F91" w:rsidRPr="00346041" w:rsidRDefault="005E6F91" w:rsidP="00B06C39">
      <w:pPr>
        <w:spacing w:after="0"/>
        <w:rPr>
          <w:rFonts w:ascii="Times New Roman" w:hAnsi="Times New Roman"/>
          <w:b/>
          <w:sz w:val="20"/>
          <w:szCs w:val="20"/>
        </w:rPr>
      </w:pPr>
    </w:p>
    <w:p w14:paraId="3EDA443F" w14:textId="77777777" w:rsidR="005E6F91" w:rsidRPr="00346041" w:rsidRDefault="005E6F91" w:rsidP="00B06C39">
      <w:pPr>
        <w:spacing w:after="0"/>
        <w:rPr>
          <w:rFonts w:ascii="Times New Roman" w:hAnsi="Times New Roman"/>
          <w:b/>
          <w:sz w:val="20"/>
          <w:szCs w:val="20"/>
        </w:rPr>
      </w:pPr>
    </w:p>
    <w:p w14:paraId="5678F343" w14:textId="77777777" w:rsidR="005E6F91" w:rsidRPr="00346041" w:rsidRDefault="005E6F91" w:rsidP="00B06C39">
      <w:pPr>
        <w:spacing w:after="0"/>
        <w:rPr>
          <w:rFonts w:ascii="Times New Roman" w:hAnsi="Times New Roman"/>
          <w:b/>
          <w:sz w:val="20"/>
          <w:szCs w:val="20"/>
        </w:rPr>
      </w:pPr>
    </w:p>
    <w:p w14:paraId="79192B07" w14:textId="77777777" w:rsidR="005E6F91" w:rsidRPr="00346041" w:rsidRDefault="005E6F91" w:rsidP="00B06C39">
      <w:pPr>
        <w:spacing w:after="0"/>
        <w:rPr>
          <w:rFonts w:ascii="Times New Roman" w:hAnsi="Times New Roman"/>
          <w:b/>
          <w:sz w:val="20"/>
          <w:szCs w:val="20"/>
        </w:rPr>
      </w:pPr>
    </w:p>
    <w:p w14:paraId="559495A4" w14:textId="77777777" w:rsidR="005E6F91" w:rsidRPr="00346041" w:rsidRDefault="005E6F91" w:rsidP="00B06C39">
      <w:pPr>
        <w:spacing w:after="0"/>
        <w:rPr>
          <w:rFonts w:ascii="Times New Roman" w:hAnsi="Times New Roman"/>
          <w:b/>
          <w:sz w:val="20"/>
          <w:szCs w:val="20"/>
        </w:rPr>
      </w:pPr>
    </w:p>
    <w:p w14:paraId="403D9636" w14:textId="77777777" w:rsidR="005E6F91" w:rsidRPr="00346041" w:rsidRDefault="005E6F91" w:rsidP="00B06C39">
      <w:pPr>
        <w:spacing w:after="0"/>
        <w:rPr>
          <w:rFonts w:ascii="Times New Roman" w:hAnsi="Times New Roman"/>
          <w:b/>
          <w:sz w:val="20"/>
          <w:szCs w:val="20"/>
        </w:rPr>
      </w:pPr>
    </w:p>
    <w:p w14:paraId="15B86319" w14:textId="77777777" w:rsidR="005E6F91" w:rsidRPr="00346041" w:rsidRDefault="005E6F91" w:rsidP="00B06C39">
      <w:pPr>
        <w:spacing w:after="0"/>
        <w:rPr>
          <w:rFonts w:ascii="Times New Roman" w:hAnsi="Times New Roman"/>
          <w:b/>
          <w:sz w:val="20"/>
          <w:szCs w:val="20"/>
        </w:rPr>
      </w:pPr>
    </w:p>
    <w:p w14:paraId="5DBE6283" w14:textId="77777777" w:rsidR="005E6F91" w:rsidRPr="00346041" w:rsidRDefault="005E6F91" w:rsidP="00B06C39">
      <w:pPr>
        <w:spacing w:after="0"/>
        <w:rPr>
          <w:rFonts w:ascii="Times New Roman" w:hAnsi="Times New Roman"/>
          <w:b/>
          <w:sz w:val="20"/>
          <w:szCs w:val="20"/>
        </w:rPr>
      </w:pPr>
    </w:p>
    <w:p w14:paraId="6BD630C6" w14:textId="77777777" w:rsidR="005E6F91" w:rsidRPr="00346041" w:rsidRDefault="005E6F91" w:rsidP="00B06C39">
      <w:pPr>
        <w:spacing w:after="0"/>
        <w:rPr>
          <w:rFonts w:ascii="Times New Roman" w:hAnsi="Times New Roman"/>
          <w:b/>
          <w:sz w:val="20"/>
          <w:szCs w:val="20"/>
        </w:rPr>
      </w:pPr>
    </w:p>
    <w:p w14:paraId="131A1F6F" w14:textId="77777777" w:rsidR="005E6F91" w:rsidRPr="00346041" w:rsidRDefault="005E6F91" w:rsidP="00B06C39">
      <w:pPr>
        <w:spacing w:after="0"/>
        <w:rPr>
          <w:rFonts w:ascii="Times New Roman" w:hAnsi="Times New Roman"/>
          <w:b/>
          <w:sz w:val="20"/>
          <w:szCs w:val="20"/>
        </w:rPr>
      </w:pPr>
    </w:p>
    <w:p w14:paraId="6C349068" w14:textId="77777777" w:rsidR="005E6F91" w:rsidRPr="00346041" w:rsidRDefault="005E6F91" w:rsidP="00B06C39">
      <w:pPr>
        <w:spacing w:after="0"/>
        <w:rPr>
          <w:rFonts w:ascii="Times New Roman" w:hAnsi="Times New Roman"/>
          <w:b/>
          <w:sz w:val="20"/>
          <w:szCs w:val="20"/>
        </w:rPr>
      </w:pPr>
    </w:p>
    <w:p w14:paraId="3794D0A1" w14:textId="77777777" w:rsidR="005E6F91" w:rsidRPr="00346041" w:rsidRDefault="005E6F91" w:rsidP="00B06C39">
      <w:pPr>
        <w:spacing w:after="0"/>
        <w:rPr>
          <w:rFonts w:ascii="Times New Roman" w:hAnsi="Times New Roman"/>
          <w:b/>
          <w:sz w:val="20"/>
          <w:szCs w:val="20"/>
        </w:rPr>
      </w:pPr>
    </w:p>
    <w:p w14:paraId="63148B3A" w14:textId="77777777" w:rsidR="005E6F91" w:rsidRPr="00346041" w:rsidRDefault="005E6F91" w:rsidP="00B06C39">
      <w:pPr>
        <w:spacing w:after="0"/>
        <w:rPr>
          <w:rFonts w:ascii="Times New Roman" w:hAnsi="Times New Roman"/>
          <w:b/>
          <w:sz w:val="20"/>
          <w:szCs w:val="20"/>
        </w:rPr>
      </w:pPr>
    </w:p>
    <w:p w14:paraId="262E08A3" w14:textId="77777777" w:rsidR="005E6F91" w:rsidRPr="00346041" w:rsidRDefault="005E6F91" w:rsidP="00B06C39">
      <w:pPr>
        <w:spacing w:after="0"/>
        <w:rPr>
          <w:rFonts w:ascii="Times New Roman" w:hAnsi="Times New Roman"/>
          <w:b/>
          <w:sz w:val="20"/>
          <w:szCs w:val="20"/>
        </w:rPr>
      </w:pPr>
    </w:p>
    <w:p w14:paraId="4F0E2384" w14:textId="77777777" w:rsidR="005E6F91" w:rsidRPr="00346041" w:rsidRDefault="005E6F91" w:rsidP="00B06C39">
      <w:pPr>
        <w:spacing w:after="0"/>
        <w:rPr>
          <w:rFonts w:ascii="Times New Roman" w:hAnsi="Times New Roman"/>
          <w:b/>
          <w:sz w:val="20"/>
          <w:szCs w:val="20"/>
        </w:rPr>
      </w:pPr>
    </w:p>
    <w:p w14:paraId="6C7551AC" w14:textId="77777777" w:rsidR="005E6F91" w:rsidRPr="00346041" w:rsidRDefault="005E6F91" w:rsidP="00B06C39">
      <w:pPr>
        <w:spacing w:after="0"/>
        <w:rPr>
          <w:rFonts w:ascii="Times New Roman" w:hAnsi="Times New Roman"/>
          <w:b/>
          <w:sz w:val="20"/>
          <w:szCs w:val="20"/>
        </w:rPr>
      </w:pPr>
    </w:p>
    <w:p w14:paraId="6BCB21B4" w14:textId="77777777" w:rsidR="006A256C" w:rsidRPr="00346041" w:rsidRDefault="006A256C" w:rsidP="00B06C39">
      <w:pPr>
        <w:spacing w:after="0"/>
        <w:rPr>
          <w:rFonts w:ascii="Times New Roman" w:hAnsi="Times New Roman"/>
          <w:b/>
          <w:sz w:val="20"/>
          <w:szCs w:val="20"/>
        </w:rPr>
      </w:pPr>
    </w:p>
    <w:p w14:paraId="6AD8D7B8" w14:textId="77777777" w:rsidR="006A256C" w:rsidRPr="00346041" w:rsidRDefault="006A256C" w:rsidP="00B06C39">
      <w:pPr>
        <w:spacing w:after="0"/>
        <w:rPr>
          <w:rFonts w:ascii="Times New Roman" w:hAnsi="Times New Roman"/>
          <w:b/>
          <w:sz w:val="20"/>
          <w:szCs w:val="20"/>
        </w:rPr>
      </w:pPr>
    </w:p>
    <w:p w14:paraId="1BD8AC40" w14:textId="77777777" w:rsidR="00D9787B" w:rsidRPr="00346041" w:rsidRDefault="00D9787B" w:rsidP="00B06C39">
      <w:pPr>
        <w:spacing w:after="0"/>
        <w:rPr>
          <w:rFonts w:ascii="Times New Roman" w:hAnsi="Times New Roman"/>
          <w:b/>
          <w:sz w:val="20"/>
          <w:szCs w:val="20"/>
        </w:rPr>
      </w:pPr>
    </w:p>
    <w:p w14:paraId="6254D735" w14:textId="77777777" w:rsidR="00762602" w:rsidRPr="00346041" w:rsidRDefault="00762602" w:rsidP="00B06C39">
      <w:pPr>
        <w:spacing w:after="0"/>
        <w:rPr>
          <w:rFonts w:ascii="Times New Roman" w:hAnsi="Times New Roman"/>
          <w:b/>
          <w:sz w:val="20"/>
          <w:szCs w:val="20"/>
        </w:rPr>
      </w:pPr>
      <w:r w:rsidRPr="00346041">
        <w:rPr>
          <w:rFonts w:ascii="Times New Roman" w:hAnsi="Times New Roman"/>
          <w:b/>
          <w:sz w:val="20"/>
          <w:szCs w:val="20"/>
        </w:rPr>
        <w:lastRenderedPageBreak/>
        <w:t>Wykonawca:</w:t>
      </w:r>
    </w:p>
    <w:p w14:paraId="6BD102CA" w14:textId="77777777" w:rsidR="00762602" w:rsidRPr="00346041" w:rsidRDefault="00762602" w:rsidP="00B06C39">
      <w:pPr>
        <w:spacing w:after="0"/>
        <w:rPr>
          <w:rFonts w:ascii="Times New Roman" w:hAnsi="Times New Roman"/>
          <w:b/>
          <w:sz w:val="20"/>
          <w:szCs w:val="20"/>
        </w:rPr>
      </w:pPr>
    </w:p>
    <w:p w14:paraId="4C64E6DC" w14:textId="77777777" w:rsidR="00762602" w:rsidRPr="00346041" w:rsidRDefault="00762602" w:rsidP="00B06C39">
      <w:pPr>
        <w:tabs>
          <w:tab w:val="decimal" w:leader="dot" w:pos="3402"/>
        </w:tabs>
        <w:spacing w:after="0"/>
        <w:rPr>
          <w:rFonts w:ascii="Times New Roman" w:hAnsi="Times New Roman"/>
          <w:b/>
          <w:sz w:val="20"/>
          <w:szCs w:val="20"/>
        </w:rPr>
      </w:pPr>
      <w:r w:rsidRPr="00346041">
        <w:rPr>
          <w:rFonts w:ascii="Times New Roman" w:hAnsi="Times New Roman"/>
          <w:b/>
          <w:sz w:val="20"/>
          <w:szCs w:val="20"/>
        </w:rPr>
        <w:tab/>
      </w:r>
    </w:p>
    <w:p w14:paraId="55F959EA" w14:textId="77777777" w:rsidR="00762602" w:rsidRPr="00346041" w:rsidRDefault="00762602" w:rsidP="00B06C39">
      <w:pPr>
        <w:tabs>
          <w:tab w:val="decimal" w:leader="dot" w:pos="3402"/>
        </w:tabs>
        <w:spacing w:after="0"/>
        <w:rPr>
          <w:rFonts w:ascii="Times New Roman" w:hAnsi="Times New Roman"/>
          <w:b/>
          <w:sz w:val="20"/>
          <w:szCs w:val="20"/>
        </w:rPr>
      </w:pPr>
    </w:p>
    <w:p w14:paraId="59FB5799" w14:textId="77777777" w:rsidR="00762602" w:rsidRPr="00346041" w:rsidRDefault="00762602" w:rsidP="00B06C39">
      <w:pPr>
        <w:tabs>
          <w:tab w:val="decimal" w:leader="dot" w:pos="3402"/>
        </w:tabs>
        <w:spacing w:after="0"/>
        <w:rPr>
          <w:rFonts w:ascii="Times New Roman" w:hAnsi="Times New Roman"/>
          <w:b/>
          <w:sz w:val="20"/>
          <w:szCs w:val="20"/>
        </w:rPr>
      </w:pPr>
      <w:r w:rsidRPr="00346041">
        <w:rPr>
          <w:rFonts w:ascii="Times New Roman" w:hAnsi="Times New Roman"/>
          <w:b/>
          <w:sz w:val="20"/>
          <w:szCs w:val="20"/>
        </w:rPr>
        <w:tab/>
      </w:r>
    </w:p>
    <w:p w14:paraId="1A5C7083" w14:textId="77777777" w:rsidR="00762602" w:rsidRPr="00346041" w:rsidRDefault="00762602" w:rsidP="00B06C39">
      <w:pPr>
        <w:tabs>
          <w:tab w:val="decimal" w:leader="dot" w:pos="3402"/>
        </w:tabs>
        <w:spacing w:after="0"/>
        <w:rPr>
          <w:rFonts w:ascii="Times New Roman" w:hAnsi="Times New Roman"/>
          <w:b/>
          <w:sz w:val="20"/>
          <w:szCs w:val="20"/>
        </w:rPr>
      </w:pPr>
    </w:p>
    <w:p w14:paraId="67550297" w14:textId="77777777" w:rsidR="00762602" w:rsidRPr="00346041" w:rsidRDefault="00762602" w:rsidP="00B06C39">
      <w:pPr>
        <w:tabs>
          <w:tab w:val="decimal" w:leader="dot" w:pos="3402"/>
        </w:tabs>
        <w:spacing w:after="0"/>
        <w:rPr>
          <w:rFonts w:ascii="Times New Roman" w:hAnsi="Times New Roman"/>
          <w:b/>
          <w:sz w:val="20"/>
          <w:szCs w:val="20"/>
        </w:rPr>
      </w:pPr>
      <w:r w:rsidRPr="00346041">
        <w:rPr>
          <w:rFonts w:ascii="Times New Roman" w:hAnsi="Times New Roman"/>
          <w:b/>
          <w:sz w:val="20"/>
          <w:szCs w:val="20"/>
        </w:rPr>
        <w:tab/>
      </w:r>
    </w:p>
    <w:p w14:paraId="4351531E" w14:textId="77777777" w:rsidR="00762602" w:rsidRPr="00346041" w:rsidRDefault="00762602" w:rsidP="00B06C39">
      <w:pPr>
        <w:spacing w:after="0"/>
        <w:ind w:right="5953"/>
        <w:rPr>
          <w:rFonts w:ascii="Times New Roman" w:hAnsi="Times New Roman"/>
          <w:i/>
          <w:sz w:val="20"/>
          <w:szCs w:val="20"/>
        </w:rPr>
      </w:pPr>
      <w:r w:rsidRPr="00346041">
        <w:rPr>
          <w:rFonts w:ascii="Times New Roman" w:hAnsi="Times New Roman"/>
          <w:i/>
          <w:sz w:val="20"/>
          <w:szCs w:val="20"/>
        </w:rPr>
        <w:t>(pełna nazwa/firma, adres, w zależności od podmiotu: NIP/PESEL, KRS/</w:t>
      </w:r>
      <w:proofErr w:type="spellStart"/>
      <w:r w:rsidRPr="00346041">
        <w:rPr>
          <w:rFonts w:ascii="Times New Roman" w:hAnsi="Times New Roman"/>
          <w:i/>
          <w:sz w:val="20"/>
          <w:szCs w:val="20"/>
        </w:rPr>
        <w:t>CEiDG</w:t>
      </w:r>
      <w:proofErr w:type="spellEnd"/>
      <w:r w:rsidRPr="00346041">
        <w:rPr>
          <w:rFonts w:ascii="Times New Roman" w:hAnsi="Times New Roman"/>
          <w:i/>
          <w:sz w:val="20"/>
          <w:szCs w:val="20"/>
        </w:rPr>
        <w:t>)</w:t>
      </w:r>
    </w:p>
    <w:p w14:paraId="21EE6DD5" w14:textId="77777777" w:rsidR="00762602" w:rsidRPr="00346041" w:rsidRDefault="00762602" w:rsidP="00B06C39">
      <w:pPr>
        <w:spacing w:after="0"/>
        <w:rPr>
          <w:rFonts w:ascii="Times New Roman" w:hAnsi="Times New Roman"/>
          <w:sz w:val="20"/>
          <w:szCs w:val="20"/>
          <w:u w:val="single"/>
        </w:rPr>
      </w:pPr>
      <w:r w:rsidRPr="00346041">
        <w:rPr>
          <w:rFonts w:ascii="Times New Roman" w:hAnsi="Times New Roman"/>
          <w:sz w:val="20"/>
          <w:szCs w:val="20"/>
          <w:u w:val="single"/>
        </w:rPr>
        <w:t>reprezentowany przez:</w:t>
      </w:r>
    </w:p>
    <w:p w14:paraId="52F8463D" w14:textId="77777777" w:rsidR="00762602" w:rsidRPr="00346041" w:rsidRDefault="00762602" w:rsidP="00B06C39">
      <w:pPr>
        <w:spacing w:after="0"/>
        <w:rPr>
          <w:rFonts w:ascii="Times New Roman" w:hAnsi="Times New Roman"/>
          <w:sz w:val="20"/>
          <w:szCs w:val="20"/>
          <w:u w:val="single"/>
        </w:rPr>
      </w:pPr>
    </w:p>
    <w:p w14:paraId="19AB8567" w14:textId="77777777" w:rsidR="00762602" w:rsidRPr="00346041" w:rsidRDefault="00762602" w:rsidP="00B06C39">
      <w:pPr>
        <w:tabs>
          <w:tab w:val="decimal" w:leader="dot" w:pos="3402"/>
        </w:tabs>
        <w:spacing w:after="0"/>
        <w:ind w:right="5954"/>
        <w:rPr>
          <w:rFonts w:ascii="Times New Roman" w:hAnsi="Times New Roman"/>
          <w:i/>
          <w:sz w:val="20"/>
          <w:szCs w:val="20"/>
        </w:rPr>
      </w:pPr>
      <w:r w:rsidRPr="00346041">
        <w:rPr>
          <w:rFonts w:ascii="Times New Roman" w:hAnsi="Times New Roman"/>
          <w:i/>
          <w:sz w:val="20"/>
          <w:szCs w:val="20"/>
        </w:rPr>
        <w:tab/>
      </w:r>
    </w:p>
    <w:p w14:paraId="642981D4" w14:textId="77777777" w:rsidR="00762602" w:rsidRPr="00346041" w:rsidRDefault="00762602" w:rsidP="00B06C39">
      <w:pPr>
        <w:tabs>
          <w:tab w:val="decimal" w:leader="dot" w:pos="3402"/>
        </w:tabs>
        <w:spacing w:after="0"/>
        <w:ind w:right="5954"/>
        <w:rPr>
          <w:rFonts w:ascii="Times New Roman" w:hAnsi="Times New Roman"/>
          <w:i/>
          <w:sz w:val="20"/>
          <w:szCs w:val="20"/>
        </w:rPr>
      </w:pPr>
    </w:p>
    <w:p w14:paraId="276691CF" w14:textId="77777777" w:rsidR="00762602" w:rsidRPr="00346041" w:rsidRDefault="00762602" w:rsidP="00B06C39">
      <w:pPr>
        <w:tabs>
          <w:tab w:val="decimal" w:leader="dot" w:pos="3402"/>
        </w:tabs>
        <w:spacing w:after="0"/>
        <w:ind w:right="5954"/>
        <w:rPr>
          <w:rFonts w:ascii="Times New Roman" w:hAnsi="Times New Roman"/>
          <w:i/>
          <w:sz w:val="20"/>
          <w:szCs w:val="20"/>
        </w:rPr>
      </w:pPr>
      <w:r w:rsidRPr="00346041">
        <w:rPr>
          <w:rFonts w:ascii="Times New Roman" w:hAnsi="Times New Roman"/>
          <w:i/>
          <w:sz w:val="20"/>
          <w:szCs w:val="20"/>
        </w:rPr>
        <w:tab/>
      </w:r>
    </w:p>
    <w:p w14:paraId="24F48C57" w14:textId="77777777" w:rsidR="00762602" w:rsidRPr="00346041" w:rsidRDefault="00DE5713" w:rsidP="00B06C39">
      <w:pPr>
        <w:spacing w:after="0"/>
        <w:ind w:right="5953"/>
        <w:rPr>
          <w:rFonts w:ascii="Times New Roman" w:hAnsi="Times New Roman"/>
          <w:i/>
          <w:sz w:val="20"/>
          <w:szCs w:val="20"/>
        </w:rPr>
      </w:pPr>
      <w:r w:rsidRPr="00346041">
        <w:rPr>
          <w:rFonts w:ascii="Times New Roman" w:hAnsi="Times New Roman"/>
          <w:i/>
          <w:sz w:val="20"/>
          <w:szCs w:val="20"/>
        </w:rPr>
        <w:t xml:space="preserve"> (imię, nazwisko, stanowisko/podstawa do </w:t>
      </w:r>
      <w:r w:rsidR="00762602" w:rsidRPr="00346041">
        <w:rPr>
          <w:rFonts w:ascii="Times New Roman" w:hAnsi="Times New Roman"/>
          <w:i/>
          <w:sz w:val="20"/>
          <w:szCs w:val="20"/>
        </w:rPr>
        <w:t>reprezentacji)</w:t>
      </w:r>
    </w:p>
    <w:p w14:paraId="54B8ACC9" w14:textId="77777777" w:rsidR="00762602" w:rsidRPr="00346041" w:rsidRDefault="00762602" w:rsidP="00B06C39">
      <w:pPr>
        <w:spacing w:after="0"/>
        <w:rPr>
          <w:rFonts w:ascii="Times New Roman" w:hAnsi="Times New Roman"/>
          <w:sz w:val="20"/>
          <w:szCs w:val="20"/>
        </w:rPr>
      </w:pPr>
    </w:p>
    <w:p w14:paraId="4BC98A4A" w14:textId="77777777" w:rsidR="00762602" w:rsidRPr="00346041" w:rsidRDefault="00762602" w:rsidP="00B06C39">
      <w:pPr>
        <w:spacing w:after="0"/>
        <w:jc w:val="center"/>
        <w:rPr>
          <w:rFonts w:ascii="Times New Roman" w:hAnsi="Times New Roman"/>
          <w:b/>
          <w:sz w:val="20"/>
          <w:szCs w:val="20"/>
          <w:u w:val="single"/>
        </w:rPr>
      </w:pPr>
      <w:r w:rsidRPr="00346041">
        <w:rPr>
          <w:rFonts w:ascii="Times New Roman" w:hAnsi="Times New Roman"/>
          <w:b/>
          <w:sz w:val="20"/>
          <w:szCs w:val="20"/>
          <w:u w:val="single"/>
        </w:rPr>
        <w:t xml:space="preserve">Oświadczenie wykonawcy </w:t>
      </w:r>
    </w:p>
    <w:p w14:paraId="0DCB089C"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 xml:space="preserve">składane na podstawie art. 25a ust. 1 ustawy z dnia 29 stycznia 2004 r. </w:t>
      </w:r>
    </w:p>
    <w:p w14:paraId="41160657"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 xml:space="preserve"> Prawo zamówień publicznych (dalej jako: ustawa </w:t>
      </w:r>
      <w:proofErr w:type="spellStart"/>
      <w:r w:rsidRPr="00346041">
        <w:rPr>
          <w:rFonts w:ascii="Times New Roman" w:hAnsi="Times New Roman"/>
          <w:b/>
          <w:sz w:val="20"/>
          <w:szCs w:val="20"/>
        </w:rPr>
        <w:t>Pzp</w:t>
      </w:r>
      <w:proofErr w:type="spellEnd"/>
      <w:r w:rsidRPr="00346041">
        <w:rPr>
          <w:rFonts w:ascii="Times New Roman" w:hAnsi="Times New Roman"/>
          <w:b/>
          <w:sz w:val="20"/>
          <w:szCs w:val="20"/>
        </w:rPr>
        <w:t xml:space="preserve">), </w:t>
      </w:r>
    </w:p>
    <w:p w14:paraId="04FDFDE4" w14:textId="77777777" w:rsidR="00762602" w:rsidRPr="00346041" w:rsidRDefault="00762602" w:rsidP="00B06C39">
      <w:pPr>
        <w:spacing w:after="0"/>
        <w:jc w:val="center"/>
        <w:rPr>
          <w:rFonts w:ascii="Times New Roman" w:hAnsi="Times New Roman"/>
          <w:b/>
          <w:sz w:val="20"/>
          <w:szCs w:val="20"/>
          <w:u w:val="single"/>
        </w:rPr>
      </w:pPr>
      <w:r w:rsidRPr="00346041">
        <w:rPr>
          <w:rFonts w:ascii="Times New Roman" w:hAnsi="Times New Roman"/>
          <w:b/>
          <w:sz w:val="20"/>
          <w:szCs w:val="20"/>
          <w:u w:val="single"/>
        </w:rPr>
        <w:t>DOTYCZĄCE PRZESŁANEK WYKLUCZENIA Z POSTĘPOWANIA</w:t>
      </w:r>
    </w:p>
    <w:p w14:paraId="1F01D5D8" w14:textId="77777777" w:rsidR="00762602" w:rsidRPr="00346041" w:rsidRDefault="00762602" w:rsidP="00B06C39">
      <w:pPr>
        <w:spacing w:after="0"/>
        <w:jc w:val="center"/>
        <w:rPr>
          <w:rFonts w:ascii="Times New Roman" w:hAnsi="Times New Roman"/>
          <w:b/>
          <w:sz w:val="20"/>
          <w:szCs w:val="20"/>
        </w:rPr>
      </w:pPr>
    </w:p>
    <w:p w14:paraId="247573EC" w14:textId="77777777" w:rsidR="00762602" w:rsidRPr="00346041" w:rsidRDefault="00762602" w:rsidP="00B06C39">
      <w:pPr>
        <w:spacing w:after="0"/>
        <w:jc w:val="both"/>
        <w:rPr>
          <w:rFonts w:ascii="Times New Roman" w:hAnsi="Times New Roman"/>
          <w:sz w:val="20"/>
          <w:szCs w:val="20"/>
        </w:rPr>
      </w:pPr>
    </w:p>
    <w:p w14:paraId="48ECDDE8" w14:textId="77777777" w:rsidR="00762602" w:rsidRPr="00346041" w:rsidRDefault="00762602" w:rsidP="00B06C39">
      <w:pPr>
        <w:spacing w:after="0"/>
        <w:jc w:val="both"/>
        <w:rPr>
          <w:rFonts w:ascii="Times New Roman" w:hAnsi="Times New Roman"/>
          <w:b/>
        </w:rPr>
      </w:pPr>
      <w:r w:rsidRPr="00346041">
        <w:rPr>
          <w:rFonts w:ascii="Times New Roman" w:hAnsi="Times New Roman"/>
          <w:sz w:val="20"/>
          <w:szCs w:val="20"/>
        </w:rPr>
        <w:t>Na potrzeby postępowania o udzielenie zamówienia publicznego pn.</w:t>
      </w:r>
      <w:r w:rsidRPr="00346041">
        <w:rPr>
          <w:rFonts w:ascii="Times New Roman" w:hAnsi="Times New Roman"/>
          <w:b/>
          <w:sz w:val="20"/>
          <w:szCs w:val="20"/>
        </w:rPr>
        <w:t xml:space="preserve"> „</w:t>
      </w:r>
      <w:r w:rsidR="004B348D" w:rsidRPr="00346041">
        <w:rPr>
          <w:rFonts w:ascii="Times New Roman" w:hAnsi="Times New Roman"/>
          <w:b/>
        </w:rPr>
        <w:t xml:space="preserve">Zakup wyposażenia do </w:t>
      </w:r>
      <w:r w:rsidR="000424BF" w:rsidRPr="00346041">
        <w:rPr>
          <w:rFonts w:ascii="Times New Roman" w:hAnsi="Times New Roman"/>
          <w:b/>
        </w:rPr>
        <w:t>Gminnego Żłobka w Błotnicy</w:t>
      </w:r>
      <w:r w:rsidR="00C809DF" w:rsidRPr="00346041">
        <w:rPr>
          <w:rFonts w:ascii="Times New Roman" w:hAnsi="Times New Roman"/>
          <w:b/>
        </w:rPr>
        <w:t xml:space="preserve"> w ramach projektu </w:t>
      </w:r>
      <w:r w:rsidR="00C809DF" w:rsidRPr="00346041">
        <w:rPr>
          <w:rFonts w:ascii="Times New Roman" w:hAnsi="Times New Roman"/>
          <w:b/>
          <w:i/>
        </w:rPr>
        <w:t>Żłobek naszych marzeń”</w:t>
      </w:r>
      <w:r w:rsidRPr="00346041">
        <w:rPr>
          <w:rFonts w:ascii="Times New Roman" w:hAnsi="Times New Roman"/>
          <w:i/>
          <w:sz w:val="20"/>
          <w:szCs w:val="20"/>
        </w:rPr>
        <w:t xml:space="preserve">, </w:t>
      </w:r>
      <w:r w:rsidRPr="00346041">
        <w:rPr>
          <w:rFonts w:ascii="Times New Roman" w:hAnsi="Times New Roman"/>
          <w:sz w:val="20"/>
          <w:szCs w:val="20"/>
        </w:rPr>
        <w:t>oświadczam, co następuje:</w:t>
      </w:r>
    </w:p>
    <w:p w14:paraId="4209D776" w14:textId="77777777" w:rsidR="00762602" w:rsidRPr="00346041" w:rsidRDefault="00762602" w:rsidP="00B06C39">
      <w:pPr>
        <w:spacing w:after="0"/>
        <w:rPr>
          <w:rFonts w:ascii="Times New Roman" w:hAnsi="Times New Roman"/>
          <w:sz w:val="20"/>
          <w:szCs w:val="20"/>
        </w:rPr>
      </w:pPr>
    </w:p>
    <w:p w14:paraId="0E9B9CF7" w14:textId="77777777" w:rsidR="00762602" w:rsidRPr="00346041" w:rsidRDefault="00762602" w:rsidP="00B06C39">
      <w:pPr>
        <w:shd w:val="clear" w:color="auto" w:fill="BFBFBF"/>
        <w:spacing w:after="0"/>
        <w:jc w:val="center"/>
        <w:rPr>
          <w:rFonts w:ascii="Times New Roman" w:hAnsi="Times New Roman"/>
          <w:b/>
          <w:sz w:val="20"/>
          <w:szCs w:val="20"/>
        </w:rPr>
      </w:pPr>
      <w:r w:rsidRPr="00346041">
        <w:rPr>
          <w:rFonts w:ascii="Times New Roman" w:hAnsi="Times New Roman"/>
          <w:b/>
          <w:sz w:val="20"/>
          <w:szCs w:val="20"/>
        </w:rPr>
        <w:t>OŚWIADCZENIA DOTYCZĄCE WYKONAWCY:</w:t>
      </w:r>
    </w:p>
    <w:p w14:paraId="02E17412" w14:textId="77777777" w:rsidR="00762602" w:rsidRPr="00346041" w:rsidRDefault="00762602" w:rsidP="00B06C39">
      <w:pPr>
        <w:spacing w:after="0"/>
        <w:ind w:left="708"/>
        <w:rPr>
          <w:rFonts w:ascii="Times New Roman" w:hAnsi="Times New Roman"/>
          <w:sz w:val="20"/>
          <w:szCs w:val="20"/>
        </w:rPr>
      </w:pPr>
    </w:p>
    <w:p w14:paraId="1E2E7CD4" w14:textId="77777777" w:rsidR="00762602" w:rsidRPr="00346041" w:rsidRDefault="00762602" w:rsidP="005A36A6">
      <w:pPr>
        <w:numPr>
          <w:ilvl w:val="0"/>
          <w:numId w:val="36"/>
        </w:numPr>
        <w:spacing w:after="0"/>
        <w:jc w:val="both"/>
        <w:rPr>
          <w:rFonts w:ascii="Times New Roman" w:hAnsi="Times New Roman"/>
          <w:sz w:val="20"/>
          <w:szCs w:val="20"/>
        </w:rPr>
      </w:pPr>
      <w:r w:rsidRPr="00346041">
        <w:rPr>
          <w:rFonts w:ascii="Times New Roman" w:hAnsi="Times New Roman"/>
          <w:sz w:val="20"/>
          <w:szCs w:val="20"/>
        </w:rPr>
        <w:t xml:space="preserve">Oświadczam, że nie podlegam wykluczeniu z postępowania na podstawie art. 24 ust 1 pkt 12-23 ustawy </w:t>
      </w:r>
      <w:proofErr w:type="spellStart"/>
      <w:r w:rsidRPr="00346041">
        <w:rPr>
          <w:rFonts w:ascii="Times New Roman" w:hAnsi="Times New Roman"/>
          <w:sz w:val="20"/>
          <w:szCs w:val="20"/>
        </w:rPr>
        <w:t>Pzp</w:t>
      </w:r>
      <w:proofErr w:type="spellEnd"/>
      <w:r w:rsidRPr="00346041">
        <w:rPr>
          <w:rFonts w:ascii="Times New Roman" w:hAnsi="Times New Roman"/>
          <w:sz w:val="20"/>
          <w:szCs w:val="20"/>
        </w:rPr>
        <w:t>.</w:t>
      </w:r>
    </w:p>
    <w:p w14:paraId="7877A3E3" w14:textId="77777777" w:rsidR="00762602" w:rsidRPr="00346041" w:rsidRDefault="00762602" w:rsidP="005A36A6">
      <w:pPr>
        <w:numPr>
          <w:ilvl w:val="0"/>
          <w:numId w:val="36"/>
        </w:numPr>
        <w:spacing w:after="0"/>
        <w:ind w:right="204"/>
        <w:jc w:val="both"/>
        <w:rPr>
          <w:rFonts w:ascii="Times New Roman" w:hAnsi="Times New Roman"/>
          <w:sz w:val="20"/>
          <w:szCs w:val="20"/>
        </w:rPr>
      </w:pPr>
      <w:r w:rsidRPr="00346041">
        <w:rPr>
          <w:rFonts w:ascii="Times New Roman" w:hAnsi="Times New Roman"/>
          <w:sz w:val="20"/>
          <w:szCs w:val="20"/>
        </w:rPr>
        <w:t xml:space="preserve">Oświadczam, że nie podlegam wykluczeniu z postępowania na podstawie art. 24 ust. 5 pkt.1 ustawy </w:t>
      </w:r>
      <w:proofErr w:type="spellStart"/>
      <w:r w:rsidRPr="00346041">
        <w:rPr>
          <w:rFonts w:ascii="Times New Roman" w:hAnsi="Times New Roman"/>
          <w:sz w:val="20"/>
          <w:szCs w:val="20"/>
        </w:rPr>
        <w:t>Pzp</w:t>
      </w:r>
      <w:proofErr w:type="spellEnd"/>
      <w:r w:rsidRPr="00346041">
        <w:rPr>
          <w:rFonts w:ascii="Times New Roman" w:hAnsi="Times New Roman"/>
          <w:sz w:val="20"/>
          <w:szCs w:val="20"/>
        </w:rPr>
        <w:t>.</w:t>
      </w:r>
    </w:p>
    <w:p w14:paraId="20D72843" w14:textId="77777777" w:rsidR="00762602" w:rsidRPr="00346041" w:rsidRDefault="00762602" w:rsidP="00B06C39">
      <w:pPr>
        <w:spacing w:after="0"/>
        <w:ind w:left="720"/>
        <w:rPr>
          <w:rFonts w:ascii="Times New Roman" w:hAnsi="Times New Roman"/>
          <w:sz w:val="20"/>
          <w:szCs w:val="20"/>
        </w:rPr>
      </w:pPr>
    </w:p>
    <w:p w14:paraId="79306249" w14:textId="77777777" w:rsidR="00762602" w:rsidRPr="00346041" w:rsidRDefault="00762602" w:rsidP="00B06C39">
      <w:pPr>
        <w:spacing w:after="0"/>
        <w:rPr>
          <w:rFonts w:ascii="Times New Roman" w:hAnsi="Times New Roman"/>
          <w:i/>
          <w:sz w:val="20"/>
          <w:szCs w:val="20"/>
        </w:rPr>
      </w:pPr>
    </w:p>
    <w:p w14:paraId="50378374"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r. </w:t>
      </w:r>
    </w:p>
    <w:p w14:paraId="7CBAD992" w14:textId="77777777" w:rsidR="00762602" w:rsidRPr="00346041" w:rsidRDefault="00762602" w:rsidP="00B06C39">
      <w:pPr>
        <w:spacing w:after="0"/>
        <w:rPr>
          <w:rFonts w:ascii="Times New Roman" w:hAnsi="Times New Roman"/>
          <w:sz w:val="20"/>
          <w:szCs w:val="20"/>
        </w:rPr>
      </w:pPr>
    </w:p>
    <w:p w14:paraId="2739AD7A"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t xml:space="preserve">                …………………………………………</w:t>
      </w:r>
    </w:p>
    <w:p w14:paraId="6AC0E979" w14:textId="77777777" w:rsidR="00762602" w:rsidRPr="00346041" w:rsidRDefault="006D74FA" w:rsidP="00B06C39">
      <w:pPr>
        <w:spacing w:after="0"/>
        <w:ind w:left="5664" w:firstLine="708"/>
        <w:rPr>
          <w:rFonts w:ascii="Times New Roman" w:hAnsi="Times New Roman"/>
          <w:i/>
          <w:sz w:val="20"/>
          <w:szCs w:val="20"/>
        </w:rPr>
      </w:pPr>
      <w:r w:rsidRPr="00346041">
        <w:rPr>
          <w:rFonts w:ascii="Times New Roman" w:hAnsi="Times New Roman"/>
          <w:i/>
          <w:sz w:val="20"/>
          <w:szCs w:val="20"/>
        </w:rPr>
        <w:tab/>
      </w:r>
      <w:r w:rsidR="00762602" w:rsidRPr="00346041">
        <w:rPr>
          <w:rFonts w:ascii="Times New Roman" w:hAnsi="Times New Roman"/>
          <w:i/>
          <w:sz w:val="20"/>
          <w:szCs w:val="20"/>
        </w:rPr>
        <w:t>(podpis)</w:t>
      </w:r>
    </w:p>
    <w:p w14:paraId="05C9C417" w14:textId="77777777" w:rsidR="00762602" w:rsidRPr="00346041" w:rsidRDefault="00762602" w:rsidP="00B06C39">
      <w:pPr>
        <w:spacing w:after="0"/>
        <w:ind w:left="5664" w:firstLine="708"/>
        <w:rPr>
          <w:rFonts w:ascii="Times New Roman" w:hAnsi="Times New Roman"/>
          <w:i/>
          <w:sz w:val="20"/>
          <w:szCs w:val="20"/>
        </w:rPr>
      </w:pPr>
    </w:p>
    <w:p w14:paraId="287466DF"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Oświadczam, że zachodzą w stosunku do mnie podstawy wykluczenia z postępowania na podstawie art. …………. ustawy </w:t>
      </w:r>
      <w:proofErr w:type="spellStart"/>
      <w:r w:rsidRPr="00346041">
        <w:rPr>
          <w:rFonts w:ascii="Times New Roman" w:hAnsi="Times New Roman"/>
          <w:sz w:val="20"/>
          <w:szCs w:val="20"/>
        </w:rPr>
        <w:t>Pzp</w:t>
      </w:r>
      <w:proofErr w:type="spellEnd"/>
      <w:r w:rsidRPr="00346041">
        <w:rPr>
          <w:rFonts w:ascii="Times New Roman" w:hAnsi="Times New Roman"/>
          <w:sz w:val="20"/>
          <w:szCs w:val="20"/>
        </w:rPr>
        <w:t xml:space="preserve"> </w:t>
      </w:r>
      <w:r w:rsidRPr="00346041">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346041">
        <w:rPr>
          <w:rFonts w:ascii="Times New Roman" w:hAnsi="Times New Roman"/>
          <w:i/>
          <w:sz w:val="20"/>
          <w:szCs w:val="20"/>
        </w:rPr>
        <w:t>Pzp</w:t>
      </w:r>
      <w:proofErr w:type="spellEnd"/>
      <w:r w:rsidRPr="00346041">
        <w:rPr>
          <w:rFonts w:ascii="Times New Roman" w:hAnsi="Times New Roman"/>
          <w:i/>
          <w:sz w:val="20"/>
          <w:szCs w:val="20"/>
        </w:rPr>
        <w:t>).</w:t>
      </w:r>
      <w:r w:rsidRPr="00346041">
        <w:rPr>
          <w:rFonts w:ascii="Times New Roman" w:hAnsi="Times New Roman"/>
          <w:sz w:val="20"/>
          <w:szCs w:val="20"/>
        </w:rPr>
        <w:t xml:space="preserve"> Jednocześnie oświadczam, że w związku z ww. okolicznością, na podstawie art. 24 ust. 8 ustawy </w:t>
      </w:r>
      <w:proofErr w:type="spellStart"/>
      <w:r w:rsidRPr="00346041">
        <w:rPr>
          <w:rFonts w:ascii="Times New Roman" w:hAnsi="Times New Roman"/>
          <w:sz w:val="20"/>
          <w:szCs w:val="20"/>
        </w:rPr>
        <w:t>Pzp</w:t>
      </w:r>
      <w:proofErr w:type="spellEnd"/>
      <w:r w:rsidRPr="00346041">
        <w:rPr>
          <w:rFonts w:ascii="Times New Roman" w:hAnsi="Times New Roman"/>
          <w:sz w:val="20"/>
          <w:szCs w:val="20"/>
        </w:rPr>
        <w:t xml:space="preserve"> podjąłem następujące środki naprawcze: </w:t>
      </w:r>
    </w:p>
    <w:p w14:paraId="149B3B8D" w14:textId="77777777" w:rsidR="00762602" w:rsidRPr="00346041" w:rsidRDefault="00762602" w:rsidP="00B06C39">
      <w:pPr>
        <w:tabs>
          <w:tab w:val="decimal" w:leader="dot" w:pos="9072"/>
        </w:tabs>
        <w:spacing w:after="0"/>
        <w:rPr>
          <w:rFonts w:ascii="Times New Roman" w:hAnsi="Times New Roman"/>
          <w:sz w:val="20"/>
          <w:szCs w:val="20"/>
        </w:rPr>
      </w:pPr>
      <w:r w:rsidRPr="00346041">
        <w:rPr>
          <w:rFonts w:ascii="Times New Roman" w:hAnsi="Times New Roman"/>
          <w:sz w:val="20"/>
          <w:szCs w:val="20"/>
        </w:rPr>
        <w:tab/>
      </w:r>
    </w:p>
    <w:p w14:paraId="22484F17" w14:textId="77777777" w:rsidR="00762602" w:rsidRPr="00346041" w:rsidRDefault="00762602" w:rsidP="00B06C39">
      <w:pPr>
        <w:tabs>
          <w:tab w:val="decimal" w:leader="dot" w:pos="9072"/>
        </w:tabs>
        <w:spacing w:after="0"/>
        <w:rPr>
          <w:rFonts w:ascii="Times New Roman" w:hAnsi="Times New Roman"/>
          <w:sz w:val="20"/>
          <w:szCs w:val="20"/>
        </w:rPr>
      </w:pPr>
      <w:r w:rsidRPr="00346041">
        <w:rPr>
          <w:rFonts w:ascii="Times New Roman" w:hAnsi="Times New Roman"/>
          <w:sz w:val="20"/>
          <w:szCs w:val="20"/>
        </w:rPr>
        <w:tab/>
      </w:r>
    </w:p>
    <w:p w14:paraId="4B0EE80B" w14:textId="77777777" w:rsidR="00762602" w:rsidRPr="00346041" w:rsidRDefault="00762602" w:rsidP="00B06C39">
      <w:pPr>
        <w:spacing w:after="0"/>
        <w:rPr>
          <w:rFonts w:ascii="Times New Roman" w:hAnsi="Times New Roman"/>
          <w:sz w:val="20"/>
          <w:szCs w:val="20"/>
        </w:rPr>
      </w:pPr>
    </w:p>
    <w:p w14:paraId="15E8BACD"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r. </w:t>
      </w:r>
    </w:p>
    <w:p w14:paraId="1C5304EB" w14:textId="77777777" w:rsidR="00D9787B" w:rsidRPr="00346041" w:rsidRDefault="00D9787B" w:rsidP="00D9787B">
      <w:pPr>
        <w:spacing w:after="0"/>
        <w:rPr>
          <w:rFonts w:ascii="Times New Roman" w:hAnsi="Times New Roman"/>
          <w:sz w:val="20"/>
          <w:szCs w:val="20"/>
        </w:rPr>
      </w:pPr>
    </w:p>
    <w:p w14:paraId="37F078EC" w14:textId="77777777" w:rsidR="00D9787B" w:rsidRPr="00346041" w:rsidRDefault="00762602" w:rsidP="00D9787B">
      <w:pPr>
        <w:spacing w:after="0"/>
        <w:ind w:left="4956" w:firstLine="708"/>
        <w:rPr>
          <w:rFonts w:ascii="Times New Roman" w:hAnsi="Times New Roman"/>
          <w:sz w:val="20"/>
          <w:szCs w:val="20"/>
        </w:rPr>
      </w:pPr>
      <w:r w:rsidRPr="00346041">
        <w:rPr>
          <w:rFonts w:ascii="Times New Roman" w:hAnsi="Times New Roman"/>
          <w:sz w:val="20"/>
          <w:szCs w:val="20"/>
        </w:rPr>
        <w:t>…………………………</w:t>
      </w:r>
    </w:p>
    <w:p w14:paraId="1F5BCF80" w14:textId="77777777" w:rsidR="006A256C" w:rsidRPr="00346041" w:rsidRDefault="006A256C" w:rsidP="00D9787B">
      <w:pPr>
        <w:spacing w:after="0"/>
        <w:ind w:left="5664" w:firstLine="708"/>
        <w:rPr>
          <w:rFonts w:ascii="Times New Roman" w:hAnsi="Times New Roman"/>
          <w:i/>
          <w:sz w:val="20"/>
          <w:szCs w:val="20"/>
        </w:rPr>
      </w:pPr>
    </w:p>
    <w:p w14:paraId="20342C35" w14:textId="77777777" w:rsidR="00762602" w:rsidRPr="00346041" w:rsidRDefault="00762602" w:rsidP="00D9787B">
      <w:pPr>
        <w:spacing w:after="0"/>
        <w:ind w:left="5664" w:firstLine="708"/>
        <w:rPr>
          <w:rFonts w:ascii="Times New Roman" w:hAnsi="Times New Roman"/>
          <w:sz w:val="20"/>
          <w:szCs w:val="20"/>
        </w:rPr>
      </w:pPr>
      <w:r w:rsidRPr="00346041">
        <w:rPr>
          <w:rFonts w:ascii="Times New Roman" w:hAnsi="Times New Roman"/>
          <w:i/>
          <w:sz w:val="20"/>
          <w:szCs w:val="20"/>
        </w:rPr>
        <w:t xml:space="preserve"> (podpis)</w:t>
      </w:r>
    </w:p>
    <w:p w14:paraId="0C90A468" w14:textId="77777777" w:rsidR="00762602" w:rsidRDefault="00762602" w:rsidP="00B06C39">
      <w:pPr>
        <w:spacing w:after="0"/>
        <w:rPr>
          <w:rFonts w:ascii="Times New Roman" w:hAnsi="Times New Roman"/>
          <w:i/>
          <w:sz w:val="20"/>
          <w:szCs w:val="20"/>
        </w:rPr>
      </w:pPr>
    </w:p>
    <w:p w14:paraId="23FFD145" w14:textId="77777777" w:rsidR="001F528F" w:rsidRPr="00346041" w:rsidRDefault="001F528F" w:rsidP="00B06C39">
      <w:pPr>
        <w:spacing w:after="0"/>
        <w:rPr>
          <w:rFonts w:ascii="Times New Roman" w:hAnsi="Times New Roman"/>
          <w:i/>
          <w:sz w:val="20"/>
          <w:szCs w:val="20"/>
        </w:rPr>
      </w:pPr>
    </w:p>
    <w:p w14:paraId="280C1358" w14:textId="77777777" w:rsidR="00762602" w:rsidRPr="00346041" w:rsidRDefault="00762602" w:rsidP="00B06C39">
      <w:pPr>
        <w:shd w:val="clear" w:color="auto" w:fill="BFBFBF"/>
        <w:spacing w:after="0"/>
        <w:rPr>
          <w:rFonts w:ascii="Times New Roman" w:hAnsi="Times New Roman"/>
          <w:b/>
          <w:sz w:val="20"/>
          <w:szCs w:val="20"/>
        </w:rPr>
      </w:pPr>
      <w:r w:rsidRPr="00346041">
        <w:rPr>
          <w:rFonts w:ascii="Times New Roman" w:hAnsi="Times New Roman"/>
          <w:b/>
          <w:sz w:val="20"/>
          <w:szCs w:val="20"/>
        </w:rPr>
        <w:lastRenderedPageBreak/>
        <w:t>OŚWIADCZENIE DOTYCZĄCE PODMIOTU, NA KTÓREGO ZASOBY POWOŁUJE SIĘ WYKONAWCA:</w:t>
      </w:r>
    </w:p>
    <w:p w14:paraId="724ED12F" w14:textId="77777777" w:rsidR="00762602" w:rsidRPr="00346041" w:rsidRDefault="00762602" w:rsidP="00B06C39">
      <w:pPr>
        <w:spacing w:after="0"/>
        <w:rPr>
          <w:rFonts w:ascii="Times New Roman" w:hAnsi="Times New Roman"/>
          <w:b/>
          <w:sz w:val="20"/>
          <w:szCs w:val="20"/>
        </w:rPr>
      </w:pPr>
    </w:p>
    <w:p w14:paraId="54BBFD72"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Oświadczam, że w stosunku do następującego/</w:t>
      </w:r>
      <w:proofErr w:type="spellStart"/>
      <w:r w:rsidRPr="00346041">
        <w:rPr>
          <w:rFonts w:ascii="Times New Roman" w:hAnsi="Times New Roman"/>
          <w:sz w:val="20"/>
          <w:szCs w:val="20"/>
        </w:rPr>
        <w:t>ych</w:t>
      </w:r>
      <w:proofErr w:type="spellEnd"/>
      <w:r w:rsidRPr="00346041">
        <w:rPr>
          <w:rFonts w:ascii="Times New Roman" w:hAnsi="Times New Roman"/>
          <w:sz w:val="20"/>
          <w:szCs w:val="20"/>
        </w:rPr>
        <w:t xml:space="preserve"> podmiotu/</w:t>
      </w:r>
      <w:proofErr w:type="spellStart"/>
      <w:r w:rsidRPr="00346041">
        <w:rPr>
          <w:rFonts w:ascii="Times New Roman" w:hAnsi="Times New Roman"/>
          <w:sz w:val="20"/>
          <w:szCs w:val="20"/>
        </w:rPr>
        <w:t>tów</w:t>
      </w:r>
      <w:proofErr w:type="spellEnd"/>
      <w:r w:rsidRPr="00346041">
        <w:rPr>
          <w:rFonts w:ascii="Times New Roman" w:hAnsi="Times New Roman"/>
          <w:sz w:val="20"/>
          <w:szCs w:val="20"/>
        </w:rPr>
        <w:t>, na którego/</w:t>
      </w:r>
      <w:proofErr w:type="spellStart"/>
      <w:r w:rsidRPr="00346041">
        <w:rPr>
          <w:rFonts w:ascii="Times New Roman" w:hAnsi="Times New Roman"/>
          <w:sz w:val="20"/>
          <w:szCs w:val="20"/>
        </w:rPr>
        <w:t>ych</w:t>
      </w:r>
      <w:proofErr w:type="spellEnd"/>
      <w:r w:rsidRPr="00346041">
        <w:rPr>
          <w:rFonts w:ascii="Times New Roman" w:hAnsi="Times New Roman"/>
          <w:sz w:val="20"/>
          <w:szCs w:val="20"/>
        </w:rPr>
        <w:t xml:space="preserve"> zasoby powołuję się w niniejszym postępowaniu, tj.: …………………………………………………………… </w:t>
      </w:r>
      <w:r w:rsidRPr="00346041">
        <w:rPr>
          <w:rFonts w:ascii="Times New Roman" w:hAnsi="Times New Roman"/>
          <w:i/>
          <w:sz w:val="20"/>
          <w:szCs w:val="20"/>
        </w:rPr>
        <w:t>(podać pełną nazwę/firmę, adres, a także w zależności od podmiotu: NIP/PESEL, KRS/</w:t>
      </w:r>
      <w:proofErr w:type="spellStart"/>
      <w:r w:rsidRPr="00346041">
        <w:rPr>
          <w:rFonts w:ascii="Times New Roman" w:hAnsi="Times New Roman"/>
          <w:i/>
          <w:sz w:val="20"/>
          <w:szCs w:val="20"/>
        </w:rPr>
        <w:t>CEiDG</w:t>
      </w:r>
      <w:proofErr w:type="spellEnd"/>
      <w:r w:rsidRPr="00346041">
        <w:rPr>
          <w:rFonts w:ascii="Times New Roman" w:hAnsi="Times New Roman"/>
          <w:i/>
          <w:sz w:val="20"/>
          <w:szCs w:val="20"/>
        </w:rPr>
        <w:t xml:space="preserve">) </w:t>
      </w:r>
      <w:r w:rsidRPr="00346041">
        <w:rPr>
          <w:rFonts w:ascii="Times New Roman" w:hAnsi="Times New Roman"/>
          <w:sz w:val="20"/>
          <w:szCs w:val="20"/>
        </w:rPr>
        <w:t>nie zachodzą podstawy wykluczenia z postępowania o udzielenie zamówienia.</w:t>
      </w:r>
    </w:p>
    <w:p w14:paraId="4AF6E48A" w14:textId="77777777" w:rsidR="00762602" w:rsidRPr="00346041" w:rsidRDefault="00762602" w:rsidP="00B06C39">
      <w:pPr>
        <w:spacing w:after="0"/>
        <w:rPr>
          <w:rFonts w:ascii="Times New Roman" w:hAnsi="Times New Roman"/>
          <w:sz w:val="20"/>
          <w:szCs w:val="20"/>
        </w:rPr>
      </w:pPr>
    </w:p>
    <w:p w14:paraId="7CAA7213" w14:textId="77777777" w:rsidR="00762602" w:rsidRPr="00346041" w:rsidRDefault="00762602" w:rsidP="00B06C39">
      <w:pPr>
        <w:spacing w:after="0"/>
        <w:rPr>
          <w:rFonts w:ascii="Times New Roman" w:hAnsi="Times New Roman"/>
          <w:sz w:val="20"/>
          <w:szCs w:val="20"/>
        </w:rPr>
      </w:pPr>
    </w:p>
    <w:p w14:paraId="31E72AFB"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r. </w:t>
      </w:r>
    </w:p>
    <w:p w14:paraId="0C689E34" w14:textId="77777777" w:rsidR="00762602" w:rsidRPr="00346041" w:rsidRDefault="00762602" w:rsidP="00B06C39">
      <w:pPr>
        <w:spacing w:after="0"/>
        <w:rPr>
          <w:rFonts w:ascii="Times New Roman" w:hAnsi="Times New Roman"/>
          <w:sz w:val="20"/>
          <w:szCs w:val="20"/>
        </w:rPr>
      </w:pPr>
    </w:p>
    <w:p w14:paraId="2489DB27" w14:textId="77777777" w:rsidR="00762602" w:rsidRPr="00346041" w:rsidRDefault="00762602" w:rsidP="007E23D3">
      <w:pPr>
        <w:spacing w:after="0"/>
        <w:ind w:left="5664"/>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007E23D3" w:rsidRPr="00346041">
        <w:rPr>
          <w:rFonts w:ascii="Times New Roman" w:hAnsi="Times New Roman"/>
          <w:sz w:val="20"/>
          <w:szCs w:val="20"/>
        </w:rPr>
        <w:tab/>
      </w:r>
      <w:r w:rsidRPr="00346041">
        <w:rPr>
          <w:rFonts w:ascii="Times New Roman" w:hAnsi="Times New Roman"/>
          <w:sz w:val="20"/>
          <w:szCs w:val="20"/>
        </w:rPr>
        <w:tab/>
      </w:r>
      <w:r w:rsidR="007E23D3" w:rsidRPr="00346041">
        <w:rPr>
          <w:rFonts w:ascii="Times New Roman" w:hAnsi="Times New Roman"/>
          <w:sz w:val="20"/>
          <w:szCs w:val="20"/>
        </w:rPr>
        <w:tab/>
      </w:r>
      <w:r w:rsidRPr="00346041">
        <w:rPr>
          <w:rFonts w:ascii="Times New Roman" w:hAnsi="Times New Roman"/>
          <w:sz w:val="20"/>
          <w:szCs w:val="20"/>
        </w:rPr>
        <w:tab/>
        <w:t xml:space="preserve">                    …………………………………………</w:t>
      </w:r>
    </w:p>
    <w:p w14:paraId="57A92BBA" w14:textId="77777777" w:rsidR="00762602" w:rsidRPr="00346041" w:rsidRDefault="00762602" w:rsidP="00B06C39">
      <w:pPr>
        <w:spacing w:after="0"/>
        <w:ind w:left="5664" w:firstLine="708"/>
        <w:rPr>
          <w:rFonts w:ascii="Times New Roman" w:hAnsi="Times New Roman"/>
          <w:i/>
          <w:sz w:val="20"/>
          <w:szCs w:val="20"/>
        </w:rPr>
      </w:pPr>
      <w:r w:rsidRPr="00346041">
        <w:rPr>
          <w:rFonts w:ascii="Times New Roman" w:hAnsi="Times New Roman"/>
          <w:i/>
          <w:sz w:val="20"/>
          <w:szCs w:val="20"/>
        </w:rPr>
        <w:tab/>
        <w:t>(podpis)</w:t>
      </w:r>
    </w:p>
    <w:p w14:paraId="0FFF6021" w14:textId="77777777" w:rsidR="00762602" w:rsidRPr="00346041" w:rsidRDefault="00762602" w:rsidP="00B06C39">
      <w:pPr>
        <w:spacing w:after="0"/>
        <w:rPr>
          <w:rFonts w:ascii="Times New Roman" w:hAnsi="Times New Roman"/>
          <w:b/>
          <w:sz w:val="20"/>
          <w:szCs w:val="20"/>
        </w:rPr>
      </w:pPr>
    </w:p>
    <w:p w14:paraId="5317987F" w14:textId="77777777" w:rsidR="00762602" w:rsidRPr="00346041" w:rsidRDefault="00762602" w:rsidP="00B06C39">
      <w:pPr>
        <w:shd w:val="clear" w:color="auto" w:fill="BFBFBF"/>
        <w:spacing w:after="0"/>
        <w:rPr>
          <w:rFonts w:ascii="Times New Roman" w:hAnsi="Times New Roman"/>
          <w:i/>
          <w:sz w:val="20"/>
          <w:szCs w:val="20"/>
        </w:rPr>
      </w:pPr>
      <w:r w:rsidRPr="00346041">
        <w:rPr>
          <w:rFonts w:ascii="Times New Roman" w:hAnsi="Times New Roman"/>
          <w:i/>
          <w:sz w:val="20"/>
          <w:szCs w:val="20"/>
        </w:rPr>
        <w:t xml:space="preserve">[UWAGA: zastosować tylko wtedy, gdy zamawiający przewidział możliwość, o której mowa w art. 25a ust. 5 pkt 2 ustawy </w:t>
      </w:r>
      <w:proofErr w:type="spellStart"/>
      <w:r w:rsidRPr="00346041">
        <w:rPr>
          <w:rFonts w:ascii="Times New Roman" w:hAnsi="Times New Roman"/>
          <w:i/>
          <w:sz w:val="20"/>
          <w:szCs w:val="20"/>
        </w:rPr>
        <w:t>Pzp</w:t>
      </w:r>
      <w:proofErr w:type="spellEnd"/>
      <w:r w:rsidRPr="00346041">
        <w:rPr>
          <w:rFonts w:ascii="Times New Roman" w:hAnsi="Times New Roman"/>
          <w:i/>
          <w:sz w:val="20"/>
          <w:szCs w:val="20"/>
        </w:rPr>
        <w:t>]</w:t>
      </w:r>
    </w:p>
    <w:p w14:paraId="4B42170E" w14:textId="77777777" w:rsidR="00762602" w:rsidRPr="00346041" w:rsidRDefault="00762602" w:rsidP="00B06C39">
      <w:pPr>
        <w:shd w:val="clear" w:color="auto" w:fill="BFBFBF"/>
        <w:spacing w:after="0"/>
        <w:rPr>
          <w:rFonts w:ascii="Times New Roman" w:hAnsi="Times New Roman"/>
          <w:sz w:val="20"/>
          <w:szCs w:val="20"/>
        </w:rPr>
      </w:pPr>
    </w:p>
    <w:p w14:paraId="417B4289" w14:textId="77777777" w:rsidR="00762602" w:rsidRPr="00346041" w:rsidRDefault="00762602" w:rsidP="00B06C39">
      <w:pPr>
        <w:shd w:val="clear" w:color="auto" w:fill="BFBFBF"/>
        <w:spacing w:after="0"/>
        <w:jc w:val="center"/>
        <w:rPr>
          <w:rFonts w:ascii="Times New Roman" w:hAnsi="Times New Roman"/>
          <w:b/>
          <w:sz w:val="20"/>
          <w:szCs w:val="20"/>
        </w:rPr>
      </w:pPr>
      <w:r w:rsidRPr="00346041">
        <w:rPr>
          <w:rFonts w:ascii="Times New Roman" w:hAnsi="Times New Roman"/>
          <w:b/>
          <w:sz w:val="20"/>
          <w:szCs w:val="20"/>
        </w:rPr>
        <w:t>OŚWIADCZENIE DOTYCZĄCE PODWYKONAWCY NIEBĘDĄCEGO PODMIOTEM, NA KTÓREGO ZASOBY POWOŁUJE SIĘ WYKONAWCA:</w:t>
      </w:r>
    </w:p>
    <w:p w14:paraId="30B4626E" w14:textId="77777777" w:rsidR="00762602" w:rsidRPr="00346041" w:rsidRDefault="00762602" w:rsidP="00B06C39">
      <w:pPr>
        <w:spacing w:after="0"/>
        <w:rPr>
          <w:rFonts w:ascii="Times New Roman" w:hAnsi="Times New Roman"/>
          <w:b/>
          <w:sz w:val="20"/>
          <w:szCs w:val="20"/>
        </w:rPr>
      </w:pPr>
    </w:p>
    <w:p w14:paraId="1330D594"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Oświadczam, że w stosunku do następującego/</w:t>
      </w:r>
      <w:proofErr w:type="spellStart"/>
      <w:r w:rsidRPr="00346041">
        <w:rPr>
          <w:rFonts w:ascii="Times New Roman" w:hAnsi="Times New Roman"/>
          <w:sz w:val="20"/>
          <w:szCs w:val="20"/>
        </w:rPr>
        <w:t>ych</w:t>
      </w:r>
      <w:proofErr w:type="spellEnd"/>
      <w:r w:rsidRPr="00346041">
        <w:rPr>
          <w:rFonts w:ascii="Times New Roman" w:hAnsi="Times New Roman"/>
          <w:sz w:val="20"/>
          <w:szCs w:val="20"/>
        </w:rPr>
        <w:t xml:space="preserve"> podmiotu/</w:t>
      </w:r>
      <w:proofErr w:type="spellStart"/>
      <w:r w:rsidRPr="00346041">
        <w:rPr>
          <w:rFonts w:ascii="Times New Roman" w:hAnsi="Times New Roman"/>
          <w:sz w:val="20"/>
          <w:szCs w:val="20"/>
        </w:rPr>
        <w:t>tów</w:t>
      </w:r>
      <w:proofErr w:type="spellEnd"/>
      <w:r w:rsidRPr="00346041">
        <w:rPr>
          <w:rFonts w:ascii="Times New Roman" w:hAnsi="Times New Roman"/>
          <w:sz w:val="20"/>
          <w:szCs w:val="20"/>
        </w:rPr>
        <w:t>, będącego/</w:t>
      </w:r>
      <w:proofErr w:type="spellStart"/>
      <w:r w:rsidRPr="00346041">
        <w:rPr>
          <w:rFonts w:ascii="Times New Roman" w:hAnsi="Times New Roman"/>
          <w:sz w:val="20"/>
          <w:szCs w:val="20"/>
        </w:rPr>
        <w:t>ych</w:t>
      </w:r>
      <w:proofErr w:type="spellEnd"/>
      <w:r w:rsidRPr="00346041">
        <w:rPr>
          <w:rFonts w:ascii="Times New Roman" w:hAnsi="Times New Roman"/>
          <w:sz w:val="20"/>
          <w:szCs w:val="20"/>
        </w:rPr>
        <w:t xml:space="preserve"> podwykonawcą/</w:t>
      </w:r>
      <w:proofErr w:type="spellStart"/>
      <w:r w:rsidRPr="00346041">
        <w:rPr>
          <w:rFonts w:ascii="Times New Roman" w:hAnsi="Times New Roman"/>
          <w:sz w:val="20"/>
          <w:szCs w:val="20"/>
        </w:rPr>
        <w:t>ami</w:t>
      </w:r>
      <w:proofErr w:type="spellEnd"/>
      <w:r w:rsidRPr="00346041">
        <w:rPr>
          <w:rFonts w:ascii="Times New Roman" w:hAnsi="Times New Roman"/>
          <w:sz w:val="20"/>
          <w:szCs w:val="20"/>
        </w:rPr>
        <w:t xml:space="preserve">: ……………………………………………………………………..….…… </w:t>
      </w:r>
      <w:r w:rsidRPr="00346041">
        <w:rPr>
          <w:rFonts w:ascii="Times New Roman" w:hAnsi="Times New Roman"/>
          <w:i/>
          <w:sz w:val="20"/>
          <w:szCs w:val="20"/>
        </w:rPr>
        <w:t>(podać pełną nazwę/firmę, adres, a także w zależności od podmiotu: NIP/PESEL, KRS/</w:t>
      </w:r>
      <w:proofErr w:type="spellStart"/>
      <w:r w:rsidRPr="00346041">
        <w:rPr>
          <w:rFonts w:ascii="Times New Roman" w:hAnsi="Times New Roman"/>
          <w:i/>
          <w:sz w:val="20"/>
          <w:szCs w:val="20"/>
        </w:rPr>
        <w:t>CEiDG</w:t>
      </w:r>
      <w:proofErr w:type="spellEnd"/>
      <w:r w:rsidRPr="00346041">
        <w:rPr>
          <w:rFonts w:ascii="Times New Roman" w:hAnsi="Times New Roman"/>
          <w:i/>
          <w:sz w:val="20"/>
          <w:szCs w:val="20"/>
        </w:rPr>
        <w:t>)</w:t>
      </w:r>
      <w:r w:rsidRPr="00346041">
        <w:rPr>
          <w:rFonts w:ascii="Times New Roman" w:hAnsi="Times New Roman"/>
          <w:sz w:val="20"/>
          <w:szCs w:val="20"/>
        </w:rPr>
        <w:t>, nie zachodzą podstawy wykluczenia z postępowania o udzielenie zamówienia.</w:t>
      </w:r>
    </w:p>
    <w:p w14:paraId="537E4A68" w14:textId="77777777" w:rsidR="00762602" w:rsidRPr="00346041" w:rsidRDefault="00762602" w:rsidP="00B06C39">
      <w:pPr>
        <w:spacing w:after="0"/>
        <w:rPr>
          <w:rFonts w:ascii="Times New Roman" w:hAnsi="Times New Roman"/>
          <w:sz w:val="20"/>
          <w:szCs w:val="20"/>
        </w:rPr>
      </w:pPr>
    </w:p>
    <w:p w14:paraId="2EF9681A" w14:textId="77777777" w:rsidR="00762602" w:rsidRPr="00346041" w:rsidRDefault="00762602" w:rsidP="00B06C39">
      <w:pPr>
        <w:spacing w:after="0"/>
        <w:rPr>
          <w:rFonts w:ascii="Times New Roman" w:hAnsi="Times New Roman"/>
          <w:sz w:val="20"/>
          <w:szCs w:val="20"/>
        </w:rPr>
      </w:pPr>
    </w:p>
    <w:p w14:paraId="311B6BA3"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r. </w:t>
      </w:r>
    </w:p>
    <w:p w14:paraId="03FD1CEB" w14:textId="77777777" w:rsidR="00762602" w:rsidRPr="00346041" w:rsidRDefault="00762602" w:rsidP="00B06C39">
      <w:pPr>
        <w:spacing w:after="0"/>
        <w:rPr>
          <w:rFonts w:ascii="Times New Roman" w:hAnsi="Times New Roman"/>
          <w:sz w:val="20"/>
          <w:szCs w:val="20"/>
        </w:rPr>
      </w:pPr>
    </w:p>
    <w:p w14:paraId="204B088A"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t xml:space="preserve">                   </w:t>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007E23D3" w:rsidRPr="00346041">
        <w:rPr>
          <w:rFonts w:ascii="Times New Roman" w:hAnsi="Times New Roman"/>
          <w:sz w:val="20"/>
          <w:szCs w:val="20"/>
        </w:rPr>
        <w:tab/>
      </w:r>
      <w:r w:rsidRPr="00346041">
        <w:rPr>
          <w:rFonts w:ascii="Times New Roman" w:hAnsi="Times New Roman"/>
          <w:sz w:val="20"/>
          <w:szCs w:val="20"/>
        </w:rPr>
        <w:t>…………………………………………</w:t>
      </w:r>
    </w:p>
    <w:p w14:paraId="79934D34" w14:textId="77777777" w:rsidR="00762602" w:rsidRPr="00346041" w:rsidRDefault="00762602" w:rsidP="00B06C39">
      <w:pPr>
        <w:spacing w:after="0"/>
        <w:ind w:left="5664" w:firstLine="708"/>
        <w:rPr>
          <w:rFonts w:ascii="Times New Roman" w:hAnsi="Times New Roman"/>
          <w:i/>
          <w:sz w:val="20"/>
          <w:szCs w:val="20"/>
        </w:rPr>
      </w:pPr>
      <w:r w:rsidRPr="00346041">
        <w:rPr>
          <w:rFonts w:ascii="Times New Roman" w:hAnsi="Times New Roman"/>
          <w:i/>
          <w:sz w:val="20"/>
          <w:szCs w:val="20"/>
        </w:rPr>
        <w:tab/>
        <w:t>(podpis)</w:t>
      </w:r>
    </w:p>
    <w:p w14:paraId="2305B123" w14:textId="77777777" w:rsidR="00762602" w:rsidRPr="00346041" w:rsidRDefault="00762602" w:rsidP="00B06C39">
      <w:pPr>
        <w:spacing w:after="0"/>
        <w:rPr>
          <w:rFonts w:ascii="Times New Roman" w:hAnsi="Times New Roman"/>
          <w:i/>
          <w:sz w:val="20"/>
          <w:szCs w:val="20"/>
        </w:rPr>
      </w:pPr>
    </w:p>
    <w:p w14:paraId="2C695F43" w14:textId="77777777" w:rsidR="00762602" w:rsidRPr="00346041" w:rsidRDefault="00762602" w:rsidP="00B06C39">
      <w:pPr>
        <w:spacing w:after="0"/>
        <w:rPr>
          <w:rFonts w:ascii="Times New Roman" w:hAnsi="Times New Roman"/>
          <w:i/>
          <w:sz w:val="20"/>
          <w:szCs w:val="20"/>
        </w:rPr>
      </w:pPr>
    </w:p>
    <w:p w14:paraId="6178551F" w14:textId="77777777" w:rsidR="00762602" w:rsidRPr="00346041" w:rsidRDefault="00762602" w:rsidP="00B06C39">
      <w:pPr>
        <w:shd w:val="clear" w:color="auto" w:fill="BFBFBF"/>
        <w:spacing w:after="0"/>
        <w:jc w:val="center"/>
        <w:rPr>
          <w:rFonts w:ascii="Times New Roman" w:hAnsi="Times New Roman"/>
          <w:b/>
          <w:sz w:val="20"/>
          <w:szCs w:val="20"/>
        </w:rPr>
      </w:pPr>
      <w:r w:rsidRPr="00346041">
        <w:rPr>
          <w:rFonts w:ascii="Times New Roman" w:hAnsi="Times New Roman"/>
          <w:b/>
          <w:sz w:val="20"/>
          <w:szCs w:val="20"/>
        </w:rPr>
        <w:t>OŚWIADCZENIE DOTYCZĄCE PODANYCH INFORMACJI:</w:t>
      </w:r>
    </w:p>
    <w:p w14:paraId="6066608C" w14:textId="77777777" w:rsidR="00762602" w:rsidRPr="00346041" w:rsidRDefault="00762602" w:rsidP="00B06C39">
      <w:pPr>
        <w:spacing w:after="0"/>
        <w:rPr>
          <w:rFonts w:ascii="Times New Roman" w:hAnsi="Times New Roman"/>
          <w:b/>
          <w:sz w:val="20"/>
          <w:szCs w:val="20"/>
        </w:rPr>
      </w:pPr>
    </w:p>
    <w:p w14:paraId="5292D657"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Oświadczam, że wszystkie informacje podane w powyższych oświadczeniach są aktualne </w:t>
      </w:r>
      <w:r w:rsidRPr="00346041">
        <w:rPr>
          <w:rFonts w:ascii="Times New Roman" w:hAnsi="Times New Roman"/>
          <w:sz w:val="20"/>
          <w:szCs w:val="20"/>
        </w:rPr>
        <w:br/>
        <w:t>i zgodne z prawdą oraz zostały przedstawione z pełną świadomością konsekwencji wprowadzenia zamawiającego w błąd przy przedstawianiu informacji.</w:t>
      </w:r>
    </w:p>
    <w:p w14:paraId="6635AEA1" w14:textId="77777777" w:rsidR="00762602" w:rsidRPr="00346041" w:rsidRDefault="00762602" w:rsidP="00B06C39">
      <w:pPr>
        <w:spacing w:after="0"/>
        <w:rPr>
          <w:rFonts w:ascii="Times New Roman" w:hAnsi="Times New Roman"/>
          <w:sz w:val="20"/>
          <w:szCs w:val="20"/>
        </w:rPr>
      </w:pPr>
    </w:p>
    <w:p w14:paraId="34794D53"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 </w:t>
      </w:r>
      <w:r w:rsidRPr="00346041">
        <w:rPr>
          <w:rFonts w:ascii="Times New Roman" w:hAnsi="Times New Roman"/>
          <w:i/>
          <w:sz w:val="20"/>
          <w:szCs w:val="20"/>
        </w:rPr>
        <w:t xml:space="preserve">(miejscowość), </w:t>
      </w:r>
      <w:r w:rsidRPr="00346041">
        <w:rPr>
          <w:rFonts w:ascii="Times New Roman" w:hAnsi="Times New Roman"/>
          <w:sz w:val="20"/>
          <w:szCs w:val="20"/>
        </w:rPr>
        <w:t xml:space="preserve">dnia …………………. r. </w:t>
      </w:r>
    </w:p>
    <w:p w14:paraId="2C984624" w14:textId="77777777" w:rsidR="00762602" w:rsidRPr="00346041" w:rsidRDefault="00762602" w:rsidP="00B06C39">
      <w:pPr>
        <w:spacing w:after="0"/>
        <w:rPr>
          <w:rFonts w:ascii="Times New Roman" w:hAnsi="Times New Roman"/>
          <w:sz w:val="20"/>
          <w:szCs w:val="20"/>
        </w:rPr>
      </w:pPr>
    </w:p>
    <w:p w14:paraId="68C79683"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t xml:space="preserve">                  …………………………………………</w:t>
      </w:r>
    </w:p>
    <w:p w14:paraId="4BE60BB6" w14:textId="77777777" w:rsidR="00762602" w:rsidRPr="00346041" w:rsidRDefault="00762602" w:rsidP="005E6F91">
      <w:pPr>
        <w:spacing w:after="0"/>
        <w:ind w:left="5664" w:firstLine="708"/>
        <w:rPr>
          <w:rFonts w:ascii="Times New Roman" w:hAnsi="Times New Roman"/>
          <w:i/>
          <w:sz w:val="20"/>
          <w:szCs w:val="20"/>
        </w:rPr>
      </w:pPr>
      <w:r w:rsidRPr="00346041">
        <w:rPr>
          <w:rFonts w:ascii="Times New Roman" w:hAnsi="Times New Roman"/>
          <w:i/>
          <w:sz w:val="20"/>
          <w:szCs w:val="20"/>
        </w:rPr>
        <w:tab/>
        <w:t>(podpis)</w:t>
      </w:r>
    </w:p>
    <w:p w14:paraId="535C2314" w14:textId="77777777" w:rsidR="00762602" w:rsidRPr="00346041" w:rsidRDefault="00762602" w:rsidP="007E23D3">
      <w:pPr>
        <w:tabs>
          <w:tab w:val="decimal" w:pos="-4820"/>
          <w:tab w:val="center" w:pos="1985"/>
          <w:tab w:val="center" w:pos="7371"/>
        </w:tabs>
        <w:spacing w:after="0"/>
        <w:rPr>
          <w:rFonts w:ascii="Times New Roman" w:hAnsi="Times New Roman"/>
          <w:sz w:val="20"/>
          <w:szCs w:val="20"/>
        </w:rPr>
      </w:pPr>
      <w:r w:rsidRPr="00346041">
        <w:rPr>
          <w:rFonts w:ascii="Times New Roman" w:hAnsi="Times New Roman"/>
          <w:sz w:val="20"/>
          <w:szCs w:val="20"/>
        </w:rPr>
        <w:t>*podkreślić/zaznaczyć właściwe</w:t>
      </w:r>
    </w:p>
    <w:p w14:paraId="10BA8791" w14:textId="77777777" w:rsidR="00762602" w:rsidRPr="00346041" w:rsidRDefault="00762602" w:rsidP="00B06C39">
      <w:pPr>
        <w:spacing w:after="0"/>
        <w:rPr>
          <w:rFonts w:ascii="Times New Roman" w:hAnsi="Times New Roman"/>
          <w:sz w:val="20"/>
          <w:szCs w:val="20"/>
        </w:rPr>
      </w:pPr>
    </w:p>
    <w:p w14:paraId="5EEF7C39" w14:textId="77777777" w:rsidR="00762602" w:rsidRPr="00346041" w:rsidRDefault="00762602" w:rsidP="00B06C39">
      <w:pPr>
        <w:spacing w:after="0"/>
        <w:rPr>
          <w:rFonts w:ascii="Times New Roman" w:hAnsi="Times New Roman"/>
          <w:sz w:val="20"/>
          <w:szCs w:val="20"/>
        </w:rPr>
      </w:pPr>
    </w:p>
    <w:p w14:paraId="247D798A" w14:textId="77777777" w:rsidR="00B33A54" w:rsidRPr="00346041" w:rsidRDefault="00B33A54" w:rsidP="00B06C39">
      <w:pPr>
        <w:spacing w:after="0"/>
        <w:rPr>
          <w:rFonts w:ascii="Times New Roman" w:hAnsi="Times New Roman"/>
          <w:sz w:val="20"/>
          <w:szCs w:val="20"/>
        </w:rPr>
      </w:pPr>
    </w:p>
    <w:p w14:paraId="7CAC6D02" w14:textId="77777777" w:rsidR="005F67FB" w:rsidRPr="00346041" w:rsidRDefault="005F67FB" w:rsidP="00B06C39">
      <w:pPr>
        <w:spacing w:after="0"/>
        <w:rPr>
          <w:rFonts w:ascii="Times New Roman" w:hAnsi="Times New Roman"/>
          <w:sz w:val="20"/>
          <w:szCs w:val="20"/>
        </w:rPr>
      </w:pPr>
    </w:p>
    <w:p w14:paraId="7DDEE9AC" w14:textId="77777777" w:rsidR="00B33A54" w:rsidRPr="00346041" w:rsidRDefault="00B33A54" w:rsidP="00B06C39">
      <w:pPr>
        <w:spacing w:after="0"/>
        <w:rPr>
          <w:rFonts w:ascii="Times New Roman" w:hAnsi="Times New Roman"/>
          <w:sz w:val="20"/>
          <w:szCs w:val="20"/>
        </w:rPr>
      </w:pPr>
    </w:p>
    <w:p w14:paraId="6BB766BD" w14:textId="77777777" w:rsidR="00F071F5" w:rsidRPr="00346041" w:rsidRDefault="00F071F5" w:rsidP="005E6F91">
      <w:pPr>
        <w:tabs>
          <w:tab w:val="decimal" w:leader="dot" w:pos="-4820"/>
        </w:tabs>
        <w:spacing w:after="0"/>
        <w:rPr>
          <w:rFonts w:ascii="Times New Roman" w:hAnsi="Times New Roman"/>
          <w:sz w:val="20"/>
          <w:szCs w:val="20"/>
        </w:rPr>
      </w:pPr>
    </w:p>
    <w:p w14:paraId="75ED5938" w14:textId="77777777" w:rsidR="00762602" w:rsidRPr="00346041" w:rsidRDefault="00762602" w:rsidP="009346AB">
      <w:pPr>
        <w:tabs>
          <w:tab w:val="decimal" w:leader="dot" w:pos="-4820"/>
        </w:tabs>
        <w:spacing w:after="0"/>
        <w:jc w:val="right"/>
        <w:rPr>
          <w:rFonts w:ascii="Times New Roman" w:hAnsi="Times New Roman"/>
          <w:b/>
          <w:bCs/>
          <w:sz w:val="20"/>
          <w:szCs w:val="20"/>
        </w:rPr>
      </w:pPr>
      <w:r w:rsidRPr="00346041">
        <w:rPr>
          <w:rFonts w:ascii="Times New Roman" w:hAnsi="Times New Roman"/>
          <w:b/>
          <w:bCs/>
          <w:sz w:val="20"/>
          <w:szCs w:val="20"/>
        </w:rPr>
        <w:lastRenderedPageBreak/>
        <w:t xml:space="preserve">Załącznik nr 4 – wykaz </w:t>
      </w:r>
      <w:r w:rsidR="00F12B3B" w:rsidRPr="00346041">
        <w:rPr>
          <w:rFonts w:ascii="Times New Roman" w:hAnsi="Times New Roman"/>
          <w:b/>
          <w:bCs/>
          <w:sz w:val="20"/>
          <w:szCs w:val="20"/>
        </w:rPr>
        <w:t>dostaw</w:t>
      </w:r>
    </w:p>
    <w:p w14:paraId="2D849D3A" w14:textId="77777777" w:rsidR="00762602" w:rsidRPr="00346041" w:rsidRDefault="00762602" w:rsidP="00B06C39">
      <w:pPr>
        <w:spacing w:after="0"/>
        <w:jc w:val="center"/>
        <w:rPr>
          <w:rFonts w:ascii="Times New Roman" w:hAnsi="Times New Roman"/>
          <w:b/>
          <w:sz w:val="20"/>
          <w:szCs w:val="20"/>
        </w:rPr>
      </w:pPr>
    </w:p>
    <w:p w14:paraId="5390727E" w14:textId="77777777" w:rsidR="00762602" w:rsidRPr="00346041" w:rsidRDefault="00762602" w:rsidP="00B06C39">
      <w:pPr>
        <w:spacing w:after="0"/>
        <w:jc w:val="center"/>
        <w:rPr>
          <w:rFonts w:ascii="Times New Roman" w:hAnsi="Times New Roman"/>
          <w:b/>
          <w:sz w:val="20"/>
          <w:szCs w:val="20"/>
        </w:rPr>
      </w:pPr>
    </w:p>
    <w:p w14:paraId="67851CFE"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 xml:space="preserve">WYKAZ </w:t>
      </w:r>
      <w:r w:rsidR="00F12B3B" w:rsidRPr="00346041">
        <w:rPr>
          <w:rFonts w:ascii="Times New Roman" w:hAnsi="Times New Roman"/>
          <w:b/>
          <w:sz w:val="20"/>
          <w:szCs w:val="20"/>
        </w:rPr>
        <w:t>DOSTAW</w:t>
      </w:r>
    </w:p>
    <w:p w14:paraId="78B63894" w14:textId="77777777" w:rsidR="00762602" w:rsidRPr="00346041" w:rsidRDefault="00762602" w:rsidP="00B06C39">
      <w:pPr>
        <w:keepNext/>
        <w:spacing w:after="0"/>
        <w:jc w:val="center"/>
        <w:rPr>
          <w:rFonts w:ascii="Times New Roman" w:hAnsi="Times New Roman"/>
          <w:b/>
          <w:sz w:val="20"/>
          <w:szCs w:val="20"/>
        </w:rPr>
      </w:pPr>
      <w:r w:rsidRPr="00346041">
        <w:rPr>
          <w:rFonts w:ascii="Times New Roman" w:hAnsi="Times New Roman"/>
          <w:b/>
          <w:sz w:val="20"/>
          <w:szCs w:val="20"/>
        </w:rPr>
        <w:t xml:space="preserve"> </w:t>
      </w:r>
      <w:r w:rsidR="00CE1954" w:rsidRPr="00346041">
        <w:rPr>
          <w:rFonts w:ascii="Times New Roman" w:hAnsi="Times New Roman"/>
          <w:b/>
          <w:sz w:val="20"/>
          <w:szCs w:val="20"/>
        </w:rPr>
        <w:t>Z</w:t>
      </w:r>
      <w:r w:rsidRPr="00346041">
        <w:rPr>
          <w:rFonts w:ascii="Times New Roman" w:hAnsi="Times New Roman"/>
          <w:b/>
          <w:sz w:val="20"/>
          <w:szCs w:val="20"/>
        </w:rPr>
        <w:t>łożony</w:t>
      </w:r>
      <w:r w:rsidR="00CE1954" w:rsidRPr="00346041">
        <w:rPr>
          <w:rFonts w:ascii="Times New Roman" w:hAnsi="Times New Roman"/>
          <w:b/>
          <w:sz w:val="20"/>
          <w:szCs w:val="20"/>
        </w:rPr>
        <w:t xml:space="preserve"> </w:t>
      </w:r>
      <w:r w:rsidRPr="00346041">
        <w:rPr>
          <w:rFonts w:ascii="Times New Roman" w:hAnsi="Times New Roman"/>
          <w:b/>
          <w:sz w:val="20"/>
          <w:szCs w:val="20"/>
        </w:rPr>
        <w:t xml:space="preserve">w postępowaniu </w:t>
      </w:r>
    </w:p>
    <w:p w14:paraId="01A56CB9" w14:textId="77777777" w:rsidR="006A256C" w:rsidRPr="00346041" w:rsidRDefault="006A256C" w:rsidP="00B06C39">
      <w:pPr>
        <w:keepNext/>
        <w:spacing w:after="0"/>
        <w:jc w:val="center"/>
        <w:rPr>
          <w:rFonts w:ascii="Times New Roman" w:hAnsi="Times New Roman"/>
          <w:b/>
          <w:sz w:val="20"/>
          <w:szCs w:val="20"/>
        </w:rPr>
      </w:pPr>
    </w:p>
    <w:p w14:paraId="42489880" w14:textId="77777777" w:rsidR="00762602" w:rsidRPr="00346041" w:rsidRDefault="00762602" w:rsidP="00B06C39">
      <w:pPr>
        <w:spacing w:after="0"/>
        <w:jc w:val="both"/>
        <w:rPr>
          <w:rFonts w:ascii="Times New Roman" w:hAnsi="Times New Roman"/>
          <w:b/>
        </w:rPr>
      </w:pPr>
      <w:proofErr w:type="spellStart"/>
      <w:r w:rsidRPr="00346041">
        <w:rPr>
          <w:rFonts w:ascii="Times New Roman" w:hAnsi="Times New Roman"/>
          <w:sz w:val="20"/>
          <w:szCs w:val="20"/>
        </w:rPr>
        <w:t>pn</w:t>
      </w:r>
      <w:proofErr w:type="spellEnd"/>
      <w:r w:rsidRPr="00346041">
        <w:rPr>
          <w:rFonts w:ascii="Times New Roman" w:hAnsi="Times New Roman"/>
          <w:sz w:val="20"/>
          <w:szCs w:val="20"/>
        </w:rPr>
        <w:t>.</w:t>
      </w:r>
      <w:r w:rsidR="00E6159E" w:rsidRPr="00346041">
        <w:rPr>
          <w:rFonts w:ascii="Times New Roman" w:hAnsi="Times New Roman"/>
          <w:b/>
          <w:sz w:val="20"/>
          <w:szCs w:val="20"/>
        </w:rPr>
        <w:t>„</w:t>
      </w:r>
      <w:r w:rsidR="004B348D" w:rsidRPr="00346041">
        <w:rPr>
          <w:rFonts w:ascii="Times New Roman" w:hAnsi="Times New Roman"/>
          <w:b/>
        </w:rPr>
        <w:t xml:space="preserve">Zakup wyposażenia do </w:t>
      </w:r>
      <w:r w:rsidR="000424BF" w:rsidRPr="00346041">
        <w:rPr>
          <w:rFonts w:ascii="Times New Roman" w:hAnsi="Times New Roman"/>
          <w:b/>
        </w:rPr>
        <w:t>Gminnego Żłobka w Błotnicy</w:t>
      </w:r>
      <w:r w:rsidR="00C809DF" w:rsidRPr="00346041">
        <w:rPr>
          <w:rFonts w:ascii="Times New Roman" w:hAnsi="Times New Roman"/>
          <w:b/>
        </w:rPr>
        <w:t xml:space="preserve"> w ramach projektu </w:t>
      </w:r>
      <w:r w:rsidR="00C809DF" w:rsidRPr="00346041">
        <w:rPr>
          <w:rFonts w:ascii="Times New Roman" w:hAnsi="Times New Roman"/>
          <w:b/>
          <w:i/>
        </w:rPr>
        <w:t>Żłobek naszych marzeń</w:t>
      </w:r>
      <w:r w:rsidR="00E6159E" w:rsidRPr="00346041">
        <w:rPr>
          <w:rFonts w:ascii="Times New Roman" w:hAnsi="Times New Roman"/>
          <w:b/>
        </w:rPr>
        <w:t>”</w:t>
      </w:r>
      <w:r w:rsidR="00CE1954" w:rsidRPr="00346041">
        <w:rPr>
          <w:rFonts w:ascii="Times New Roman" w:hAnsi="Times New Roman"/>
          <w:b/>
        </w:rPr>
        <w:t xml:space="preserve"> </w:t>
      </w:r>
      <w:r w:rsidRPr="00346041">
        <w:rPr>
          <w:rFonts w:ascii="Times New Roman" w:hAnsi="Times New Roman"/>
          <w:sz w:val="20"/>
          <w:szCs w:val="20"/>
        </w:rPr>
        <w:t xml:space="preserve">prowadzonego przez </w:t>
      </w:r>
      <w:r w:rsidRPr="00346041">
        <w:rPr>
          <w:rFonts w:ascii="Times New Roman" w:hAnsi="Times New Roman"/>
          <w:b/>
          <w:sz w:val="20"/>
          <w:szCs w:val="20"/>
        </w:rPr>
        <w:t>Gmina Przemęt</w:t>
      </w:r>
      <w:r w:rsidRPr="00346041">
        <w:rPr>
          <w:rFonts w:ascii="Times New Roman" w:hAnsi="Times New Roman"/>
          <w:i/>
          <w:sz w:val="20"/>
          <w:szCs w:val="20"/>
        </w:rPr>
        <w:t xml:space="preserve">, </w:t>
      </w:r>
      <w:r w:rsidRPr="00346041">
        <w:rPr>
          <w:rFonts w:ascii="Times New Roman" w:hAnsi="Times New Roman"/>
          <w:sz w:val="20"/>
          <w:szCs w:val="20"/>
        </w:rPr>
        <w:t>oświadczam, co następuje:</w:t>
      </w:r>
    </w:p>
    <w:p w14:paraId="760F2F2E" w14:textId="77777777" w:rsidR="00762602" w:rsidRPr="00346041" w:rsidRDefault="00762602" w:rsidP="00B06C39">
      <w:pPr>
        <w:spacing w:after="0"/>
        <w:rPr>
          <w:rFonts w:ascii="Times New Roman" w:hAnsi="Times New Roman"/>
          <w:sz w:val="20"/>
          <w:szCs w:val="20"/>
        </w:rPr>
      </w:pPr>
    </w:p>
    <w:p w14:paraId="3F91E45B" w14:textId="77777777" w:rsidR="00762602" w:rsidRPr="00346041" w:rsidRDefault="00762602" w:rsidP="00B06C39">
      <w:pPr>
        <w:spacing w:after="0"/>
        <w:rPr>
          <w:rFonts w:ascii="Times New Roman" w:hAnsi="Times New Roman"/>
          <w:b/>
          <w:sz w:val="20"/>
          <w:szCs w:val="20"/>
        </w:rPr>
      </w:pPr>
    </w:p>
    <w:tbl>
      <w:tblPr>
        <w:tblW w:w="9659" w:type="dxa"/>
        <w:jc w:val="center"/>
        <w:tblLayout w:type="fixed"/>
        <w:tblCellMar>
          <w:left w:w="70" w:type="dxa"/>
          <w:right w:w="70" w:type="dxa"/>
        </w:tblCellMar>
        <w:tblLook w:val="04A0" w:firstRow="1" w:lastRow="0" w:firstColumn="1" w:lastColumn="0" w:noHBand="0" w:noVBand="1"/>
      </w:tblPr>
      <w:tblGrid>
        <w:gridCol w:w="536"/>
        <w:gridCol w:w="4084"/>
        <w:gridCol w:w="1842"/>
        <w:gridCol w:w="1843"/>
        <w:gridCol w:w="1354"/>
      </w:tblGrid>
      <w:tr w:rsidR="00F12B3B" w:rsidRPr="00346041" w14:paraId="7A98ECFA" w14:textId="77777777" w:rsidTr="00F12B3B">
        <w:trPr>
          <w:cantSplit/>
          <w:trHeight w:val="1481"/>
          <w:jc w:val="center"/>
        </w:trPr>
        <w:tc>
          <w:tcPr>
            <w:tcW w:w="536" w:type="dxa"/>
            <w:tcBorders>
              <w:top w:val="single" w:sz="12" w:space="0" w:color="000000"/>
              <w:left w:val="single" w:sz="12" w:space="0" w:color="000000"/>
              <w:bottom w:val="single" w:sz="12" w:space="0" w:color="000000"/>
              <w:right w:val="single" w:sz="12" w:space="0" w:color="auto"/>
            </w:tcBorders>
            <w:shd w:val="clear" w:color="auto" w:fill="E6E6E6"/>
            <w:vAlign w:val="center"/>
          </w:tcPr>
          <w:p w14:paraId="5AF25F95" w14:textId="77777777" w:rsidR="00F12B3B" w:rsidRPr="00346041" w:rsidRDefault="00F12B3B" w:rsidP="00B06C39">
            <w:pPr>
              <w:spacing w:after="0"/>
              <w:jc w:val="center"/>
              <w:rPr>
                <w:rFonts w:ascii="Times New Roman" w:hAnsi="Times New Roman"/>
                <w:b/>
                <w:sz w:val="20"/>
                <w:szCs w:val="20"/>
              </w:rPr>
            </w:pPr>
            <w:r w:rsidRPr="00346041">
              <w:rPr>
                <w:rFonts w:ascii="Times New Roman" w:hAnsi="Times New Roman"/>
                <w:b/>
                <w:sz w:val="20"/>
                <w:szCs w:val="20"/>
              </w:rPr>
              <w:t>L.p.</w:t>
            </w:r>
          </w:p>
        </w:tc>
        <w:tc>
          <w:tcPr>
            <w:tcW w:w="4084"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1F49BFE2" w14:textId="77777777" w:rsidR="00F12B3B" w:rsidRPr="00346041" w:rsidRDefault="00F12B3B" w:rsidP="00B06C39">
            <w:pPr>
              <w:spacing w:after="0"/>
              <w:jc w:val="center"/>
              <w:rPr>
                <w:rFonts w:ascii="Times New Roman" w:hAnsi="Times New Roman"/>
                <w:b/>
                <w:sz w:val="20"/>
                <w:szCs w:val="20"/>
              </w:rPr>
            </w:pPr>
            <w:r w:rsidRPr="00346041">
              <w:rPr>
                <w:rFonts w:ascii="Times New Roman" w:hAnsi="Times New Roman"/>
                <w:b/>
                <w:sz w:val="20"/>
                <w:szCs w:val="20"/>
              </w:rPr>
              <w:t>Rodzaj wykonanych dostaw</w:t>
            </w:r>
          </w:p>
        </w:tc>
        <w:tc>
          <w:tcPr>
            <w:tcW w:w="1842"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6B52F207" w14:textId="77777777" w:rsidR="00F12B3B" w:rsidRPr="00346041" w:rsidRDefault="00F12B3B" w:rsidP="00B06C39">
            <w:pPr>
              <w:spacing w:after="0"/>
              <w:ind w:left="30" w:hanging="30"/>
              <w:jc w:val="center"/>
              <w:rPr>
                <w:rFonts w:ascii="Times New Roman" w:hAnsi="Times New Roman"/>
                <w:b/>
                <w:sz w:val="20"/>
                <w:szCs w:val="20"/>
              </w:rPr>
            </w:pPr>
            <w:r w:rsidRPr="00346041">
              <w:rPr>
                <w:rFonts w:ascii="Times New Roman" w:hAnsi="Times New Roman"/>
                <w:b/>
                <w:sz w:val="20"/>
                <w:szCs w:val="20"/>
              </w:rPr>
              <w:t>Wartość dostaw</w:t>
            </w:r>
          </w:p>
        </w:tc>
        <w:tc>
          <w:tcPr>
            <w:tcW w:w="1843"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681BE7D5" w14:textId="77777777" w:rsidR="00F12B3B" w:rsidRPr="00346041" w:rsidRDefault="00F12B3B" w:rsidP="00B06C39">
            <w:pPr>
              <w:spacing w:after="0"/>
              <w:ind w:left="193" w:hanging="193"/>
              <w:jc w:val="center"/>
              <w:rPr>
                <w:rFonts w:ascii="Times New Roman" w:hAnsi="Times New Roman"/>
                <w:b/>
                <w:sz w:val="20"/>
                <w:szCs w:val="20"/>
              </w:rPr>
            </w:pPr>
            <w:r w:rsidRPr="00346041">
              <w:rPr>
                <w:rFonts w:ascii="Times New Roman" w:hAnsi="Times New Roman"/>
                <w:b/>
                <w:sz w:val="20"/>
                <w:szCs w:val="20"/>
              </w:rPr>
              <w:t>Data wykonania</w:t>
            </w:r>
          </w:p>
          <w:p w14:paraId="1199C8CC" w14:textId="77777777" w:rsidR="00F12B3B" w:rsidRPr="00346041" w:rsidRDefault="00F12B3B" w:rsidP="00B06C39">
            <w:pPr>
              <w:spacing w:after="0"/>
              <w:ind w:left="193" w:hanging="193"/>
              <w:jc w:val="center"/>
              <w:rPr>
                <w:rFonts w:ascii="Times New Roman" w:hAnsi="Times New Roman"/>
                <w:b/>
                <w:sz w:val="20"/>
                <w:szCs w:val="20"/>
              </w:rPr>
            </w:pPr>
            <w:r w:rsidRPr="00346041">
              <w:rPr>
                <w:rFonts w:ascii="Times New Roman" w:hAnsi="Times New Roman"/>
                <w:b/>
                <w:sz w:val="20"/>
                <w:szCs w:val="20"/>
              </w:rPr>
              <w:t>(od –do)</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tcPr>
          <w:p w14:paraId="53B8FB99" w14:textId="77777777" w:rsidR="00F12B3B" w:rsidRPr="00346041" w:rsidRDefault="00F12B3B" w:rsidP="00B06C39">
            <w:pPr>
              <w:spacing w:after="0"/>
              <w:jc w:val="center"/>
              <w:rPr>
                <w:rFonts w:ascii="Times New Roman" w:hAnsi="Times New Roman"/>
                <w:b/>
                <w:sz w:val="20"/>
                <w:szCs w:val="20"/>
              </w:rPr>
            </w:pPr>
            <w:r w:rsidRPr="00346041">
              <w:rPr>
                <w:rFonts w:ascii="Times New Roman" w:hAnsi="Times New Roman"/>
                <w:b/>
                <w:sz w:val="20"/>
                <w:szCs w:val="20"/>
              </w:rPr>
              <w:t xml:space="preserve">Podmiot, na rzecz którego </w:t>
            </w:r>
            <w:r w:rsidR="001436F8" w:rsidRPr="00346041">
              <w:rPr>
                <w:rFonts w:ascii="Times New Roman" w:hAnsi="Times New Roman"/>
                <w:b/>
                <w:sz w:val="20"/>
                <w:szCs w:val="20"/>
              </w:rPr>
              <w:t>dostawy</w:t>
            </w:r>
            <w:r w:rsidRPr="00346041">
              <w:rPr>
                <w:rFonts w:ascii="Times New Roman" w:hAnsi="Times New Roman"/>
                <w:b/>
                <w:sz w:val="20"/>
                <w:szCs w:val="20"/>
              </w:rPr>
              <w:t xml:space="preserve"> zostały wykonane</w:t>
            </w:r>
          </w:p>
        </w:tc>
      </w:tr>
      <w:tr w:rsidR="00F12B3B" w:rsidRPr="00346041" w14:paraId="4009EB9D" w14:textId="77777777" w:rsidTr="00F12B3B">
        <w:trPr>
          <w:cantSplit/>
          <w:trHeight w:val="3103"/>
          <w:jc w:val="center"/>
        </w:trPr>
        <w:tc>
          <w:tcPr>
            <w:tcW w:w="536" w:type="dxa"/>
            <w:tcBorders>
              <w:top w:val="nil"/>
              <w:left w:val="single" w:sz="12" w:space="0" w:color="000000"/>
              <w:bottom w:val="single" w:sz="12" w:space="0" w:color="auto"/>
              <w:right w:val="single" w:sz="12" w:space="0" w:color="auto"/>
            </w:tcBorders>
          </w:tcPr>
          <w:p w14:paraId="57C82F33" w14:textId="77777777" w:rsidR="00F12B3B" w:rsidRPr="00346041" w:rsidRDefault="00F12B3B" w:rsidP="00B06C39">
            <w:pPr>
              <w:spacing w:after="0"/>
              <w:rPr>
                <w:rFonts w:ascii="Times New Roman" w:hAnsi="Times New Roman"/>
                <w:sz w:val="20"/>
                <w:szCs w:val="20"/>
              </w:rPr>
            </w:pPr>
          </w:p>
          <w:p w14:paraId="35C7A573" w14:textId="77777777" w:rsidR="00F12B3B" w:rsidRPr="00346041" w:rsidRDefault="00F12B3B" w:rsidP="00B06C39">
            <w:pPr>
              <w:spacing w:after="0"/>
              <w:rPr>
                <w:rFonts w:ascii="Times New Roman" w:hAnsi="Times New Roman"/>
                <w:sz w:val="20"/>
                <w:szCs w:val="20"/>
              </w:rPr>
            </w:pPr>
          </w:p>
        </w:tc>
        <w:tc>
          <w:tcPr>
            <w:tcW w:w="4084" w:type="dxa"/>
            <w:tcBorders>
              <w:top w:val="nil"/>
              <w:left w:val="single" w:sz="12" w:space="0" w:color="auto"/>
              <w:bottom w:val="single" w:sz="12" w:space="0" w:color="auto"/>
              <w:right w:val="single" w:sz="12" w:space="0" w:color="auto"/>
            </w:tcBorders>
          </w:tcPr>
          <w:p w14:paraId="4722F229" w14:textId="77777777" w:rsidR="00F12B3B" w:rsidRPr="00346041" w:rsidRDefault="00F12B3B" w:rsidP="00B06C39">
            <w:pPr>
              <w:spacing w:after="0"/>
              <w:rPr>
                <w:rFonts w:ascii="Times New Roman" w:hAnsi="Times New Roman"/>
                <w:sz w:val="20"/>
                <w:szCs w:val="20"/>
              </w:rPr>
            </w:pPr>
          </w:p>
          <w:p w14:paraId="22B0F061" w14:textId="77777777" w:rsidR="00F12B3B" w:rsidRPr="00346041" w:rsidRDefault="00F12B3B" w:rsidP="00B06C39">
            <w:pPr>
              <w:spacing w:after="0"/>
              <w:rPr>
                <w:rFonts w:ascii="Times New Roman" w:hAnsi="Times New Roman"/>
                <w:sz w:val="20"/>
                <w:szCs w:val="20"/>
              </w:rPr>
            </w:pPr>
          </w:p>
          <w:p w14:paraId="790278C6" w14:textId="77777777" w:rsidR="00F12B3B" w:rsidRPr="00346041" w:rsidRDefault="00F12B3B" w:rsidP="00B06C39">
            <w:pPr>
              <w:spacing w:after="0"/>
              <w:rPr>
                <w:rFonts w:ascii="Times New Roman" w:hAnsi="Times New Roman"/>
                <w:sz w:val="20"/>
                <w:szCs w:val="20"/>
              </w:rPr>
            </w:pPr>
          </w:p>
          <w:p w14:paraId="6EE04554" w14:textId="77777777" w:rsidR="00F12B3B" w:rsidRPr="00346041" w:rsidRDefault="00F12B3B" w:rsidP="00B06C39">
            <w:pPr>
              <w:spacing w:after="0"/>
              <w:rPr>
                <w:rFonts w:ascii="Times New Roman" w:hAnsi="Times New Roman"/>
                <w:sz w:val="20"/>
                <w:szCs w:val="20"/>
              </w:rPr>
            </w:pPr>
          </w:p>
          <w:p w14:paraId="2CD09C08" w14:textId="77777777" w:rsidR="00F12B3B" w:rsidRPr="00346041" w:rsidRDefault="00F12B3B" w:rsidP="00B06C39">
            <w:pPr>
              <w:spacing w:after="0"/>
              <w:rPr>
                <w:rFonts w:ascii="Times New Roman" w:hAnsi="Times New Roman"/>
                <w:sz w:val="20"/>
                <w:szCs w:val="20"/>
              </w:rPr>
            </w:pPr>
          </w:p>
          <w:p w14:paraId="59FEA3C4" w14:textId="77777777" w:rsidR="00F12B3B" w:rsidRPr="00346041" w:rsidRDefault="00F12B3B" w:rsidP="00B06C39">
            <w:pPr>
              <w:spacing w:after="0"/>
              <w:rPr>
                <w:rFonts w:ascii="Times New Roman" w:hAnsi="Times New Roman"/>
                <w:sz w:val="20"/>
                <w:szCs w:val="20"/>
              </w:rPr>
            </w:pPr>
          </w:p>
          <w:p w14:paraId="18DD6D46" w14:textId="77777777" w:rsidR="00F12B3B" w:rsidRPr="00346041" w:rsidRDefault="00F12B3B" w:rsidP="00B06C39">
            <w:pPr>
              <w:spacing w:after="0"/>
              <w:rPr>
                <w:rFonts w:ascii="Times New Roman" w:hAnsi="Times New Roman"/>
                <w:sz w:val="20"/>
                <w:szCs w:val="20"/>
              </w:rPr>
            </w:pPr>
          </w:p>
          <w:p w14:paraId="01B5CC75" w14:textId="77777777" w:rsidR="00F12B3B" w:rsidRPr="00346041" w:rsidRDefault="00F12B3B" w:rsidP="00B06C39">
            <w:pPr>
              <w:spacing w:after="0"/>
              <w:rPr>
                <w:rFonts w:ascii="Times New Roman" w:hAnsi="Times New Roman"/>
                <w:sz w:val="20"/>
                <w:szCs w:val="20"/>
              </w:rPr>
            </w:pPr>
          </w:p>
          <w:p w14:paraId="3671568F" w14:textId="77777777" w:rsidR="00F12B3B" w:rsidRPr="00346041" w:rsidRDefault="00F12B3B" w:rsidP="00B06C39">
            <w:pPr>
              <w:spacing w:after="0"/>
              <w:rPr>
                <w:rFonts w:ascii="Times New Roman" w:hAnsi="Times New Roman"/>
                <w:sz w:val="20"/>
                <w:szCs w:val="20"/>
              </w:rPr>
            </w:pPr>
          </w:p>
          <w:p w14:paraId="35126C51" w14:textId="77777777" w:rsidR="00F12B3B" w:rsidRPr="00346041" w:rsidRDefault="00F12B3B" w:rsidP="00B06C39">
            <w:pPr>
              <w:spacing w:after="0"/>
              <w:rPr>
                <w:rFonts w:ascii="Times New Roman" w:hAnsi="Times New Roman"/>
                <w:sz w:val="20"/>
                <w:szCs w:val="20"/>
              </w:rPr>
            </w:pPr>
          </w:p>
          <w:p w14:paraId="1ED22B08" w14:textId="77777777" w:rsidR="00F12B3B" w:rsidRPr="00346041" w:rsidRDefault="00F12B3B" w:rsidP="00B06C39">
            <w:pPr>
              <w:spacing w:after="0"/>
              <w:rPr>
                <w:rFonts w:ascii="Times New Roman" w:hAnsi="Times New Roman"/>
                <w:sz w:val="20"/>
                <w:szCs w:val="20"/>
              </w:rPr>
            </w:pPr>
          </w:p>
          <w:p w14:paraId="7FC98FF1" w14:textId="77777777" w:rsidR="00F12B3B" w:rsidRPr="00346041" w:rsidRDefault="00F12B3B" w:rsidP="00B06C39">
            <w:pPr>
              <w:spacing w:after="0"/>
              <w:rPr>
                <w:rFonts w:ascii="Times New Roman" w:hAnsi="Times New Roman"/>
                <w:sz w:val="20"/>
                <w:szCs w:val="20"/>
              </w:rPr>
            </w:pPr>
          </w:p>
          <w:p w14:paraId="72A42009" w14:textId="77777777" w:rsidR="00F12B3B" w:rsidRPr="00346041" w:rsidRDefault="00F12B3B" w:rsidP="00B06C39">
            <w:pPr>
              <w:spacing w:after="0"/>
              <w:rPr>
                <w:rFonts w:ascii="Times New Roman" w:hAnsi="Times New Roman"/>
                <w:sz w:val="20"/>
                <w:szCs w:val="20"/>
              </w:rPr>
            </w:pPr>
          </w:p>
          <w:p w14:paraId="1D6DF37B" w14:textId="77777777" w:rsidR="00F12B3B" w:rsidRPr="00346041" w:rsidRDefault="00F12B3B" w:rsidP="00B06C39">
            <w:pPr>
              <w:spacing w:after="0"/>
              <w:rPr>
                <w:rFonts w:ascii="Times New Roman" w:hAnsi="Times New Roman"/>
                <w:sz w:val="20"/>
                <w:szCs w:val="20"/>
              </w:rPr>
            </w:pPr>
          </w:p>
          <w:p w14:paraId="1E22730D" w14:textId="77777777" w:rsidR="00F12B3B" w:rsidRPr="00346041" w:rsidRDefault="00F12B3B" w:rsidP="00B06C39">
            <w:pPr>
              <w:spacing w:after="0"/>
              <w:rPr>
                <w:rFonts w:ascii="Times New Roman" w:hAnsi="Times New Roman"/>
                <w:sz w:val="20"/>
                <w:szCs w:val="20"/>
              </w:rPr>
            </w:pPr>
          </w:p>
          <w:p w14:paraId="2AA48A7F" w14:textId="77777777" w:rsidR="00F12B3B" w:rsidRPr="00346041" w:rsidRDefault="00F12B3B" w:rsidP="00B06C39">
            <w:pPr>
              <w:spacing w:after="0"/>
              <w:rPr>
                <w:rFonts w:ascii="Times New Roman" w:hAnsi="Times New Roman"/>
                <w:sz w:val="20"/>
                <w:szCs w:val="20"/>
              </w:rPr>
            </w:pPr>
          </w:p>
        </w:tc>
        <w:tc>
          <w:tcPr>
            <w:tcW w:w="1842" w:type="dxa"/>
            <w:tcBorders>
              <w:top w:val="nil"/>
              <w:left w:val="single" w:sz="12" w:space="0" w:color="auto"/>
              <w:bottom w:val="single" w:sz="12" w:space="0" w:color="auto"/>
              <w:right w:val="single" w:sz="12" w:space="0" w:color="auto"/>
            </w:tcBorders>
          </w:tcPr>
          <w:p w14:paraId="0561FCA3" w14:textId="77777777" w:rsidR="00F12B3B" w:rsidRPr="00346041" w:rsidRDefault="00F12B3B" w:rsidP="00B06C39">
            <w:pPr>
              <w:spacing w:after="0"/>
              <w:rPr>
                <w:rFonts w:ascii="Times New Roman" w:hAnsi="Times New Roman"/>
                <w:sz w:val="20"/>
                <w:szCs w:val="20"/>
              </w:rPr>
            </w:pPr>
          </w:p>
        </w:tc>
        <w:tc>
          <w:tcPr>
            <w:tcW w:w="1843" w:type="dxa"/>
            <w:tcBorders>
              <w:top w:val="nil"/>
              <w:left w:val="single" w:sz="12" w:space="0" w:color="auto"/>
              <w:bottom w:val="single" w:sz="12" w:space="0" w:color="auto"/>
              <w:right w:val="single" w:sz="12" w:space="0" w:color="auto"/>
            </w:tcBorders>
          </w:tcPr>
          <w:p w14:paraId="1B25AC2B" w14:textId="77777777" w:rsidR="00F12B3B" w:rsidRPr="00346041" w:rsidRDefault="00F12B3B" w:rsidP="00B06C39">
            <w:pPr>
              <w:spacing w:after="0"/>
              <w:rPr>
                <w:rFonts w:ascii="Times New Roman" w:hAnsi="Times New Roman"/>
                <w:sz w:val="20"/>
                <w:szCs w:val="20"/>
              </w:rPr>
            </w:pPr>
          </w:p>
        </w:tc>
        <w:tc>
          <w:tcPr>
            <w:tcW w:w="1354" w:type="dxa"/>
            <w:tcBorders>
              <w:top w:val="nil"/>
              <w:left w:val="single" w:sz="12" w:space="0" w:color="auto"/>
              <w:bottom w:val="single" w:sz="12" w:space="0" w:color="auto"/>
              <w:right w:val="single" w:sz="12" w:space="0" w:color="000000"/>
            </w:tcBorders>
          </w:tcPr>
          <w:p w14:paraId="0F4AB4E2" w14:textId="77777777" w:rsidR="00F12B3B" w:rsidRPr="00346041" w:rsidRDefault="00F12B3B" w:rsidP="00B06C39">
            <w:pPr>
              <w:spacing w:after="0"/>
              <w:rPr>
                <w:rFonts w:ascii="Times New Roman" w:hAnsi="Times New Roman"/>
                <w:sz w:val="20"/>
                <w:szCs w:val="20"/>
              </w:rPr>
            </w:pPr>
          </w:p>
        </w:tc>
      </w:tr>
    </w:tbl>
    <w:p w14:paraId="57A0B1A3" w14:textId="77777777" w:rsidR="00762602" w:rsidRPr="00346041" w:rsidRDefault="00762602" w:rsidP="00B06C39">
      <w:pPr>
        <w:spacing w:after="0"/>
        <w:rPr>
          <w:rFonts w:ascii="Times New Roman" w:hAnsi="Times New Roman"/>
          <w:i/>
          <w:iCs/>
          <w:sz w:val="20"/>
          <w:szCs w:val="20"/>
        </w:rPr>
      </w:pPr>
    </w:p>
    <w:p w14:paraId="4ACB9E9E" w14:textId="77777777" w:rsidR="00762602" w:rsidRPr="00346041" w:rsidRDefault="00762602" w:rsidP="005A36A6">
      <w:pPr>
        <w:numPr>
          <w:ilvl w:val="0"/>
          <w:numId w:val="37"/>
        </w:numPr>
        <w:spacing w:after="0"/>
        <w:ind w:left="284" w:hanging="284"/>
        <w:jc w:val="both"/>
        <w:rPr>
          <w:rFonts w:ascii="Times New Roman" w:hAnsi="Times New Roman"/>
          <w:sz w:val="20"/>
          <w:szCs w:val="20"/>
        </w:rPr>
      </w:pPr>
      <w:r w:rsidRPr="00346041">
        <w:rPr>
          <w:rFonts w:ascii="Times New Roman" w:hAnsi="Times New Roman"/>
          <w:sz w:val="20"/>
          <w:szCs w:val="20"/>
        </w:rPr>
        <w:t xml:space="preserve">Do wykazu należy załączyć dowody określające czy te </w:t>
      </w:r>
      <w:r w:rsidR="00F12B3B" w:rsidRPr="00346041">
        <w:rPr>
          <w:rFonts w:ascii="Times New Roman" w:hAnsi="Times New Roman"/>
          <w:sz w:val="20"/>
          <w:szCs w:val="20"/>
        </w:rPr>
        <w:t>dostawy</w:t>
      </w:r>
      <w:r w:rsidRPr="00346041">
        <w:rPr>
          <w:rFonts w:ascii="Times New Roman" w:hAnsi="Times New Roman"/>
          <w:sz w:val="20"/>
          <w:szCs w:val="20"/>
        </w:rPr>
        <w:t xml:space="preserve"> zostały wykonane należycie.</w:t>
      </w:r>
    </w:p>
    <w:p w14:paraId="0090FC87" w14:textId="77777777" w:rsidR="00762602" w:rsidRPr="00346041" w:rsidRDefault="00762602" w:rsidP="005A36A6">
      <w:pPr>
        <w:numPr>
          <w:ilvl w:val="0"/>
          <w:numId w:val="37"/>
        </w:numPr>
        <w:spacing w:after="0"/>
        <w:ind w:left="284" w:hanging="284"/>
        <w:jc w:val="both"/>
        <w:rPr>
          <w:rFonts w:ascii="Times New Roman" w:hAnsi="Times New Roman"/>
          <w:sz w:val="20"/>
          <w:szCs w:val="20"/>
        </w:rPr>
      </w:pPr>
      <w:r w:rsidRPr="00346041">
        <w:rPr>
          <w:rFonts w:ascii="Times New Roman" w:hAnsi="Times New Roman"/>
          <w:sz w:val="20"/>
          <w:szCs w:val="20"/>
        </w:rPr>
        <w:t xml:space="preserve">Dowodami, o których mowa, są referencje bądź inne dokumenty wystawione przez podmiot, na rzecz którego </w:t>
      </w:r>
      <w:r w:rsidR="00F12B3B" w:rsidRPr="00346041">
        <w:rPr>
          <w:rFonts w:ascii="Times New Roman" w:hAnsi="Times New Roman"/>
          <w:sz w:val="20"/>
          <w:szCs w:val="20"/>
        </w:rPr>
        <w:t>dostawy</w:t>
      </w:r>
      <w:r w:rsidRPr="00346041">
        <w:rPr>
          <w:rFonts w:ascii="Times New Roman" w:hAnsi="Times New Roman"/>
          <w:sz w:val="20"/>
          <w:szCs w:val="20"/>
        </w:rPr>
        <w:t xml:space="preserve"> były wykonywane, a jeżeli z uzasadnionej przyczyny o obiektywnym charakterze wykonawca nie jest w stanie uzyskać tych dokumentów – inne dokumenty.</w:t>
      </w:r>
    </w:p>
    <w:p w14:paraId="55347473" w14:textId="77777777" w:rsidR="00762602" w:rsidRPr="00346041" w:rsidRDefault="00762602" w:rsidP="00B06C39">
      <w:pPr>
        <w:spacing w:after="0"/>
        <w:rPr>
          <w:rFonts w:ascii="Times New Roman" w:hAnsi="Times New Roman"/>
          <w:sz w:val="20"/>
          <w:szCs w:val="20"/>
        </w:rPr>
      </w:pPr>
    </w:p>
    <w:p w14:paraId="58643C77" w14:textId="77777777" w:rsidR="00762602" w:rsidRPr="00346041" w:rsidRDefault="00762602" w:rsidP="00B06C39">
      <w:pPr>
        <w:spacing w:after="0"/>
        <w:rPr>
          <w:rFonts w:ascii="Times New Roman" w:hAnsi="Times New Roman"/>
          <w:sz w:val="20"/>
          <w:szCs w:val="20"/>
        </w:rPr>
      </w:pPr>
    </w:p>
    <w:p w14:paraId="18707A9F" w14:textId="77777777" w:rsidR="00762602" w:rsidRPr="00346041" w:rsidRDefault="00762602" w:rsidP="00B06C39">
      <w:pPr>
        <w:spacing w:after="0"/>
        <w:rPr>
          <w:rFonts w:ascii="Times New Roman" w:hAnsi="Times New Roman"/>
          <w:sz w:val="20"/>
          <w:szCs w:val="20"/>
        </w:rPr>
      </w:pPr>
    </w:p>
    <w:p w14:paraId="2E1CF3FD" w14:textId="77777777" w:rsidR="00762602" w:rsidRPr="00346041" w:rsidRDefault="00762602" w:rsidP="00B06C39">
      <w:pPr>
        <w:tabs>
          <w:tab w:val="decimal" w:pos="-4820"/>
          <w:tab w:val="left" w:pos="567"/>
          <w:tab w:val="decimal" w:leader="dot" w:pos="3969"/>
          <w:tab w:val="left" w:pos="5670"/>
          <w:tab w:val="decimal" w:leader="dot" w:pos="9072"/>
        </w:tabs>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p>
    <w:p w14:paraId="27C8FCAA" w14:textId="77777777" w:rsidR="00762602" w:rsidRPr="00346041" w:rsidRDefault="00762602" w:rsidP="00B06C39">
      <w:pPr>
        <w:tabs>
          <w:tab w:val="decimal" w:pos="-4820"/>
          <w:tab w:val="center" w:pos="1985"/>
          <w:tab w:val="center" w:pos="7371"/>
        </w:tabs>
        <w:spacing w:after="0"/>
        <w:ind w:left="708" w:hanging="708"/>
        <w:rPr>
          <w:rFonts w:ascii="Times New Roman" w:hAnsi="Times New Roman"/>
          <w:sz w:val="16"/>
          <w:szCs w:val="16"/>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16"/>
          <w:szCs w:val="16"/>
        </w:rPr>
        <w:t>miejscowość</w:t>
      </w:r>
      <w:r w:rsidRPr="00346041">
        <w:rPr>
          <w:rFonts w:ascii="Times New Roman" w:hAnsi="Times New Roman"/>
          <w:sz w:val="16"/>
          <w:szCs w:val="16"/>
        </w:rPr>
        <w:tab/>
        <w:t xml:space="preserve">Data i podpis upoważnionego </w:t>
      </w:r>
    </w:p>
    <w:p w14:paraId="6491D1BC" w14:textId="77777777" w:rsidR="00762602" w:rsidRPr="00346041" w:rsidRDefault="00762602" w:rsidP="00B06C39">
      <w:pPr>
        <w:tabs>
          <w:tab w:val="decimal" w:pos="-4820"/>
          <w:tab w:val="center" w:pos="1985"/>
          <w:tab w:val="center" w:pos="7371"/>
        </w:tabs>
        <w:spacing w:after="0"/>
        <w:ind w:left="1985"/>
        <w:rPr>
          <w:rFonts w:ascii="Times New Roman" w:hAnsi="Times New Roman"/>
          <w:sz w:val="16"/>
          <w:szCs w:val="16"/>
        </w:rPr>
      </w:pPr>
      <w:r w:rsidRPr="00346041">
        <w:rPr>
          <w:rFonts w:ascii="Times New Roman" w:hAnsi="Times New Roman"/>
          <w:sz w:val="16"/>
          <w:szCs w:val="16"/>
        </w:rPr>
        <w:tab/>
        <w:t>przedstawiciela Wykonawcy</w:t>
      </w:r>
    </w:p>
    <w:p w14:paraId="4927FA2E" w14:textId="77777777" w:rsidR="00E54B43" w:rsidRPr="00346041" w:rsidRDefault="00E54B43" w:rsidP="00B06C39">
      <w:pPr>
        <w:tabs>
          <w:tab w:val="decimal" w:leader="dot" w:pos="-4820"/>
        </w:tabs>
        <w:spacing w:after="0"/>
        <w:jc w:val="right"/>
        <w:rPr>
          <w:rFonts w:ascii="Times New Roman" w:hAnsi="Times New Roman"/>
          <w:bCs/>
          <w:sz w:val="20"/>
          <w:szCs w:val="20"/>
        </w:rPr>
      </w:pPr>
    </w:p>
    <w:p w14:paraId="1DB58B3C" w14:textId="77777777" w:rsidR="00762602" w:rsidRPr="00346041" w:rsidRDefault="00F12B3B" w:rsidP="00B06C39">
      <w:pPr>
        <w:tabs>
          <w:tab w:val="decimal" w:leader="dot" w:pos="-4820"/>
        </w:tabs>
        <w:spacing w:after="0"/>
        <w:jc w:val="right"/>
        <w:rPr>
          <w:rFonts w:ascii="Times New Roman" w:hAnsi="Times New Roman"/>
          <w:b/>
          <w:bCs/>
          <w:sz w:val="20"/>
          <w:szCs w:val="20"/>
        </w:rPr>
      </w:pPr>
      <w:r w:rsidRPr="00346041">
        <w:rPr>
          <w:rFonts w:ascii="Times New Roman" w:hAnsi="Times New Roman"/>
          <w:b/>
          <w:bCs/>
          <w:sz w:val="20"/>
          <w:szCs w:val="20"/>
        </w:rPr>
        <w:br w:type="column"/>
      </w:r>
      <w:r w:rsidR="00762602" w:rsidRPr="00346041">
        <w:rPr>
          <w:rFonts w:ascii="Times New Roman" w:hAnsi="Times New Roman"/>
          <w:b/>
          <w:bCs/>
          <w:sz w:val="20"/>
          <w:szCs w:val="20"/>
        </w:rPr>
        <w:lastRenderedPageBreak/>
        <w:t xml:space="preserve">Załącznik nr </w:t>
      </w:r>
      <w:r w:rsidR="00745C14" w:rsidRPr="00346041">
        <w:rPr>
          <w:rFonts w:ascii="Times New Roman" w:hAnsi="Times New Roman"/>
          <w:b/>
          <w:bCs/>
          <w:sz w:val="20"/>
          <w:szCs w:val="20"/>
        </w:rPr>
        <w:t>5</w:t>
      </w:r>
      <w:r w:rsidR="00762602" w:rsidRPr="00346041">
        <w:rPr>
          <w:rFonts w:ascii="Times New Roman" w:hAnsi="Times New Roman"/>
          <w:b/>
          <w:bCs/>
          <w:sz w:val="20"/>
          <w:szCs w:val="20"/>
        </w:rPr>
        <w:t xml:space="preserve"> – oświadczenie w zakresie art. 24 ust. 11 ustawy </w:t>
      </w:r>
      <w:proofErr w:type="spellStart"/>
      <w:r w:rsidR="00762602" w:rsidRPr="00346041">
        <w:rPr>
          <w:rFonts w:ascii="Times New Roman" w:hAnsi="Times New Roman"/>
          <w:b/>
          <w:bCs/>
          <w:sz w:val="20"/>
          <w:szCs w:val="20"/>
        </w:rPr>
        <w:t>Pzp</w:t>
      </w:r>
      <w:proofErr w:type="spellEnd"/>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2995"/>
      </w:tblGrid>
      <w:tr w:rsidR="00762602" w:rsidRPr="00346041" w14:paraId="5B97966E" w14:textId="77777777" w:rsidTr="00D73607">
        <w:trPr>
          <w:trHeight w:val="1437"/>
        </w:trPr>
        <w:tc>
          <w:tcPr>
            <w:tcW w:w="2995" w:type="dxa"/>
            <w:tcBorders>
              <w:top w:val="single" w:sz="8" w:space="0" w:color="000000"/>
              <w:left w:val="single" w:sz="8" w:space="0" w:color="000000"/>
              <w:bottom w:val="single" w:sz="8" w:space="0" w:color="000000"/>
              <w:right w:val="single" w:sz="8" w:space="0" w:color="000000"/>
            </w:tcBorders>
          </w:tcPr>
          <w:p w14:paraId="58AB2C13" w14:textId="77777777" w:rsidR="00762602" w:rsidRPr="00346041" w:rsidRDefault="00762602" w:rsidP="00B06C39">
            <w:pPr>
              <w:spacing w:after="0"/>
              <w:rPr>
                <w:rFonts w:ascii="Times New Roman" w:hAnsi="Times New Roman"/>
                <w:sz w:val="20"/>
                <w:szCs w:val="20"/>
              </w:rPr>
            </w:pPr>
          </w:p>
          <w:p w14:paraId="39C6C658" w14:textId="77777777" w:rsidR="00762602" w:rsidRPr="00346041" w:rsidRDefault="00762602" w:rsidP="00B06C39">
            <w:pPr>
              <w:spacing w:after="0"/>
              <w:rPr>
                <w:rFonts w:ascii="Times New Roman" w:hAnsi="Times New Roman"/>
                <w:sz w:val="20"/>
                <w:szCs w:val="20"/>
              </w:rPr>
            </w:pPr>
          </w:p>
          <w:p w14:paraId="19B3F7F6" w14:textId="77777777" w:rsidR="00762602" w:rsidRPr="00346041" w:rsidRDefault="00762602" w:rsidP="00B06C39">
            <w:pPr>
              <w:spacing w:after="0"/>
              <w:rPr>
                <w:rFonts w:ascii="Times New Roman" w:hAnsi="Times New Roman"/>
                <w:sz w:val="20"/>
                <w:szCs w:val="20"/>
              </w:rPr>
            </w:pPr>
          </w:p>
          <w:p w14:paraId="283C519D" w14:textId="77777777" w:rsidR="00762602" w:rsidRPr="00346041" w:rsidRDefault="00762602" w:rsidP="00B06C39">
            <w:pPr>
              <w:spacing w:after="0"/>
              <w:rPr>
                <w:rFonts w:ascii="Times New Roman" w:hAnsi="Times New Roman"/>
                <w:sz w:val="20"/>
                <w:szCs w:val="20"/>
              </w:rPr>
            </w:pPr>
          </w:p>
          <w:p w14:paraId="2D13C52F" w14:textId="77777777" w:rsidR="00762602" w:rsidRPr="00346041" w:rsidRDefault="00762602" w:rsidP="00B06C39">
            <w:pPr>
              <w:spacing w:after="0"/>
              <w:rPr>
                <w:rFonts w:ascii="Times New Roman" w:hAnsi="Times New Roman"/>
                <w:sz w:val="20"/>
                <w:szCs w:val="20"/>
              </w:rPr>
            </w:pPr>
          </w:p>
          <w:p w14:paraId="6A806B0C"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Pieczęć wykonawcy</w:t>
            </w:r>
          </w:p>
        </w:tc>
      </w:tr>
    </w:tbl>
    <w:p w14:paraId="6172E974" w14:textId="77777777" w:rsidR="00762602" w:rsidRPr="00346041" w:rsidRDefault="00762602" w:rsidP="00B06C39">
      <w:pPr>
        <w:overflowPunct w:val="0"/>
        <w:autoSpaceDE w:val="0"/>
        <w:autoSpaceDN w:val="0"/>
        <w:adjustRightInd w:val="0"/>
        <w:spacing w:after="0"/>
        <w:ind w:firstLine="708"/>
        <w:jc w:val="center"/>
        <w:rPr>
          <w:rFonts w:ascii="Times New Roman" w:hAnsi="Times New Roman"/>
          <w:b/>
          <w:bCs/>
          <w:sz w:val="20"/>
          <w:szCs w:val="20"/>
        </w:rPr>
      </w:pPr>
    </w:p>
    <w:p w14:paraId="1072EBC6" w14:textId="77777777" w:rsidR="00762602" w:rsidRPr="00346041" w:rsidRDefault="00762602" w:rsidP="00B06C39">
      <w:pPr>
        <w:overflowPunct w:val="0"/>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Oświadczenie o przynależności lub braku przynależności Wykonawcy do tej samej grupy kapitałowej</w:t>
      </w:r>
    </w:p>
    <w:p w14:paraId="23CBBC3C"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 xml:space="preserve">złożone w postępowaniu </w:t>
      </w:r>
    </w:p>
    <w:p w14:paraId="5A011134" w14:textId="77777777" w:rsidR="00762602" w:rsidRPr="00346041" w:rsidRDefault="00762602" w:rsidP="00B06C39">
      <w:pPr>
        <w:spacing w:after="0"/>
        <w:ind w:left="426"/>
        <w:jc w:val="center"/>
        <w:rPr>
          <w:rFonts w:ascii="Times New Roman" w:hAnsi="Times New Roman"/>
          <w:b/>
          <w:bCs/>
          <w:i/>
          <w:sz w:val="20"/>
          <w:szCs w:val="20"/>
        </w:rPr>
      </w:pPr>
    </w:p>
    <w:p w14:paraId="75FDD5B3" w14:textId="77777777" w:rsidR="00762602" w:rsidRPr="00346041" w:rsidRDefault="00762602" w:rsidP="00B06C39">
      <w:pPr>
        <w:spacing w:after="0"/>
        <w:jc w:val="center"/>
        <w:rPr>
          <w:rFonts w:ascii="Times New Roman" w:hAnsi="Times New Roman"/>
          <w:b/>
          <w:sz w:val="16"/>
          <w:szCs w:val="16"/>
        </w:rPr>
      </w:pPr>
      <w:r w:rsidRPr="00346041">
        <w:rPr>
          <w:rFonts w:ascii="Times New Roman" w:hAnsi="Times New Roman"/>
          <w:bCs/>
          <w:sz w:val="20"/>
          <w:szCs w:val="20"/>
        </w:rPr>
        <w:t xml:space="preserve">Przystępując do udziału w postępowaniu o udzielenie zamówienia publicznego </w:t>
      </w:r>
      <w:r w:rsidRPr="00346041">
        <w:rPr>
          <w:rFonts w:ascii="Times New Roman" w:hAnsi="Times New Roman"/>
          <w:sz w:val="20"/>
          <w:szCs w:val="20"/>
        </w:rPr>
        <w:t>na zadanie pod nazwą:</w:t>
      </w:r>
    </w:p>
    <w:p w14:paraId="25FC1DC1" w14:textId="77777777" w:rsidR="00762602" w:rsidRPr="00346041" w:rsidRDefault="00762602" w:rsidP="00B06C39">
      <w:pPr>
        <w:overflowPunct w:val="0"/>
        <w:autoSpaceDE w:val="0"/>
        <w:autoSpaceDN w:val="0"/>
        <w:adjustRightInd w:val="0"/>
        <w:spacing w:after="0"/>
        <w:ind w:firstLine="708"/>
        <w:rPr>
          <w:rFonts w:ascii="Times New Roman" w:hAnsi="Times New Roman"/>
          <w:b/>
          <w:sz w:val="16"/>
          <w:szCs w:val="16"/>
        </w:rPr>
      </w:pPr>
    </w:p>
    <w:p w14:paraId="540E33FA" w14:textId="77777777" w:rsidR="00762602" w:rsidRPr="00346041" w:rsidRDefault="00762602" w:rsidP="00B06C39">
      <w:pPr>
        <w:keepNext/>
        <w:spacing w:after="0"/>
        <w:jc w:val="center"/>
        <w:rPr>
          <w:rFonts w:ascii="Times New Roman" w:hAnsi="Times New Roman"/>
          <w:b/>
          <w:sz w:val="20"/>
          <w:szCs w:val="20"/>
        </w:rPr>
      </w:pPr>
    </w:p>
    <w:p w14:paraId="3FECE6DF" w14:textId="77777777" w:rsidR="00762602" w:rsidRPr="00346041" w:rsidRDefault="00762602" w:rsidP="00B06C39">
      <w:pPr>
        <w:spacing w:after="0"/>
        <w:jc w:val="both"/>
        <w:rPr>
          <w:rFonts w:ascii="Times New Roman" w:hAnsi="Times New Roman"/>
          <w:b/>
        </w:rPr>
      </w:pPr>
      <w:r w:rsidRPr="00346041">
        <w:rPr>
          <w:rFonts w:ascii="Times New Roman" w:hAnsi="Times New Roman"/>
          <w:sz w:val="20"/>
          <w:szCs w:val="20"/>
        </w:rPr>
        <w:t>pn.</w:t>
      </w:r>
      <w:r w:rsidRPr="00346041">
        <w:rPr>
          <w:rFonts w:ascii="Times New Roman" w:hAnsi="Times New Roman"/>
          <w:b/>
          <w:sz w:val="20"/>
          <w:szCs w:val="20"/>
        </w:rPr>
        <w:t xml:space="preserve"> „</w:t>
      </w:r>
      <w:r w:rsidR="004B348D" w:rsidRPr="00346041">
        <w:rPr>
          <w:rFonts w:ascii="Times New Roman" w:hAnsi="Times New Roman"/>
          <w:b/>
        </w:rPr>
        <w:t xml:space="preserve">Zakup wyposażenia do </w:t>
      </w:r>
      <w:r w:rsidR="000424BF" w:rsidRPr="00346041">
        <w:rPr>
          <w:rFonts w:ascii="Times New Roman" w:hAnsi="Times New Roman"/>
          <w:b/>
        </w:rPr>
        <w:t>Gminnego Żłobka w Błotnicy</w:t>
      </w:r>
      <w:r w:rsidR="00C809DF" w:rsidRPr="00346041">
        <w:rPr>
          <w:rFonts w:ascii="Times New Roman" w:hAnsi="Times New Roman"/>
          <w:b/>
        </w:rPr>
        <w:t xml:space="preserve"> w ramach projektu </w:t>
      </w:r>
      <w:r w:rsidR="00C809DF" w:rsidRPr="00346041">
        <w:rPr>
          <w:rFonts w:ascii="Times New Roman" w:hAnsi="Times New Roman"/>
          <w:b/>
          <w:i/>
        </w:rPr>
        <w:t>Żłobek naszych marzeń</w:t>
      </w:r>
      <w:r w:rsidRPr="00346041">
        <w:rPr>
          <w:rFonts w:ascii="Times New Roman" w:hAnsi="Times New Roman"/>
          <w:b/>
          <w:sz w:val="20"/>
          <w:szCs w:val="20"/>
        </w:rPr>
        <w:t>”</w:t>
      </w:r>
      <w:r w:rsidRPr="00346041">
        <w:rPr>
          <w:rFonts w:ascii="Times New Roman" w:hAnsi="Times New Roman"/>
          <w:sz w:val="20"/>
          <w:szCs w:val="20"/>
        </w:rPr>
        <w:t xml:space="preserve"> prowadzonego przez </w:t>
      </w:r>
      <w:r w:rsidRPr="00346041">
        <w:rPr>
          <w:rFonts w:ascii="Times New Roman" w:hAnsi="Times New Roman"/>
          <w:b/>
          <w:sz w:val="20"/>
          <w:szCs w:val="20"/>
        </w:rPr>
        <w:t>Gmina Przemęt</w:t>
      </w:r>
    </w:p>
    <w:p w14:paraId="7E61C5CF" w14:textId="77777777" w:rsidR="00762602" w:rsidRPr="00346041" w:rsidRDefault="00762602" w:rsidP="00B06C39">
      <w:pPr>
        <w:spacing w:after="0"/>
        <w:jc w:val="center"/>
        <w:rPr>
          <w:rFonts w:ascii="Times New Roman" w:hAnsi="Times New Roman"/>
          <w:bCs/>
          <w:sz w:val="16"/>
          <w:szCs w:val="16"/>
        </w:rPr>
      </w:pPr>
      <w:r w:rsidRPr="00346041">
        <w:rPr>
          <w:rFonts w:ascii="Times New Roman" w:hAnsi="Times New Roman"/>
          <w:sz w:val="20"/>
          <w:szCs w:val="20"/>
        </w:rPr>
        <w:t xml:space="preserve"> Oświadczamy, że:</w:t>
      </w:r>
    </w:p>
    <w:p w14:paraId="07EE9D60" w14:textId="77777777" w:rsidR="00762602" w:rsidRPr="00346041" w:rsidRDefault="00762602" w:rsidP="00B06C39">
      <w:pPr>
        <w:overflowPunct w:val="0"/>
        <w:autoSpaceDE w:val="0"/>
        <w:autoSpaceDN w:val="0"/>
        <w:adjustRightInd w:val="0"/>
        <w:spacing w:after="0"/>
        <w:ind w:firstLine="708"/>
        <w:rPr>
          <w:rFonts w:ascii="Times New Roman" w:hAnsi="Times New Roman"/>
          <w:sz w:val="20"/>
          <w:szCs w:val="20"/>
        </w:rPr>
      </w:pPr>
    </w:p>
    <w:p w14:paraId="6818130F" w14:textId="77777777" w:rsidR="00762602" w:rsidRPr="00346041" w:rsidRDefault="00762602" w:rsidP="005A36A6">
      <w:pPr>
        <w:numPr>
          <w:ilvl w:val="0"/>
          <w:numId w:val="41"/>
        </w:numPr>
        <w:overflowPunct w:val="0"/>
        <w:autoSpaceDE w:val="0"/>
        <w:autoSpaceDN w:val="0"/>
        <w:adjustRightInd w:val="0"/>
        <w:spacing w:after="0"/>
        <w:ind w:left="284" w:hanging="284"/>
        <w:jc w:val="both"/>
        <w:rPr>
          <w:rFonts w:ascii="Times New Roman" w:hAnsi="Times New Roman"/>
          <w:sz w:val="20"/>
          <w:szCs w:val="20"/>
        </w:rPr>
      </w:pPr>
      <w:r w:rsidRPr="00346041">
        <w:rPr>
          <w:rFonts w:ascii="Times New Roman" w:hAnsi="Times New Roman"/>
          <w:sz w:val="20"/>
          <w:szCs w:val="20"/>
        </w:rPr>
        <w:t>nie należymy* do grupy kapitałowej</w:t>
      </w:r>
      <w:r w:rsidR="00CE1954" w:rsidRPr="00346041">
        <w:rPr>
          <w:rFonts w:ascii="Times New Roman" w:hAnsi="Times New Roman"/>
          <w:sz w:val="20"/>
          <w:szCs w:val="20"/>
        </w:rPr>
        <w:t xml:space="preserve"> </w:t>
      </w:r>
      <w:r w:rsidRPr="00346041">
        <w:rPr>
          <w:rFonts w:ascii="Times New Roman" w:hAnsi="Times New Roman"/>
          <w:sz w:val="20"/>
          <w:szCs w:val="20"/>
        </w:rPr>
        <w:t xml:space="preserve">z Wykonawcami, którzy złożyli odrębne oferty w niniejszym postępowaniu, o której mowa w art. 24 ust.1 pkt. 23 </w:t>
      </w:r>
      <w:proofErr w:type="spellStart"/>
      <w:r w:rsidRPr="00346041">
        <w:rPr>
          <w:rFonts w:ascii="Times New Roman" w:hAnsi="Times New Roman"/>
          <w:sz w:val="20"/>
          <w:szCs w:val="20"/>
        </w:rPr>
        <w:t>pzp</w:t>
      </w:r>
      <w:proofErr w:type="spellEnd"/>
      <w:r w:rsidRPr="00346041">
        <w:rPr>
          <w:rFonts w:ascii="Times New Roman" w:hAnsi="Times New Roman"/>
          <w:sz w:val="20"/>
          <w:szCs w:val="20"/>
        </w:rPr>
        <w:t>, w rozumieniu ustawy z dnia 16 lutego 2007r. o ochronie konkurencji i konsumentów (</w:t>
      </w:r>
      <w:r w:rsidRPr="00346041">
        <w:rPr>
          <w:rStyle w:val="ng-binding"/>
          <w:rFonts w:ascii="Times New Roman" w:hAnsi="Times New Roman"/>
          <w:sz w:val="20"/>
          <w:szCs w:val="20"/>
        </w:rPr>
        <w:t xml:space="preserve">Dz.U.2019.369 </w:t>
      </w:r>
      <w:proofErr w:type="spellStart"/>
      <w:r w:rsidRPr="00346041">
        <w:rPr>
          <w:rStyle w:val="ng-binding"/>
          <w:rFonts w:ascii="Times New Roman" w:hAnsi="Times New Roman"/>
          <w:sz w:val="20"/>
          <w:szCs w:val="20"/>
        </w:rPr>
        <w:t>t.j</w:t>
      </w:r>
      <w:proofErr w:type="spellEnd"/>
      <w:r w:rsidRPr="00346041">
        <w:rPr>
          <w:rStyle w:val="ng-binding"/>
          <w:rFonts w:ascii="Times New Roman" w:hAnsi="Times New Roman"/>
          <w:sz w:val="20"/>
          <w:szCs w:val="20"/>
        </w:rPr>
        <w:t>.</w:t>
      </w:r>
      <w:r w:rsidRPr="00346041">
        <w:rPr>
          <w:rFonts w:ascii="Times New Roman" w:hAnsi="Times New Roman"/>
          <w:sz w:val="20"/>
          <w:szCs w:val="20"/>
        </w:rPr>
        <w:t>),</w:t>
      </w:r>
    </w:p>
    <w:p w14:paraId="7EA02693" w14:textId="77777777" w:rsidR="00762602" w:rsidRPr="00346041" w:rsidRDefault="00762602" w:rsidP="005A36A6">
      <w:pPr>
        <w:numPr>
          <w:ilvl w:val="0"/>
          <w:numId w:val="41"/>
        </w:numPr>
        <w:overflowPunct w:val="0"/>
        <w:autoSpaceDE w:val="0"/>
        <w:autoSpaceDN w:val="0"/>
        <w:adjustRightInd w:val="0"/>
        <w:spacing w:after="0"/>
        <w:ind w:left="284" w:hanging="284"/>
        <w:jc w:val="both"/>
        <w:rPr>
          <w:rFonts w:ascii="Times New Roman" w:hAnsi="Times New Roman"/>
          <w:sz w:val="20"/>
          <w:szCs w:val="20"/>
        </w:rPr>
      </w:pPr>
      <w:r w:rsidRPr="00346041">
        <w:rPr>
          <w:rFonts w:ascii="Times New Roman" w:hAnsi="Times New Roman"/>
          <w:sz w:val="20"/>
          <w:szCs w:val="20"/>
        </w:rPr>
        <w:t>należymy* do tej samej grupy kapitałowej z wykonawcami, którzy złożyli odrębne oferty w postępowaniu i załączamy listę podmiotów należących do tej samej grupy kapitałowej w rozumieniu ustawy z dnia 16 lutego 2007r. o ochronie konkurencji i konsumentów (</w:t>
      </w:r>
      <w:r w:rsidRPr="00346041">
        <w:rPr>
          <w:rStyle w:val="ng-binding"/>
          <w:rFonts w:ascii="Times New Roman" w:hAnsi="Times New Roman"/>
          <w:sz w:val="20"/>
          <w:szCs w:val="20"/>
        </w:rPr>
        <w:t xml:space="preserve">Dz.U.2019.369 </w:t>
      </w:r>
      <w:proofErr w:type="spellStart"/>
      <w:r w:rsidRPr="00346041">
        <w:rPr>
          <w:rStyle w:val="ng-binding"/>
          <w:rFonts w:ascii="Times New Roman" w:hAnsi="Times New Roman"/>
          <w:sz w:val="20"/>
          <w:szCs w:val="20"/>
        </w:rPr>
        <w:t>t.j</w:t>
      </w:r>
      <w:proofErr w:type="spellEnd"/>
      <w:r w:rsidRPr="00346041">
        <w:rPr>
          <w:rStyle w:val="ng-binding"/>
          <w:rFonts w:ascii="Times New Roman" w:hAnsi="Times New Roman"/>
          <w:sz w:val="20"/>
          <w:szCs w:val="20"/>
        </w:rPr>
        <w:t>.</w:t>
      </w:r>
      <w:r w:rsidRPr="00346041">
        <w:rPr>
          <w:rFonts w:ascii="Times New Roman" w:hAnsi="Times New Roman"/>
          <w:sz w:val="20"/>
          <w:szCs w:val="20"/>
        </w:rPr>
        <w:t>),</w:t>
      </w:r>
    </w:p>
    <w:p w14:paraId="60F4C678" w14:textId="77777777" w:rsidR="00762602" w:rsidRPr="00346041" w:rsidRDefault="00762602" w:rsidP="00B06C39">
      <w:pPr>
        <w:overflowPunct w:val="0"/>
        <w:autoSpaceDE w:val="0"/>
        <w:autoSpaceDN w:val="0"/>
        <w:adjustRightInd w:val="0"/>
        <w:spacing w:after="0"/>
        <w:rPr>
          <w:rFonts w:ascii="Times New Roman" w:hAnsi="Times New Roman"/>
          <w:sz w:val="20"/>
          <w:szCs w:val="20"/>
        </w:rPr>
      </w:pPr>
    </w:p>
    <w:p w14:paraId="296EC72E" w14:textId="77777777" w:rsidR="00762602" w:rsidRPr="00346041" w:rsidRDefault="00762602" w:rsidP="00B06C39">
      <w:pPr>
        <w:overflowPunct w:val="0"/>
        <w:autoSpaceDE w:val="0"/>
        <w:autoSpaceDN w:val="0"/>
        <w:adjustRightInd w:val="0"/>
        <w:spacing w:after="0"/>
        <w:rPr>
          <w:rFonts w:ascii="Times New Roman" w:hAnsi="Times New Roman"/>
          <w:sz w:val="20"/>
          <w:szCs w:val="20"/>
        </w:rPr>
      </w:pPr>
      <w:r w:rsidRPr="00346041">
        <w:rPr>
          <w:rFonts w:ascii="Times New Roman" w:hAnsi="Times New Roman"/>
          <w:sz w:val="20"/>
          <w:szCs w:val="20"/>
        </w:rPr>
        <w:t>Lista podmiotów należąca do tej samej grupy kapitałowej:</w:t>
      </w:r>
    </w:p>
    <w:p w14:paraId="19DC0488" w14:textId="77777777" w:rsidR="00762602" w:rsidRPr="00346041" w:rsidRDefault="00762602" w:rsidP="00B06C39">
      <w:pPr>
        <w:overflowPunct w:val="0"/>
        <w:autoSpaceDE w:val="0"/>
        <w:autoSpaceDN w:val="0"/>
        <w:adjustRightInd w:val="0"/>
        <w:spacing w:after="0"/>
        <w:rPr>
          <w:rFonts w:ascii="Times New Roman" w:hAnsi="Times New Roman"/>
          <w:sz w:val="20"/>
          <w:szCs w:val="20"/>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8916"/>
      </w:tblGrid>
      <w:tr w:rsidR="00762602" w:rsidRPr="00346041" w14:paraId="5D2D95C4" w14:textId="77777777" w:rsidTr="00D73607">
        <w:trPr>
          <w:cantSplit/>
          <w:trHeight w:val="661"/>
        </w:trPr>
        <w:tc>
          <w:tcPr>
            <w:tcW w:w="802" w:type="dxa"/>
            <w:vAlign w:val="center"/>
          </w:tcPr>
          <w:p w14:paraId="28A6A090" w14:textId="77777777" w:rsidR="00762602" w:rsidRPr="00346041" w:rsidRDefault="00762602" w:rsidP="00B06C39">
            <w:pPr>
              <w:overflowPunct w:val="0"/>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Lp.</w:t>
            </w:r>
          </w:p>
        </w:tc>
        <w:tc>
          <w:tcPr>
            <w:tcW w:w="8916" w:type="dxa"/>
            <w:vAlign w:val="center"/>
          </w:tcPr>
          <w:p w14:paraId="1B6A6EE9" w14:textId="77777777" w:rsidR="00762602" w:rsidRPr="00346041" w:rsidRDefault="00762602" w:rsidP="00B06C39">
            <w:pPr>
              <w:overflowPunct w:val="0"/>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Nazwa podmiotu i adres</w:t>
            </w:r>
          </w:p>
        </w:tc>
      </w:tr>
      <w:tr w:rsidR="00762602" w:rsidRPr="00346041" w14:paraId="15E53CAB" w14:textId="77777777" w:rsidTr="00D73607">
        <w:trPr>
          <w:cantSplit/>
          <w:trHeight w:val="661"/>
        </w:trPr>
        <w:tc>
          <w:tcPr>
            <w:tcW w:w="802" w:type="dxa"/>
            <w:vAlign w:val="center"/>
          </w:tcPr>
          <w:p w14:paraId="38D77817" w14:textId="77777777" w:rsidR="00762602" w:rsidRPr="00346041" w:rsidRDefault="00762602" w:rsidP="00B06C39">
            <w:pPr>
              <w:overflowPunct w:val="0"/>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1</w:t>
            </w:r>
          </w:p>
        </w:tc>
        <w:tc>
          <w:tcPr>
            <w:tcW w:w="8916" w:type="dxa"/>
            <w:vAlign w:val="center"/>
          </w:tcPr>
          <w:p w14:paraId="3D26D5CF" w14:textId="77777777" w:rsidR="00762602" w:rsidRPr="00346041" w:rsidRDefault="00762602" w:rsidP="00B06C39">
            <w:pPr>
              <w:overflowPunct w:val="0"/>
              <w:autoSpaceDE w:val="0"/>
              <w:autoSpaceDN w:val="0"/>
              <w:adjustRightInd w:val="0"/>
              <w:spacing w:after="0"/>
              <w:jc w:val="center"/>
              <w:rPr>
                <w:rFonts w:ascii="Times New Roman" w:hAnsi="Times New Roman"/>
                <w:b/>
                <w:bCs/>
                <w:sz w:val="20"/>
                <w:szCs w:val="20"/>
              </w:rPr>
            </w:pPr>
          </w:p>
        </w:tc>
      </w:tr>
      <w:tr w:rsidR="00762602" w:rsidRPr="00346041" w14:paraId="098332AD" w14:textId="77777777" w:rsidTr="00D73607">
        <w:trPr>
          <w:cantSplit/>
          <w:trHeight w:val="621"/>
        </w:trPr>
        <w:tc>
          <w:tcPr>
            <w:tcW w:w="802" w:type="dxa"/>
            <w:vAlign w:val="center"/>
          </w:tcPr>
          <w:p w14:paraId="16553721" w14:textId="77777777" w:rsidR="00762602" w:rsidRPr="00346041" w:rsidRDefault="00762602" w:rsidP="00B06C39">
            <w:pPr>
              <w:overflowPunct w:val="0"/>
              <w:autoSpaceDE w:val="0"/>
              <w:autoSpaceDN w:val="0"/>
              <w:adjustRightInd w:val="0"/>
              <w:spacing w:after="0"/>
              <w:jc w:val="center"/>
              <w:rPr>
                <w:rFonts w:ascii="Times New Roman" w:hAnsi="Times New Roman"/>
                <w:b/>
                <w:bCs/>
                <w:sz w:val="20"/>
                <w:szCs w:val="20"/>
              </w:rPr>
            </w:pPr>
            <w:r w:rsidRPr="00346041">
              <w:rPr>
                <w:rFonts w:ascii="Times New Roman" w:hAnsi="Times New Roman"/>
                <w:b/>
                <w:bCs/>
                <w:sz w:val="20"/>
                <w:szCs w:val="20"/>
              </w:rPr>
              <w:t>2</w:t>
            </w:r>
          </w:p>
        </w:tc>
        <w:tc>
          <w:tcPr>
            <w:tcW w:w="8916" w:type="dxa"/>
            <w:vAlign w:val="center"/>
          </w:tcPr>
          <w:p w14:paraId="5E3099A5" w14:textId="77777777" w:rsidR="00762602" w:rsidRPr="00346041" w:rsidRDefault="00762602" w:rsidP="00B06C39">
            <w:pPr>
              <w:overflowPunct w:val="0"/>
              <w:autoSpaceDE w:val="0"/>
              <w:autoSpaceDN w:val="0"/>
              <w:adjustRightInd w:val="0"/>
              <w:spacing w:after="0"/>
              <w:jc w:val="center"/>
              <w:rPr>
                <w:rFonts w:ascii="Times New Roman" w:hAnsi="Times New Roman"/>
                <w:b/>
                <w:bCs/>
                <w:sz w:val="20"/>
                <w:szCs w:val="20"/>
              </w:rPr>
            </w:pPr>
          </w:p>
        </w:tc>
      </w:tr>
    </w:tbl>
    <w:p w14:paraId="093BC143" w14:textId="77777777" w:rsidR="00762602" w:rsidRPr="00346041" w:rsidRDefault="00762602" w:rsidP="00B06C39">
      <w:pPr>
        <w:overflowPunct w:val="0"/>
        <w:autoSpaceDE w:val="0"/>
        <w:autoSpaceDN w:val="0"/>
        <w:adjustRightInd w:val="0"/>
        <w:spacing w:after="0"/>
        <w:rPr>
          <w:rFonts w:ascii="Times New Roman" w:hAnsi="Times New Roman"/>
          <w:sz w:val="20"/>
          <w:szCs w:val="20"/>
        </w:rPr>
      </w:pPr>
    </w:p>
    <w:p w14:paraId="5471D379" w14:textId="77777777" w:rsidR="00762602" w:rsidRPr="00346041" w:rsidRDefault="00762602" w:rsidP="00B06C39">
      <w:pPr>
        <w:spacing w:after="0"/>
        <w:rPr>
          <w:rFonts w:ascii="Times New Roman" w:hAnsi="Times New Roman"/>
          <w:sz w:val="20"/>
          <w:szCs w:val="20"/>
        </w:rPr>
      </w:pPr>
    </w:p>
    <w:p w14:paraId="2DCAA246" w14:textId="77777777" w:rsidR="00762602" w:rsidRPr="00346041" w:rsidRDefault="00762602" w:rsidP="00B06C39">
      <w:pPr>
        <w:tabs>
          <w:tab w:val="decimal" w:pos="-4820"/>
          <w:tab w:val="left" w:pos="567"/>
          <w:tab w:val="decimal" w:leader="dot" w:pos="3969"/>
          <w:tab w:val="left" w:pos="5670"/>
          <w:tab w:val="decimal" w:leader="dot" w:pos="9072"/>
        </w:tabs>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20"/>
          <w:szCs w:val="20"/>
        </w:rPr>
        <w:tab/>
      </w:r>
    </w:p>
    <w:p w14:paraId="51C01EB0" w14:textId="77777777" w:rsidR="00762602" w:rsidRPr="00346041" w:rsidRDefault="00762602" w:rsidP="00B06C39">
      <w:pPr>
        <w:tabs>
          <w:tab w:val="decimal" w:pos="-4820"/>
          <w:tab w:val="center" w:pos="1985"/>
          <w:tab w:val="center" w:pos="7371"/>
        </w:tabs>
        <w:spacing w:after="0"/>
        <w:ind w:left="708" w:hanging="708"/>
        <w:rPr>
          <w:rFonts w:ascii="Times New Roman" w:hAnsi="Times New Roman"/>
          <w:sz w:val="16"/>
          <w:szCs w:val="16"/>
        </w:rPr>
      </w:pPr>
      <w:r w:rsidRPr="00346041">
        <w:rPr>
          <w:rFonts w:ascii="Times New Roman" w:hAnsi="Times New Roman"/>
          <w:sz w:val="20"/>
          <w:szCs w:val="20"/>
        </w:rPr>
        <w:tab/>
      </w:r>
      <w:r w:rsidRPr="00346041">
        <w:rPr>
          <w:rFonts w:ascii="Times New Roman" w:hAnsi="Times New Roman"/>
          <w:sz w:val="20"/>
          <w:szCs w:val="20"/>
        </w:rPr>
        <w:tab/>
      </w:r>
      <w:r w:rsidRPr="00346041">
        <w:rPr>
          <w:rFonts w:ascii="Times New Roman" w:hAnsi="Times New Roman"/>
          <w:sz w:val="16"/>
          <w:szCs w:val="16"/>
        </w:rPr>
        <w:t>miejscowość</w:t>
      </w:r>
      <w:r w:rsidRPr="00346041">
        <w:rPr>
          <w:rFonts w:ascii="Times New Roman" w:hAnsi="Times New Roman"/>
          <w:sz w:val="16"/>
          <w:szCs w:val="16"/>
        </w:rPr>
        <w:tab/>
        <w:t xml:space="preserve">Data i podpis upoważnionego </w:t>
      </w:r>
    </w:p>
    <w:p w14:paraId="526615CF" w14:textId="77777777" w:rsidR="00762602" w:rsidRPr="00346041" w:rsidRDefault="00762602" w:rsidP="00B06C39">
      <w:pPr>
        <w:tabs>
          <w:tab w:val="decimal" w:pos="-4820"/>
          <w:tab w:val="center" w:pos="1985"/>
          <w:tab w:val="center" w:pos="7371"/>
        </w:tabs>
        <w:spacing w:after="0"/>
        <w:ind w:left="1985"/>
        <w:rPr>
          <w:rFonts w:ascii="Times New Roman" w:hAnsi="Times New Roman"/>
          <w:sz w:val="16"/>
          <w:szCs w:val="16"/>
        </w:rPr>
      </w:pPr>
      <w:r w:rsidRPr="00346041">
        <w:rPr>
          <w:rFonts w:ascii="Times New Roman" w:hAnsi="Times New Roman"/>
          <w:sz w:val="16"/>
          <w:szCs w:val="16"/>
        </w:rPr>
        <w:tab/>
        <w:t>przedstawiciela Wykonawcy</w:t>
      </w:r>
    </w:p>
    <w:p w14:paraId="315F982B" w14:textId="77777777" w:rsidR="00762602" w:rsidRPr="00346041" w:rsidRDefault="00762602" w:rsidP="00B06C39">
      <w:pPr>
        <w:spacing w:after="0"/>
        <w:jc w:val="center"/>
        <w:rPr>
          <w:rFonts w:ascii="Times New Roman" w:hAnsi="Times New Roman"/>
          <w:b/>
          <w:bCs/>
          <w:sz w:val="20"/>
        </w:rPr>
      </w:pPr>
    </w:p>
    <w:p w14:paraId="3B5D67AA" w14:textId="77777777" w:rsidR="00762602" w:rsidRPr="00346041" w:rsidRDefault="00762602" w:rsidP="00B06C39">
      <w:pPr>
        <w:overflowPunct w:val="0"/>
        <w:autoSpaceDE w:val="0"/>
        <w:autoSpaceDN w:val="0"/>
        <w:adjustRightInd w:val="0"/>
        <w:spacing w:after="0"/>
        <w:rPr>
          <w:rFonts w:ascii="Times New Roman" w:hAnsi="Times New Roman"/>
          <w:sz w:val="20"/>
          <w:szCs w:val="20"/>
        </w:rPr>
      </w:pPr>
    </w:p>
    <w:p w14:paraId="095EA786" w14:textId="77777777" w:rsidR="00762602" w:rsidRPr="00346041" w:rsidRDefault="00762602" w:rsidP="00B06C39">
      <w:pPr>
        <w:tabs>
          <w:tab w:val="left" w:pos="2127"/>
          <w:tab w:val="left" w:pos="2835"/>
        </w:tabs>
        <w:autoSpaceDE w:val="0"/>
        <w:autoSpaceDN w:val="0"/>
        <w:spacing w:after="0"/>
        <w:rPr>
          <w:rFonts w:ascii="Times New Roman" w:hAnsi="Times New Roman"/>
          <w:sz w:val="20"/>
          <w:szCs w:val="28"/>
        </w:rPr>
      </w:pPr>
      <w:r w:rsidRPr="00346041">
        <w:rPr>
          <w:rFonts w:ascii="Times New Roman" w:hAnsi="Times New Roman"/>
          <w:sz w:val="20"/>
          <w:szCs w:val="28"/>
        </w:rPr>
        <w:t>* niewłaściwe skreślić</w:t>
      </w:r>
    </w:p>
    <w:p w14:paraId="0F4D6D17" w14:textId="77777777" w:rsidR="00762602" w:rsidRPr="00346041" w:rsidRDefault="00762602" w:rsidP="00B06C39">
      <w:pPr>
        <w:tabs>
          <w:tab w:val="left" w:pos="2127"/>
          <w:tab w:val="left" w:pos="2835"/>
        </w:tabs>
        <w:autoSpaceDE w:val="0"/>
        <w:autoSpaceDN w:val="0"/>
        <w:spacing w:after="0"/>
        <w:jc w:val="both"/>
        <w:rPr>
          <w:rFonts w:ascii="Times New Roman" w:hAnsi="Times New Roman"/>
          <w:sz w:val="20"/>
          <w:szCs w:val="28"/>
        </w:rPr>
      </w:pPr>
    </w:p>
    <w:p w14:paraId="285EC1AE" w14:textId="77777777" w:rsidR="00762602" w:rsidRPr="00346041" w:rsidRDefault="00762602" w:rsidP="00B06C39">
      <w:pPr>
        <w:tabs>
          <w:tab w:val="left" w:pos="2127"/>
          <w:tab w:val="left" w:pos="2835"/>
        </w:tabs>
        <w:autoSpaceDE w:val="0"/>
        <w:autoSpaceDN w:val="0"/>
        <w:spacing w:after="0"/>
        <w:jc w:val="both"/>
        <w:rPr>
          <w:rFonts w:ascii="Times New Roman" w:hAnsi="Times New Roman"/>
          <w:bCs/>
          <w:sz w:val="20"/>
          <w:szCs w:val="20"/>
        </w:rPr>
      </w:pPr>
      <w:r w:rsidRPr="00346041">
        <w:rPr>
          <w:rFonts w:ascii="Times New Roman" w:hAnsi="Times New Roman"/>
          <w:sz w:val="20"/>
          <w:szCs w:val="28"/>
        </w:rPr>
        <w:t>Wraz ze z</w:t>
      </w:r>
      <w:r w:rsidRPr="00346041">
        <w:rPr>
          <w:rFonts w:ascii="Times New Roman" w:hAnsi="Times New Roman"/>
          <w:bCs/>
          <w:sz w:val="20"/>
          <w:szCs w:val="20"/>
        </w:rPr>
        <w:t>łożeniem oświadczenia, wykonawca może przedstawić dowody, że powiązania z innym wykonawcą nie prowadzą do zakłócenia konkurencji w postępowaniu o udzielenie zamówienia.</w:t>
      </w:r>
    </w:p>
    <w:p w14:paraId="5638FE23" w14:textId="77777777" w:rsidR="00762602" w:rsidRPr="00346041" w:rsidRDefault="00762602" w:rsidP="00B06C39">
      <w:pPr>
        <w:tabs>
          <w:tab w:val="left" w:pos="2127"/>
          <w:tab w:val="left" w:pos="2835"/>
        </w:tabs>
        <w:autoSpaceDE w:val="0"/>
        <w:autoSpaceDN w:val="0"/>
        <w:spacing w:after="0"/>
        <w:rPr>
          <w:rFonts w:ascii="Times New Roman" w:hAnsi="Times New Roman"/>
          <w:bCs/>
          <w:sz w:val="20"/>
          <w:szCs w:val="20"/>
        </w:rPr>
      </w:pPr>
    </w:p>
    <w:p w14:paraId="637A5AF5" w14:textId="77777777" w:rsidR="007E23D3" w:rsidRPr="00346041" w:rsidRDefault="007E23D3" w:rsidP="007E23D3">
      <w:pPr>
        <w:tabs>
          <w:tab w:val="left" w:pos="2127"/>
          <w:tab w:val="left" w:pos="2835"/>
        </w:tabs>
        <w:autoSpaceDE w:val="0"/>
        <w:autoSpaceDN w:val="0"/>
        <w:spacing w:after="0"/>
        <w:rPr>
          <w:rFonts w:ascii="Times New Roman" w:hAnsi="Times New Roman"/>
          <w:b/>
          <w:bCs/>
          <w:sz w:val="20"/>
          <w:szCs w:val="20"/>
        </w:rPr>
      </w:pPr>
    </w:p>
    <w:p w14:paraId="68004577" w14:textId="77777777" w:rsidR="007E23D3" w:rsidRPr="00346041" w:rsidRDefault="007E23D3" w:rsidP="007E23D3">
      <w:pPr>
        <w:tabs>
          <w:tab w:val="left" w:pos="2127"/>
          <w:tab w:val="left" w:pos="2835"/>
        </w:tabs>
        <w:autoSpaceDE w:val="0"/>
        <w:autoSpaceDN w:val="0"/>
        <w:spacing w:after="0"/>
        <w:rPr>
          <w:rFonts w:ascii="Times New Roman" w:hAnsi="Times New Roman"/>
          <w:b/>
          <w:bCs/>
          <w:sz w:val="20"/>
          <w:szCs w:val="20"/>
        </w:rPr>
      </w:pPr>
    </w:p>
    <w:p w14:paraId="6D75C59D" w14:textId="77777777" w:rsidR="007E23D3" w:rsidRPr="00346041" w:rsidRDefault="007E23D3" w:rsidP="007E23D3">
      <w:pPr>
        <w:tabs>
          <w:tab w:val="left" w:pos="2127"/>
          <w:tab w:val="left" w:pos="2835"/>
        </w:tabs>
        <w:autoSpaceDE w:val="0"/>
        <w:autoSpaceDN w:val="0"/>
        <w:spacing w:after="0"/>
        <w:rPr>
          <w:rFonts w:ascii="Times New Roman" w:hAnsi="Times New Roman"/>
          <w:b/>
          <w:bCs/>
          <w:sz w:val="20"/>
          <w:szCs w:val="20"/>
        </w:rPr>
      </w:pPr>
    </w:p>
    <w:p w14:paraId="5A2AFAA4" w14:textId="77777777" w:rsidR="007E23D3" w:rsidRPr="00346041" w:rsidRDefault="00781C4A" w:rsidP="007E23D3">
      <w:pPr>
        <w:tabs>
          <w:tab w:val="left" w:pos="2127"/>
          <w:tab w:val="left" w:pos="2835"/>
        </w:tabs>
        <w:autoSpaceDE w:val="0"/>
        <w:autoSpaceDN w:val="0"/>
        <w:spacing w:after="0"/>
        <w:rPr>
          <w:rFonts w:ascii="Times New Roman" w:hAnsi="Times New Roman"/>
          <w:b/>
          <w:bCs/>
          <w:sz w:val="20"/>
          <w:szCs w:val="20"/>
        </w:rPr>
      </w:pPr>
      <w:r w:rsidRPr="00346041">
        <w:rPr>
          <w:rFonts w:ascii="Times New Roman" w:hAnsi="Times New Roman"/>
          <w:b/>
          <w:bCs/>
          <w:sz w:val="20"/>
          <w:szCs w:val="20"/>
        </w:rPr>
        <w:br w:type="column"/>
      </w:r>
    </w:p>
    <w:p w14:paraId="3DDE40EB" w14:textId="77777777" w:rsidR="00762602" w:rsidRPr="00346041" w:rsidRDefault="007E23D3" w:rsidP="00500822">
      <w:pPr>
        <w:tabs>
          <w:tab w:val="left" w:pos="2127"/>
          <w:tab w:val="left" w:pos="2835"/>
        </w:tabs>
        <w:autoSpaceDE w:val="0"/>
        <w:autoSpaceDN w:val="0"/>
        <w:spacing w:after="0"/>
        <w:jc w:val="right"/>
        <w:rPr>
          <w:rFonts w:ascii="Times New Roman" w:hAnsi="Times New Roman"/>
          <w:b/>
          <w:bCs/>
          <w:sz w:val="20"/>
          <w:szCs w:val="20"/>
        </w:rPr>
      </w:pPr>
      <w:r w:rsidRPr="00346041">
        <w:rPr>
          <w:rFonts w:ascii="Times New Roman" w:hAnsi="Times New Roman"/>
          <w:b/>
          <w:bCs/>
          <w:sz w:val="20"/>
          <w:szCs w:val="20"/>
        </w:rPr>
        <w:tab/>
      </w:r>
      <w:r w:rsidRPr="00346041">
        <w:rPr>
          <w:rFonts w:ascii="Times New Roman" w:hAnsi="Times New Roman"/>
          <w:b/>
          <w:bCs/>
          <w:sz w:val="20"/>
          <w:szCs w:val="20"/>
        </w:rPr>
        <w:tab/>
      </w:r>
      <w:r w:rsidRPr="00346041">
        <w:rPr>
          <w:rFonts w:ascii="Times New Roman" w:hAnsi="Times New Roman"/>
          <w:b/>
          <w:bCs/>
          <w:sz w:val="20"/>
          <w:szCs w:val="20"/>
        </w:rPr>
        <w:tab/>
      </w:r>
      <w:r w:rsidR="00762602" w:rsidRPr="00346041">
        <w:rPr>
          <w:rFonts w:ascii="Times New Roman" w:hAnsi="Times New Roman"/>
          <w:b/>
          <w:bCs/>
          <w:sz w:val="20"/>
          <w:szCs w:val="20"/>
        </w:rPr>
        <w:t xml:space="preserve">Załącznik nr </w:t>
      </w:r>
      <w:r w:rsidR="00745C14" w:rsidRPr="00346041">
        <w:rPr>
          <w:rFonts w:ascii="Times New Roman" w:hAnsi="Times New Roman"/>
          <w:b/>
          <w:bCs/>
          <w:sz w:val="20"/>
          <w:szCs w:val="20"/>
        </w:rPr>
        <w:t>6</w:t>
      </w:r>
      <w:r w:rsidR="00762602" w:rsidRPr="00346041">
        <w:rPr>
          <w:rFonts w:ascii="Times New Roman" w:hAnsi="Times New Roman"/>
          <w:b/>
          <w:bCs/>
          <w:sz w:val="20"/>
          <w:szCs w:val="20"/>
        </w:rPr>
        <w:t xml:space="preserve"> do SIWZ – zobowiązanie innego podmiotu</w:t>
      </w:r>
    </w:p>
    <w:p w14:paraId="126D3AF6" w14:textId="77777777" w:rsidR="00762602" w:rsidRPr="00346041" w:rsidRDefault="00762602" w:rsidP="00B06C39">
      <w:pPr>
        <w:tabs>
          <w:tab w:val="left" w:pos="2127"/>
          <w:tab w:val="left" w:pos="2835"/>
        </w:tabs>
        <w:autoSpaceDE w:val="0"/>
        <w:autoSpaceDN w:val="0"/>
        <w:spacing w:after="0"/>
        <w:rPr>
          <w:rFonts w:ascii="Times New Roman" w:hAnsi="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tblGrid>
      <w:tr w:rsidR="00762602" w:rsidRPr="00346041" w14:paraId="434FCD6E" w14:textId="77777777" w:rsidTr="00D73607">
        <w:trPr>
          <w:trHeight w:val="1289"/>
        </w:trPr>
        <w:tc>
          <w:tcPr>
            <w:tcW w:w="3641" w:type="dxa"/>
          </w:tcPr>
          <w:p w14:paraId="037B9CB4" w14:textId="77777777" w:rsidR="00762602" w:rsidRPr="00346041" w:rsidRDefault="00762602" w:rsidP="00B06C39">
            <w:pPr>
              <w:tabs>
                <w:tab w:val="left" w:pos="2127"/>
                <w:tab w:val="left" w:pos="2835"/>
              </w:tabs>
              <w:autoSpaceDE w:val="0"/>
              <w:autoSpaceDN w:val="0"/>
              <w:spacing w:after="0"/>
              <w:rPr>
                <w:rFonts w:ascii="Times New Roman" w:hAnsi="Times New Roman"/>
                <w:i/>
                <w:sz w:val="20"/>
                <w:szCs w:val="20"/>
              </w:rPr>
            </w:pPr>
          </w:p>
          <w:p w14:paraId="383754BF" w14:textId="77777777" w:rsidR="00762602" w:rsidRPr="00346041" w:rsidRDefault="00762602" w:rsidP="00B06C39">
            <w:pPr>
              <w:tabs>
                <w:tab w:val="left" w:pos="2127"/>
                <w:tab w:val="left" w:pos="2835"/>
              </w:tabs>
              <w:autoSpaceDE w:val="0"/>
              <w:autoSpaceDN w:val="0"/>
              <w:spacing w:after="0"/>
              <w:rPr>
                <w:rFonts w:ascii="Times New Roman" w:hAnsi="Times New Roman"/>
                <w:i/>
                <w:sz w:val="20"/>
                <w:szCs w:val="20"/>
              </w:rPr>
            </w:pPr>
          </w:p>
          <w:p w14:paraId="3DBAF56F" w14:textId="77777777" w:rsidR="00762602" w:rsidRPr="00346041" w:rsidRDefault="00762602" w:rsidP="00B06C39">
            <w:pPr>
              <w:tabs>
                <w:tab w:val="left" w:pos="2127"/>
                <w:tab w:val="left" w:pos="2835"/>
              </w:tabs>
              <w:autoSpaceDE w:val="0"/>
              <w:autoSpaceDN w:val="0"/>
              <w:spacing w:after="0"/>
              <w:rPr>
                <w:rFonts w:ascii="Times New Roman" w:hAnsi="Times New Roman"/>
                <w:i/>
                <w:sz w:val="16"/>
                <w:szCs w:val="16"/>
              </w:rPr>
            </w:pPr>
          </w:p>
          <w:p w14:paraId="48667931" w14:textId="77777777" w:rsidR="00762602" w:rsidRPr="00346041" w:rsidRDefault="00762602" w:rsidP="00B06C39">
            <w:pPr>
              <w:tabs>
                <w:tab w:val="left" w:pos="2127"/>
                <w:tab w:val="left" w:pos="2835"/>
              </w:tabs>
              <w:autoSpaceDE w:val="0"/>
              <w:autoSpaceDN w:val="0"/>
              <w:spacing w:after="0"/>
              <w:rPr>
                <w:rFonts w:ascii="Times New Roman" w:hAnsi="Times New Roman"/>
                <w:i/>
                <w:sz w:val="16"/>
                <w:szCs w:val="16"/>
              </w:rPr>
            </w:pPr>
          </w:p>
          <w:p w14:paraId="1E442CC9" w14:textId="77777777" w:rsidR="00762602" w:rsidRPr="00346041" w:rsidRDefault="00762602" w:rsidP="00B06C39">
            <w:pPr>
              <w:tabs>
                <w:tab w:val="left" w:pos="2127"/>
                <w:tab w:val="left" w:pos="2835"/>
              </w:tabs>
              <w:autoSpaceDE w:val="0"/>
              <w:autoSpaceDN w:val="0"/>
              <w:spacing w:after="0"/>
              <w:rPr>
                <w:rFonts w:ascii="Times New Roman" w:hAnsi="Times New Roman"/>
                <w:i/>
                <w:sz w:val="16"/>
                <w:szCs w:val="16"/>
              </w:rPr>
            </w:pPr>
          </w:p>
          <w:p w14:paraId="3876E8A5" w14:textId="77777777" w:rsidR="00762602" w:rsidRPr="00346041" w:rsidRDefault="00762602" w:rsidP="00B06C39">
            <w:pPr>
              <w:tabs>
                <w:tab w:val="left" w:pos="2127"/>
                <w:tab w:val="left" w:pos="2835"/>
              </w:tabs>
              <w:autoSpaceDE w:val="0"/>
              <w:autoSpaceDN w:val="0"/>
              <w:spacing w:after="0"/>
              <w:rPr>
                <w:rFonts w:ascii="Times New Roman" w:hAnsi="Times New Roman"/>
                <w:i/>
                <w:sz w:val="16"/>
                <w:szCs w:val="16"/>
              </w:rPr>
            </w:pPr>
          </w:p>
          <w:p w14:paraId="44C7E2AD" w14:textId="77777777" w:rsidR="00762602" w:rsidRPr="00346041" w:rsidRDefault="00762602" w:rsidP="00B06C39">
            <w:pPr>
              <w:tabs>
                <w:tab w:val="left" w:pos="2127"/>
                <w:tab w:val="left" w:pos="2835"/>
              </w:tabs>
              <w:autoSpaceDE w:val="0"/>
              <w:autoSpaceDN w:val="0"/>
              <w:spacing w:after="0"/>
              <w:jc w:val="center"/>
              <w:rPr>
                <w:rFonts w:ascii="Times New Roman" w:hAnsi="Times New Roman"/>
                <w:i/>
                <w:sz w:val="16"/>
                <w:szCs w:val="16"/>
              </w:rPr>
            </w:pPr>
            <w:r w:rsidRPr="00346041">
              <w:rPr>
                <w:rFonts w:ascii="Times New Roman" w:hAnsi="Times New Roman"/>
                <w:i/>
                <w:sz w:val="16"/>
                <w:szCs w:val="16"/>
              </w:rPr>
              <w:t>Pieczęć podmiotu oddającego zasoby</w:t>
            </w:r>
          </w:p>
        </w:tc>
      </w:tr>
    </w:tbl>
    <w:p w14:paraId="6788D2D8" w14:textId="77777777" w:rsidR="00762602" w:rsidRPr="00346041" w:rsidRDefault="00762602" w:rsidP="00B06C39">
      <w:pPr>
        <w:spacing w:after="0"/>
        <w:jc w:val="right"/>
        <w:rPr>
          <w:rFonts w:ascii="Times New Roman" w:hAnsi="Times New Roman"/>
          <w:sz w:val="20"/>
          <w:szCs w:val="20"/>
        </w:rPr>
      </w:pPr>
      <w:r w:rsidRPr="00346041">
        <w:rPr>
          <w:rFonts w:ascii="Times New Roman" w:hAnsi="Times New Roman"/>
          <w:sz w:val="20"/>
          <w:szCs w:val="20"/>
        </w:rPr>
        <w:t>……………………….. dnia …………….. 2019r</w:t>
      </w:r>
    </w:p>
    <w:p w14:paraId="070D992A" w14:textId="77777777" w:rsidR="00762602" w:rsidRPr="00346041" w:rsidRDefault="00762602" w:rsidP="00B06C39">
      <w:pPr>
        <w:spacing w:after="0"/>
        <w:jc w:val="right"/>
        <w:rPr>
          <w:rFonts w:ascii="Times New Roman" w:hAnsi="Times New Roman"/>
          <w:sz w:val="20"/>
          <w:szCs w:val="20"/>
        </w:rPr>
      </w:pPr>
    </w:p>
    <w:p w14:paraId="2FB99AEE" w14:textId="77777777" w:rsidR="00762602" w:rsidRPr="00346041" w:rsidRDefault="00762602" w:rsidP="00B06C39">
      <w:pPr>
        <w:spacing w:after="0"/>
        <w:jc w:val="right"/>
        <w:rPr>
          <w:rFonts w:ascii="Times New Roman" w:hAnsi="Times New Roman"/>
          <w:sz w:val="20"/>
          <w:szCs w:val="20"/>
        </w:rPr>
      </w:pPr>
    </w:p>
    <w:p w14:paraId="7E79588D"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ZOBOWIĄZANIE</w:t>
      </w:r>
    </w:p>
    <w:p w14:paraId="10470CFD" w14:textId="77777777" w:rsidR="00762602" w:rsidRPr="00346041" w:rsidRDefault="00762602" w:rsidP="00B06C39">
      <w:pPr>
        <w:spacing w:after="0"/>
        <w:jc w:val="center"/>
        <w:rPr>
          <w:rFonts w:ascii="Times New Roman" w:hAnsi="Times New Roman"/>
          <w:b/>
          <w:sz w:val="20"/>
          <w:szCs w:val="20"/>
        </w:rPr>
      </w:pPr>
    </w:p>
    <w:p w14:paraId="10CA11D1"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Działając zgodnie z postanowieniami zawartymi w art. 22a ust. 1 i 2 ustawy z dnia 29 stycznia 2004r Prawo zamówień publicznych,</w:t>
      </w:r>
    </w:p>
    <w:p w14:paraId="331A327A" w14:textId="77777777" w:rsidR="00762602" w:rsidRPr="00346041" w:rsidRDefault="00762602" w:rsidP="00B06C39">
      <w:pPr>
        <w:spacing w:after="0"/>
        <w:rPr>
          <w:rFonts w:ascii="Times New Roman" w:hAnsi="Times New Roman"/>
          <w:sz w:val="20"/>
          <w:szCs w:val="20"/>
        </w:rPr>
      </w:pPr>
    </w:p>
    <w:p w14:paraId="0F0F4AF7" w14:textId="77777777" w:rsidR="00762602" w:rsidRPr="00346041" w:rsidRDefault="00762602" w:rsidP="00B06C39">
      <w:pPr>
        <w:spacing w:after="0"/>
        <w:rPr>
          <w:rFonts w:ascii="Times New Roman" w:hAnsi="Times New Roman"/>
          <w:b/>
          <w:sz w:val="20"/>
          <w:szCs w:val="20"/>
        </w:rPr>
      </w:pPr>
      <w:r w:rsidRPr="00346041">
        <w:rPr>
          <w:rFonts w:ascii="Times New Roman" w:hAnsi="Times New Roman"/>
          <w:b/>
          <w:sz w:val="20"/>
          <w:szCs w:val="20"/>
        </w:rPr>
        <w:t>Ja/My*</w:t>
      </w:r>
    </w:p>
    <w:p w14:paraId="58BB94A2" w14:textId="77777777" w:rsidR="00762602" w:rsidRPr="00346041" w:rsidRDefault="00762602" w:rsidP="00B06C39">
      <w:pPr>
        <w:tabs>
          <w:tab w:val="decimal" w:leader="dot" w:pos="9214"/>
        </w:tabs>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p>
    <w:p w14:paraId="2F41FFD1"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 pełna nazwa, adres udostępniającego)</w:t>
      </w:r>
    </w:p>
    <w:p w14:paraId="11FFBD29"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NIP : ………………………………….</w:t>
      </w:r>
    </w:p>
    <w:p w14:paraId="1B088545"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REGON : ……………………………</w:t>
      </w:r>
    </w:p>
    <w:p w14:paraId="30ED6476"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Reprezentowany przez ………………………………………………………………….</w:t>
      </w:r>
    </w:p>
    <w:p w14:paraId="1E33C5C8" w14:textId="77777777" w:rsidR="00762602" w:rsidRPr="00346041" w:rsidRDefault="00762602" w:rsidP="00B06C39">
      <w:pPr>
        <w:spacing w:after="0"/>
        <w:jc w:val="center"/>
        <w:rPr>
          <w:rFonts w:ascii="Times New Roman" w:hAnsi="Times New Roman"/>
          <w:b/>
          <w:sz w:val="20"/>
          <w:szCs w:val="20"/>
        </w:rPr>
      </w:pPr>
    </w:p>
    <w:p w14:paraId="43374500"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zobowiązujemy się udostępnić swoje zasoby</w:t>
      </w:r>
    </w:p>
    <w:p w14:paraId="3A5EE572" w14:textId="77777777" w:rsidR="00762602" w:rsidRPr="00346041" w:rsidRDefault="00762602" w:rsidP="00B06C39">
      <w:pPr>
        <w:spacing w:after="0"/>
        <w:jc w:val="center"/>
        <w:rPr>
          <w:rFonts w:ascii="Times New Roman" w:hAnsi="Times New Roman"/>
          <w:b/>
          <w:sz w:val="20"/>
          <w:szCs w:val="20"/>
        </w:rPr>
      </w:pPr>
    </w:p>
    <w:p w14:paraId="65951516"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Dla </w:t>
      </w:r>
    </w:p>
    <w:p w14:paraId="2356E28F" w14:textId="77777777" w:rsidR="00762602" w:rsidRPr="00346041" w:rsidRDefault="00762602" w:rsidP="00B06C39">
      <w:pPr>
        <w:tabs>
          <w:tab w:val="decimal" w:leader="dot" w:pos="9072"/>
        </w:tabs>
        <w:spacing w:after="0"/>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p>
    <w:p w14:paraId="573E3B33"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 xml:space="preserve"> ( pełna nazwa, adres wykonawcy )</w:t>
      </w:r>
    </w:p>
    <w:p w14:paraId="0971F6A9"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NIP : ……………………………………….</w:t>
      </w:r>
    </w:p>
    <w:p w14:paraId="741070C8"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REGON : …………………………………</w:t>
      </w:r>
    </w:p>
    <w:p w14:paraId="35C39C1F"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jako Wykonawcy, który składa ofertę w postępowaniu o udzielenie zamówienia publicznego na :</w:t>
      </w:r>
    </w:p>
    <w:p w14:paraId="2C4927A8" w14:textId="77777777" w:rsidR="00762602" w:rsidRPr="00346041" w:rsidRDefault="00762602" w:rsidP="00B06C39">
      <w:pPr>
        <w:tabs>
          <w:tab w:val="decimal" w:leader="dot" w:pos="9072"/>
        </w:tabs>
        <w:spacing w:after="0"/>
        <w:jc w:val="center"/>
        <w:rPr>
          <w:rFonts w:ascii="Times New Roman" w:hAnsi="Times New Roman"/>
          <w:sz w:val="20"/>
          <w:szCs w:val="20"/>
        </w:rPr>
      </w:pPr>
      <w:r w:rsidRPr="00346041">
        <w:rPr>
          <w:rFonts w:ascii="Times New Roman" w:hAnsi="Times New Roman"/>
          <w:sz w:val="20"/>
          <w:szCs w:val="20"/>
        </w:rPr>
        <w:tab/>
      </w:r>
      <w:r w:rsidRPr="00346041">
        <w:rPr>
          <w:rFonts w:ascii="Times New Roman" w:hAnsi="Times New Roman"/>
          <w:sz w:val="20"/>
          <w:szCs w:val="20"/>
        </w:rPr>
        <w:tab/>
      </w:r>
    </w:p>
    <w:p w14:paraId="0D831C12"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 xml:space="preserve"> ( wpisać nazwę postępowania )</w:t>
      </w:r>
    </w:p>
    <w:p w14:paraId="79D88F50" w14:textId="77777777" w:rsidR="00762602" w:rsidRPr="00346041" w:rsidRDefault="00762602" w:rsidP="00B06C39">
      <w:pPr>
        <w:spacing w:after="0"/>
        <w:rPr>
          <w:rFonts w:ascii="Times New Roman" w:hAnsi="Times New Roman"/>
          <w:sz w:val="20"/>
          <w:szCs w:val="20"/>
        </w:rPr>
      </w:pPr>
    </w:p>
    <w:p w14:paraId="03FEF9C9"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opublikowanym w Biuletynie Zamówień Publicznych Nr …. – 2019 z dnia ……… 2019r</w:t>
      </w:r>
    </w:p>
    <w:p w14:paraId="67C14219" w14:textId="77777777" w:rsidR="00762602" w:rsidRPr="00346041" w:rsidRDefault="00762602" w:rsidP="00B06C39">
      <w:pPr>
        <w:spacing w:after="0"/>
        <w:jc w:val="center"/>
        <w:rPr>
          <w:rFonts w:ascii="Times New Roman" w:hAnsi="Times New Roman"/>
          <w:b/>
          <w:sz w:val="20"/>
          <w:szCs w:val="20"/>
        </w:rPr>
      </w:pPr>
    </w:p>
    <w:p w14:paraId="7C11AE1E"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w zakresie :</w:t>
      </w:r>
    </w:p>
    <w:p w14:paraId="4D51AA76" w14:textId="77777777" w:rsidR="00762602" w:rsidRPr="00346041" w:rsidRDefault="00762602" w:rsidP="00B06C39">
      <w:pPr>
        <w:spacing w:after="0"/>
        <w:jc w:val="center"/>
        <w:rPr>
          <w:rFonts w:ascii="Times New Roman" w:hAnsi="Times New Roman"/>
          <w:b/>
          <w:sz w:val="20"/>
          <w:szCs w:val="20"/>
        </w:rPr>
      </w:pPr>
    </w:p>
    <w:p w14:paraId="51054A8E" w14:textId="77777777" w:rsidR="00762602" w:rsidRPr="00346041" w:rsidRDefault="00762602" w:rsidP="005A36A6">
      <w:pPr>
        <w:numPr>
          <w:ilvl w:val="0"/>
          <w:numId w:val="39"/>
        </w:numPr>
        <w:spacing w:after="0"/>
        <w:ind w:left="284" w:hanging="284"/>
        <w:rPr>
          <w:rFonts w:ascii="Times New Roman" w:hAnsi="Times New Roman"/>
          <w:sz w:val="20"/>
          <w:szCs w:val="20"/>
        </w:rPr>
      </w:pPr>
      <w:r w:rsidRPr="00346041">
        <w:rPr>
          <w:rFonts w:ascii="Times New Roman" w:hAnsi="Times New Roman"/>
          <w:b/>
          <w:sz w:val="20"/>
          <w:szCs w:val="20"/>
        </w:rPr>
        <w:t>zdolności zawodowych*</w:t>
      </w:r>
      <w:r w:rsidRPr="00346041">
        <w:rPr>
          <w:rFonts w:ascii="Times New Roman" w:hAnsi="Times New Roman"/>
          <w:sz w:val="20"/>
          <w:szCs w:val="20"/>
        </w:rPr>
        <w:t xml:space="preserve"> – potwierdzamy/y posiadanie wiedzy i doświadczenia w zakresie wymaganym przez Zamawiającego tj. ……………………………………………………………………………. W realizacji zamówienia będziemy czynnie uczestniczyć, jako podwykonawca następujących </w:t>
      </w:r>
      <w:r w:rsidR="003E4416" w:rsidRPr="00346041">
        <w:rPr>
          <w:rFonts w:ascii="Times New Roman" w:hAnsi="Times New Roman"/>
          <w:sz w:val="20"/>
          <w:szCs w:val="20"/>
        </w:rPr>
        <w:t>dostaw</w:t>
      </w:r>
      <w:r w:rsidRPr="00346041">
        <w:rPr>
          <w:rFonts w:ascii="Times New Roman" w:hAnsi="Times New Roman"/>
          <w:sz w:val="20"/>
          <w:szCs w:val="20"/>
        </w:rPr>
        <w:t>* :</w:t>
      </w:r>
    </w:p>
    <w:p w14:paraId="530A13AF"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w:t>
      </w:r>
    </w:p>
    <w:p w14:paraId="44A20235"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Lub</w:t>
      </w:r>
    </w:p>
    <w:p w14:paraId="163B78BC"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W realizacji zamówienia będziemy świadczyć w sposób ciągły usługi doradcze w zakresie obejmującym …………………………………………………………………………………………………………………..</w:t>
      </w:r>
    </w:p>
    <w:p w14:paraId="029370BC" w14:textId="77777777" w:rsidR="00762602" w:rsidRPr="00346041" w:rsidRDefault="00762602" w:rsidP="00B06C39">
      <w:pPr>
        <w:spacing w:after="0"/>
        <w:jc w:val="center"/>
        <w:rPr>
          <w:rFonts w:ascii="Times New Roman" w:hAnsi="Times New Roman"/>
          <w:sz w:val="20"/>
          <w:szCs w:val="20"/>
        </w:rPr>
      </w:pPr>
      <w:r w:rsidRPr="00346041">
        <w:rPr>
          <w:rFonts w:ascii="Times New Roman" w:hAnsi="Times New Roman"/>
          <w:sz w:val="20"/>
          <w:szCs w:val="20"/>
        </w:rPr>
        <w:t>( wpisać pełny zakres usług doradczych )</w:t>
      </w:r>
    </w:p>
    <w:p w14:paraId="6D5884C1"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I kierujemy p. ………………………………………………. posiadającego wymaganą wiedzę i doświadczenie na okres wykonywania zamówienia;</w:t>
      </w:r>
    </w:p>
    <w:p w14:paraId="77E9E39D" w14:textId="77777777" w:rsidR="00762602" w:rsidRPr="00346041" w:rsidRDefault="00762602" w:rsidP="00B06C39">
      <w:pPr>
        <w:spacing w:after="0"/>
        <w:rPr>
          <w:rFonts w:ascii="Times New Roman" w:hAnsi="Times New Roman"/>
          <w:sz w:val="20"/>
          <w:szCs w:val="20"/>
        </w:rPr>
      </w:pPr>
    </w:p>
    <w:p w14:paraId="62CDE669" w14:textId="77777777" w:rsidR="00762602" w:rsidRPr="00346041" w:rsidRDefault="00762602" w:rsidP="005A36A6">
      <w:pPr>
        <w:numPr>
          <w:ilvl w:val="0"/>
          <w:numId w:val="39"/>
        </w:numPr>
        <w:spacing w:after="0"/>
        <w:ind w:left="284" w:hanging="284"/>
        <w:rPr>
          <w:rFonts w:ascii="Times New Roman" w:hAnsi="Times New Roman"/>
          <w:sz w:val="20"/>
          <w:szCs w:val="20"/>
        </w:rPr>
      </w:pPr>
      <w:r w:rsidRPr="00346041">
        <w:rPr>
          <w:rFonts w:ascii="Times New Roman" w:hAnsi="Times New Roman"/>
          <w:b/>
          <w:sz w:val="20"/>
          <w:szCs w:val="20"/>
        </w:rPr>
        <w:t xml:space="preserve">zdolności technicznych* </w:t>
      </w:r>
      <w:r w:rsidRPr="00346041">
        <w:rPr>
          <w:rFonts w:ascii="Times New Roman" w:hAnsi="Times New Roman"/>
          <w:sz w:val="20"/>
          <w:szCs w:val="20"/>
        </w:rPr>
        <w:t>- oddamy do dyspozycji Wykonawcy na cały okres ( lub wskazany okres) realizacji zamówienia następujących specjalistów :</w:t>
      </w:r>
    </w:p>
    <w:p w14:paraId="100D2509" w14:textId="77777777" w:rsidR="00762602" w:rsidRPr="00346041" w:rsidRDefault="00762602" w:rsidP="005A36A6">
      <w:pPr>
        <w:numPr>
          <w:ilvl w:val="0"/>
          <w:numId w:val="40"/>
        </w:numPr>
        <w:spacing w:after="0"/>
        <w:rPr>
          <w:rFonts w:ascii="Times New Roman" w:hAnsi="Times New Roman"/>
          <w:sz w:val="20"/>
          <w:szCs w:val="20"/>
        </w:rPr>
      </w:pPr>
      <w:r w:rsidRPr="00346041">
        <w:rPr>
          <w:rFonts w:ascii="Times New Roman" w:hAnsi="Times New Roman"/>
          <w:sz w:val="20"/>
          <w:szCs w:val="20"/>
        </w:rPr>
        <w:t xml:space="preserve">p. ………………………………………………………………. </w:t>
      </w:r>
    </w:p>
    <w:p w14:paraId="63528A68" w14:textId="77777777" w:rsidR="00762602" w:rsidRPr="00346041" w:rsidRDefault="00762602" w:rsidP="005A36A6">
      <w:pPr>
        <w:numPr>
          <w:ilvl w:val="0"/>
          <w:numId w:val="40"/>
        </w:numPr>
        <w:spacing w:after="0"/>
        <w:rPr>
          <w:rFonts w:ascii="Times New Roman" w:hAnsi="Times New Roman"/>
          <w:sz w:val="20"/>
          <w:szCs w:val="20"/>
        </w:rPr>
      </w:pPr>
      <w:r w:rsidRPr="00346041">
        <w:rPr>
          <w:rFonts w:ascii="Times New Roman" w:hAnsi="Times New Roman"/>
          <w:sz w:val="20"/>
          <w:szCs w:val="20"/>
        </w:rPr>
        <w:t xml:space="preserve">p. ………………………………………………………………. </w:t>
      </w:r>
    </w:p>
    <w:p w14:paraId="7094A433" w14:textId="77777777" w:rsidR="00762602" w:rsidRPr="00346041" w:rsidRDefault="00762602" w:rsidP="00B06C39">
      <w:pPr>
        <w:spacing w:after="0"/>
        <w:rPr>
          <w:rFonts w:ascii="Times New Roman" w:hAnsi="Times New Roman"/>
          <w:sz w:val="20"/>
          <w:szCs w:val="20"/>
        </w:rPr>
      </w:pPr>
    </w:p>
    <w:p w14:paraId="116C325D"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Osoby udostępniane posiadają wymagane uprawnienia, kwalifikacje, wiedzę i doświadczenie wymagane przez Zamawiającego</w:t>
      </w:r>
    </w:p>
    <w:p w14:paraId="7ED4DABF" w14:textId="77777777" w:rsidR="00762602" w:rsidRPr="00346041" w:rsidRDefault="00762602" w:rsidP="00B06C39">
      <w:pPr>
        <w:spacing w:after="0"/>
        <w:rPr>
          <w:rFonts w:ascii="Times New Roman" w:hAnsi="Times New Roman"/>
          <w:sz w:val="20"/>
          <w:szCs w:val="20"/>
        </w:rPr>
      </w:pPr>
    </w:p>
    <w:p w14:paraId="46D8BDBC" w14:textId="77777777" w:rsidR="00762602" w:rsidRPr="00346041" w:rsidRDefault="00762602" w:rsidP="005A36A6">
      <w:pPr>
        <w:numPr>
          <w:ilvl w:val="0"/>
          <w:numId w:val="39"/>
        </w:numPr>
        <w:spacing w:after="0"/>
        <w:ind w:left="284" w:hanging="284"/>
        <w:rPr>
          <w:rFonts w:ascii="Times New Roman" w:hAnsi="Times New Roman"/>
          <w:sz w:val="20"/>
          <w:szCs w:val="20"/>
        </w:rPr>
      </w:pPr>
      <w:r w:rsidRPr="00346041">
        <w:rPr>
          <w:rFonts w:ascii="Times New Roman" w:hAnsi="Times New Roman"/>
          <w:b/>
          <w:sz w:val="20"/>
          <w:szCs w:val="20"/>
        </w:rPr>
        <w:t xml:space="preserve">sytuacji finansowej* </w:t>
      </w:r>
      <w:r w:rsidRPr="00346041">
        <w:rPr>
          <w:rFonts w:ascii="Times New Roman" w:hAnsi="Times New Roman"/>
          <w:sz w:val="20"/>
          <w:szCs w:val="20"/>
        </w:rPr>
        <w:t>- oddamy do dyspozycji Wykonawcy ………………………………………………….</w:t>
      </w:r>
    </w:p>
    <w:p w14:paraId="03F3A1F4" w14:textId="77777777" w:rsidR="00762602" w:rsidRPr="00346041" w:rsidRDefault="00762602" w:rsidP="00B06C39">
      <w:pPr>
        <w:spacing w:after="0"/>
        <w:rPr>
          <w:rFonts w:ascii="Times New Roman" w:hAnsi="Times New Roman"/>
          <w:sz w:val="20"/>
          <w:szCs w:val="20"/>
        </w:rPr>
      </w:pPr>
    </w:p>
    <w:p w14:paraId="3498BA26"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Zasoby swoje udostępniamy dla Wykonawcy na cały okres wykonywania przedmiotowego zamówienia.</w:t>
      </w:r>
    </w:p>
    <w:p w14:paraId="622A1999" w14:textId="77777777" w:rsidR="00762602" w:rsidRPr="00346041" w:rsidRDefault="00762602" w:rsidP="00B06C39">
      <w:pPr>
        <w:spacing w:after="0"/>
        <w:rPr>
          <w:rFonts w:ascii="Times New Roman" w:hAnsi="Times New Roman"/>
          <w:sz w:val="20"/>
          <w:szCs w:val="20"/>
        </w:rPr>
      </w:pPr>
      <w:r w:rsidRPr="00346041">
        <w:rPr>
          <w:rFonts w:ascii="Times New Roman" w:hAnsi="Times New Roman"/>
          <w:sz w:val="20"/>
          <w:szCs w:val="20"/>
        </w:rPr>
        <w:t xml:space="preserve">Z Wykonawcą zostanie zawarta umowa </w:t>
      </w:r>
      <w:proofErr w:type="spellStart"/>
      <w:r w:rsidRPr="00346041">
        <w:rPr>
          <w:rFonts w:ascii="Times New Roman" w:hAnsi="Times New Roman"/>
          <w:sz w:val="20"/>
          <w:szCs w:val="20"/>
        </w:rPr>
        <w:t>cywilno</w:t>
      </w:r>
      <w:proofErr w:type="spellEnd"/>
      <w:r w:rsidRPr="00346041">
        <w:rPr>
          <w:rFonts w:ascii="Times New Roman" w:hAnsi="Times New Roman"/>
          <w:sz w:val="20"/>
          <w:szCs w:val="20"/>
        </w:rPr>
        <w:t xml:space="preserve"> - prawna w zakresie wskazanym w niniejszym zobowiązaniu na cały okres wykonywania zamówienia.</w:t>
      </w:r>
    </w:p>
    <w:p w14:paraId="0424DB9A" w14:textId="77777777" w:rsidR="00762602" w:rsidRPr="00346041" w:rsidRDefault="00762602" w:rsidP="00B06C39">
      <w:pPr>
        <w:spacing w:after="0"/>
        <w:ind w:left="720"/>
        <w:rPr>
          <w:rFonts w:ascii="Times New Roman" w:hAnsi="Times New Roman"/>
          <w:sz w:val="20"/>
          <w:szCs w:val="20"/>
        </w:rPr>
      </w:pPr>
    </w:p>
    <w:p w14:paraId="15094E55" w14:textId="77777777" w:rsidR="00762602" w:rsidRPr="00346041" w:rsidRDefault="00762602" w:rsidP="00B06C39">
      <w:pPr>
        <w:spacing w:after="0"/>
        <w:jc w:val="right"/>
        <w:rPr>
          <w:rFonts w:ascii="Times New Roman" w:hAnsi="Times New Roman"/>
          <w:sz w:val="20"/>
          <w:szCs w:val="20"/>
        </w:rPr>
      </w:pPr>
    </w:p>
    <w:p w14:paraId="210ECCE0" w14:textId="77777777" w:rsidR="00762602" w:rsidRPr="00346041" w:rsidRDefault="00762602" w:rsidP="00B06C39">
      <w:pPr>
        <w:spacing w:after="0"/>
        <w:jc w:val="right"/>
        <w:rPr>
          <w:rFonts w:ascii="Times New Roman" w:hAnsi="Times New Roman"/>
          <w:sz w:val="20"/>
          <w:szCs w:val="20"/>
        </w:rPr>
      </w:pPr>
      <w:r w:rsidRPr="00346041">
        <w:rPr>
          <w:rFonts w:ascii="Times New Roman" w:hAnsi="Times New Roman"/>
          <w:sz w:val="20"/>
          <w:szCs w:val="20"/>
        </w:rPr>
        <w:t>…………………………………………….</w:t>
      </w:r>
    </w:p>
    <w:p w14:paraId="4FD6777A" w14:textId="77777777" w:rsidR="00762602" w:rsidRPr="00346041" w:rsidRDefault="00762602" w:rsidP="00B06C39">
      <w:pPr>
        <w:spacing w:after="0"/>
        <w:jc w:val="right"/>
        <w:rPr>
          <w:rFonts w:ascii="Times New Roman" w:hAnsi="Times New Roman"/>
          <w:sz w:val="20"/>
          <w:szCs w:val="20"/>
        </w:rPr>
      </w:pPr>
      <w:r w:rsidRPr="00346041">
        <w:rPr>
          <w:rFonts w:ascii="Times New Roman" w:hAnsi="Times New Roman"/>
          <w:sz w:val="20"/>
          <w:szCs w:val="20"/>
        </w:rPr>
        <w:t>(podpis osoby uprawnionej )</w:t>
      </w:r>
    </w:p>
    <w:p w14:paraId="71B275CF" w14:textId="77777777" w:rsidR="00762602" w:rsidRPr="00346041" w:rsidRDefault="00762602" w:rsidP="00B06C39">
      <w:pPr>
        <w:spacing w:after="0"/>
        <w:rPr>
          <w:rFonts w:ascii="Times New Roman" w:hAnsi="Times New Roman"/>
          <w:sz w:val="20"/>
          <w:szCs w:val="20"/>
        </w:rPr>
      </w:pPr>
    </w:p>
    <w:p w14:paraId="665E7504" w14:textId="77777777" w:rsidR="00762602" w:rsidRPr="00346041" w:rsidRDefault="00762602" w:rsidP="00B06C39">
      <w:pPr>
        <w:spacing w:after="0"/>
        <w:rPr>
          <w:rFonts w:ascii="Times New Roman" w:hAnsi="Times New Roman"/>
          <w:b/>
          <w:sz w:val="20"/>
          <w:szCs w:val="20"/>
        </w:rPr>
      </w:pPr>
    </w:p>
    <w:p w14:paraId="50BC0D2B" w14:textId="77777777" w:rsidR="00762602" w:rsidRPr="00346041" w:rsidRDefault="00762602" w:rsidP="00B06C39">
      <w:pPr>
        <w:spacing w:after="0"/>
        <w:rPr>
          <w:rFonts w:ascii="Times New Roman" w:hAnsi="Times New Roman"/>
          <w:b/>
          <w:sz w:val="20"/>
          <w:szCs w:val="20"/>
        </w:rPr>
      </w:pPr>
      <w:r w:rsidRPr="00346041">
        <w:rPr>
          <w:rFonts w:ascii="Times New Roman" w:hAnsi="Times New Roman"/>
          <w:b/>
          <w:sz w:val="20"/>
          <w:szCs w:val="20"/>
        </w:rPr>
        <w:t>Jeżeli oferta Wykonawcy zostanie najwyżej oceniona, w terminie wskazanym przez Zamawiającego zobowiązujemy się przedłożyć następujące dokumenty (nieodpowiednie – skreślić)* :</w:t>
      </w:r>
    </w:p>
    <w:p w14:paraId="595207FB" w14:textId="77777777" w:rsidR="00762602" w:rsidRPr="00346041" w:rsidRDefault="00762602" w:rsidP="005A36A6">
      <w:pPr>
        <w:numPr>
          <w:ilvl w:val="0"/>
          <w:numId w:val="38"/>
        </w:numPr>
        <w:spacing w:after="0"/>
        <w:rPr>
          <w:rFonts w:ascii="Times New Roman" w:hAnsi="Times New Roman"/>
          <w:sz w:val="20"/>
          <w:szCs w:val="20"/>
        </w:rPr>
      </w:pPr>
      <w:r w:rsidRPr="00346041">
        <w:rPr>
          <w:rFonts w:ascii="Times New Roman" w:hAnsi="Times New Roman"/>
          <w:sz w:val="20"/>
          <w:szCs w:val="20"/>
        </w:rPr>
        <w:t>umowa o udostępnienie zasobów,</w:t>
      </w:r>
    </w:p>
    <w:p w14:paraId="3B090E76" w14:textId="77777777" w:rsidR="00762602" w:rsidRPr="00346041" w:rsidRDefault="00762602" w:rsidP="005A36A6">
      <w:pPr>
        <w:numPr>
          <w:ilvl w:val="0"/>
          <w:numId w:val="38"/>
        </w:numPr>
        <w:spacing w:after="0"/>
        <w:rPr>
          <w:rFonts w:ascii="Times New Roman" w:hAnsi="Times New Roman"/>
          <w:sz w:val="20"/>
          <w:szCs w:val="20"/>
        </w:rPr>
      </w:pPr>
      <w:r w:rsidRPr="00346041">
        <w:rPr>
          <w:rFonts w:ascii="Times New Roman" w:hAnsi="Times New Roman"/>
          <w:sz w:val="20"/>
          <w:szCs w:val="20"/>
        </w:rPr>
        <w:t xml:space="preserve">poświadczenia należytego wykonania </w:t>
      </w:r>
      <w:r w:rsidR="003E4416" w:rsidRPr="00346041">
        <w:rPr>
          <w:rFonts w:ascii="Times New Roman" w:hAnsi="Times New Roman"/>
          <w:sz w:val="20"/>
          <w:szCs w:val="20"/>
        </w:rPr>
        <w:t>dostaw</w:t>
      </w:r>
      <w:r w:rsidRPr="00346041">
        <w:rPr>
          <w:rFonts w:ascii="Times New Roman" w:hAnsi="Times New Roman"/>
          <w:sz w:val="20"/>
          <w:szCs w:val="20"/>
        </w:rPr>
        <w:t xml:space="preserve"> - ……. </w:t>
      </w:r>
      <w:proofErr w:type="spellStart"/>
      <w:r w:rsidRPr="00346041">
        <w:rPr>
          <w:rFonts w:ascii="Times New Roman" w:hAnsi="Times New Roman"/>
          <w:sz w:val="20"/>
          <w:szCs w:val="20"/>
        </w:rPr>
        <w:t>szt</w:t>
      </w:r>
      <w:proofErr w:type="spellEnd"/>
    </w:p>
    <w:p w14:paraId="657C9C62" w14:textId="77777777" w:rsidR="00762602" w:rsidRPr="00346041" w:rsidRDefault="00762602" w:rsidP="00B06C39">
      <w:pPr>
        <w:spacing w:after="0"/>
        <w:ind w:left="720"/>
        <w:rPr>
          <w:rFonts w:ascii="Times New Roman" w:hAnsi="Times New Roman"/>
          <w:sz w:val="20"/>
          <w:szCs w:val="20"/>
        </w:rPr>
      </w:pPr>
    </w:p>
    <w:p w14:paraId="78883B6F" w14:textId="77777777" w:rsidR="00762602" w:rsidRPr="00346041" w:rsidRDefault="00762602" w:rsidP="00B06C39">
      <w:pPr>
        <w:spacing w:after="0"/>
        <w:rPr>
          <w:rFonts w:ascii="Times New Roman" w:hAnsi="Times New Roman"/>
          <w:sz w:val="20"/>
          <w:szCs w:val="20"/>
        </w:rPr>
      </w:pPr>
    </w:p>
    <w:p w14:paraId="1D5CF761" w14:textId="77777777" w:rsidR="00762602" w:rsidRPr="00346041" w:rsidRDefault="00762602" w:rsidP="00B06C39">
      <w:pPr>
        <w:spacing w:after="0"/>
        <w:rPr>
          <w:rFonts w:ascii="Times New Roman" w:hAnsi="Times New Roman"/>
          <w:b/>
          <w:sz w:val="20"/>
          <w:szCs w:val="20"/>
        </w:rPr>
      </w:pPr>
      <w:r w:rsidRPr="00346041">
        <w:rPr>
          <w:rFonts w:ascii="Times New Roman" w:hAnsi="Times New Roman"/>
          <w:b/>
          <w:sz w:val="20"/>
          <w:szCs w:val="20"/>
        </w:rPr>
        <w:t>* - niepotrzebne skreślić</w:t>
      </w:r>
    </w:p>
    <w:p w14:paraId="128B0701" w14:textId="77777777" w:rsidR="00762602" w:rsidRPr="00346041" w:rsidRDefault="00762602" w:rsidP="00B06C39">
      <w:pPr>
        <w:spacing w:after="0"/>
        <w:rPr>
          <w:rFonts w:ascii="Times New Roman" w:hAnsi="Times New Roman"/>
          <w:sz w:val="20"/>
          <w:szCs w:val="20"/>
        </w:rPr>
      </w:pPr>
    </w:p>
    <w:p w14:paraId="7A985EC4" w14:textId="77777777" w:rsidR="00762602" w:rsidRPr="00346041" w:rsidRDefault="00762602" w:rsidP="00B06C39">
      <w:pPr>
        <w:tabs>
          <w:tab w:val="left" w:pos="2127"/>
          <w:tab w:val="left" w:pos="2835"/>
        </w:tabs>
        <w:autoSpaceDE w:val="0"/>
        <w:autoSpaceDN w:val="0"/>
        <w:spacing w:after="0"/>
        <w:rPr>
          <w:rFonts w:ascii="Times New Roman" w:hAnsi="Times New Roman"/>
          <w:bCs/>
          <w:sz w:val="20"/>
          <w:szCs w:val="20"/>
        </w:rPr>
      </w:pPr>
    </w:p>
    <w:p w14:paraId="42788841" w14:textId="77777777" w:rsidR="00762602" w:rsidRPr="00346041" w:rsidRDefault="00762602" w:rsidP="00B06C39">
      <w:pPr>
        <w:spacing w:after="0"/>
        <w:rPr>
          <w:rFonts w:ascii="Times New Roman" w:hAnsi="Times New Roman"/>
          <w:sz w:val="20"/>
          <w:szCs w:val="20"/>
        </w:rPr>
      </w:pPr>
    </w:p>
    <w:p w14:paraId="250FF39E" w14:textId="77777777" w:rsidR="00762602" w:rsidRPr="00346041" w:rsidRDefault="00762602" w:rsidP="00B06C39">
      <w:pPr>
        <w:spacing w:after="0"/>
        <w:rPr>
          <w:rFonts w:ascii="Times New Roman" w:hAnsi="Times New Roman"/>
          <w:sz w:val="20"/>
          <w:szCs w:val="20"/>
        </w:rPr>
      </w:pPr>
    </w:p>
    <w:p w14:paraId="7001AB3E" w14:textId="77777777" w:rsidR="00762602" w:rsidRPr="00346041" w:rsidRDefault="00762602" w:rsidP="00B06C39">
      <w:pPr>
        <w:tabs>
          <w:tab w:val="left" w:pos="6645"/>
        </w:tabs>
        <w:spacing w:after="0"/>
        <w:rPr>
          <w:rFonts w:ascii="Times New Roman" w:hAnsi="Times New Roman"/>
          <w:sz w:val="20"/>
          <w:szCs w:val="20"/>
        </w:rPr>
      </w:pPr>
    </w:p>
    <w:p w14:paraId="0B13683B" w14:textId="77777777" w:rsidR="00762602" w:rsidRPr="00346041" w:rsidRDefault="00762602" w:rsidP="00B06C39">
      <w:pPr>
        <w:spacing w:after="0"/>
        <w:jc w:val="center"/>
        <w:rPr>
          <w:rFonts w:ascii="Times New Roman" w:hAnsi="Times New Roman"/>
          <w:b/>
          <w:sz w:val="20"/>
          <w:szCs w:val="20"/>
        </w:rPr>
      </w:pPr>
      <w:r w:rsidRPr="00346041">
        <w:rPr>
          <w:rFonts w:ascii="Times New Roman" w:hAnsi="Times New Roman"/>
          <w:b/>
          <w:sz w:val="20"/>
          <w:szCs w:val="20"/>
        </w:rPr>
        <w:tab/>
      </w:r>
      <w:r w:rsidRPr="00346041">
        <w:rPr>
          <w:rFonts w:ascii="Times New Roman" w:hAnsi="Times New Roman"/>
          <w:b/>
          <w:sz w:val="20"/>
          <w:szCs w:val="20"/>
        </w:rPr>
        <w:tab/>
      </w:r>
      <w:r w:rsidRPr="00346041">
        <w:rPr>
          <w:rFonts w:ascii="Times New Roman" w:hAnsi="Times New Roman"/>
          <w:b/>
          <w:sz w:val="20"/>
          <w:szCs w:val="20"/>
        </w:rPr>
        <w:tab/>
      </w:r>
      <w:r w:rsidRPr="00346041">
        <w:rPr>
          <w:rFonts w:ascii="Times New Roman" w:hAnsi="Times New Roman"/>
          <w:b/>
          <w:sz w:val="20"/>
          <w:szCs w:val="20"/>
        </w:rPr>
        <w:tab/>
      </w:r>
      <w:r w:rsidRPr="00346041">
        <w:rPr>
          <w:rFonts w:ascii="Times New Roman" w:hAnsi="Times New Roman"/>
          <w:b/>
          <w:sz w:val="20"/>
          <w:szCs w:val="20"/>
        </w:rPr>
        <w:tab/>
      </w:r>
    </w:p>
    <w:p w14:paraId="029258E8" w14:textId="77777777" w:rsidR="00762602" w:rsidRPr="00346041" w:rsidRDefault="00762602" w:rsidP="00B06C39">
      <w:pPr>
        <w:tabs>
          <w:tab w:val="left" w:pos="2127"/>
          <w:tab w:val="left" w:pos="2835"/>
        </w:tabs>
        <w:autoSpaceDE w:val="0"/>
        <w:autoSpaceDN w:val="0"/>
        <w:spacing w:after="0"/>
        <w:rPr>
          <w:rFonts w:ascii="Times New Roman" w:hAnsi="Times New Roman"/>
          <w:b/>
          <w:i/>
          <w:sz w:val="20"/>
          <w:szCs w:val="20"/>
        </w:rPr>
      </w:pPr>
    </w:p>
    <w:p w14:paraId="43697BF8" w14:textId="77777777" w:rsidR="00762602" w:rsidRPr="00346041" w:rsidRDefault="00762602" w:rsidP="00B06C39">
      <w:pPr>
        <w:spacing w:after="0"/>
        <w:rPr>
          <w:rFonts w:ascii="Times New Roman" w:hAnsi="Times New Roman"/>
          <w:sz w:val="16"/>
          <w:szCs w:val="16"/>
          <w:vertAlign w:val="superscript"/>
        </w:rPr>
      </w:pPr>
    </w:p>
    <w:p w14:paraId="40C5C212" w14:textId="77777777" w:rsidR="00762602" w:rsidRPr="00346041" w:rsidRDefault="00762602" w:rsidP="00B06C39">
      <w:pPr>
        <w:spacing w:after="0"/>
        <w:jc w:val="both"/>
        <w:rPr>
          <w:rFonts w:ascii="Times New Roman" w:hAnsi="Times New Roman"/>
          <w:b/>
        </w:rPr>
      </w:pPr>
    </w:p>
    <w:sectPr w:rsidR="00762602" w:rsidRPr="00346041" w:rsidSect="006D1AD6">
      <w:headerReference w:type="default" r:id="rId8"/>
      <w:pgSz w:w="11906" w:h="16838"/>
      <w:pgMar w:top="184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AB7D" w14:textId="77777777" w:rsidR="00483A87" w:rsidRDefault="00483A87" w:rsidP="0070081C">
      <w:pPr>
        <w:spacing w:after="0" w:line="240" w:lineRule="auto"/>
      </w:pPr>
      <w:r>
        <w:separator/>
      </w:r>
    </w:p>
  </w:endnote>
  <w:endnote w:type="continuationSeparator" w:id="0">
    <w:p w14:paraId="7C79CDF4" w14:textId="77777777" w:rsidR="00483A87" w:rsidRDefault="00483A87" w:rsidP="0070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Optima">
    <w:panose1 w:val="020B05020505080203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4EEB" w14:textId="77777777" w:rsidR="00483A87" w:rsidRDefault="00483A87" w:rsidP="0070081C">
      <w:pPr>
        <w:spacing w:after="0" w:line="240" w:lineRule="auto"/>
      </w:pPr>
      <w:r>
        <w:separator/>
      </w:r>
    </w:p>
  </w:footnote>
  <w:footnote w:type="continuationSeparator" w:id="0">
    <w:p w14:paraId="6926542C" w14:textId="77777777" w:rsidR="00483A87" w:rsidRDefault="00483A87" w:rsidP="0070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EC7" w14:textId="4D6796C4" w:rsidR="005D4482" w:rsidRDefault="005D4482">
    <w:pPr>
      <w:pStyle w:val="Nagwek"/>
    </w:pPr>
    <w:r>
      <w:rPr>
        <w:noProof/>
      </w:rPr>
      <w:drawing>
        <wp:anchor distT="0" distB="0" distL="114300" distR="114300" simplePos="0" relativeHeight="251659264" behindDoc="0" locked="0" layoutInCell="1" allowOverlap="1" wp14:anchorId="1A0FB89E" wp14:editId="682A4FF3">
          <wp:simplePos x="0" y="0"/>
          <wp:positionH relativeFrom="margin">
            <wp:posOffset>0</wp:posOffset>
          </wp:positionH>
          <wp:positionV relativeFrom="paragraph">
            <wp:posOffset>-635</wp:posOffset>
          </wp:positionV>
          <wp:extent cx="5756910" cy="5886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8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48F2D04A"/>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imes New Roman" w:eastAsia="Times New Roman" w:hAnsi="Times New Roman" w:cs="Times New Roman"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ahoma" w:hAnsi="Tahoma" w:cs="Tahoma" w:hint="default"/>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12C2156"/>
    <w:multiLevelType w:val="multilevel"/>
    <w:tmpl w:val="122A5A7E"/>
    <w:lvl w:ilvl="0">
      <w:start w:val="10"/>
      <w:numFmt w:val="decimal"/>
      <w:lvlText w:val="%1."/>
      <w:lvlJc w:val="left"/>
      <w:pPr>
        <w:ind w:left="480" w:hanging="48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656E36"/>
    <w:multiLevelType w:val="hybridMultilevel"/>
    <w:tmpl w:val="0AEC635E"/>
    <w:lvl w:ilvl="0" w:tplc="880CB472">
      <w:start w:val="1"/>
      <w:numFmt w:val="decimal"/>
      <w:lvlText w:val="%1)"/>
      <w:lvlJc w:val="left"/>
      <w:pPr>
        <w:tabs>
          <w:tab w:val="num" w:pos="907"/>
        </w:tabs>
        <w:ind w:left="907" w:hanging="340"/>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E0850"/>
    <w:multiLevelType w:val="multilevel"/>
    <w:tmpl w:val="2986789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916EC7"/>
    <w:multiLevelType w:val="hybridMultilevel"/>
    <w:tmpl w:val="1E60B6C8"/>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6B63FD"/>
    <w:multiLevelType w:val="hybridMultilevel"/>
    <w:tmpl w:val="7AACA2AA"/>
    <w:lvl w:ilvl="0" w:tplc="B5B8DB5E">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10C92E30"/>
    <w:multiLevelType w:val="hybridMultilevel"/>
    <w:tmpl w:val="48DC8582"/>
    <w:lvl w:ilvl="0" w:tplc="AFD88022">
      <w:start w:val="1"/>
      <w:numFmt w:val="decimal"/>
      <w:lvlText w:val="%1)"/>
      <w:lvlJc w:val="left"/>
      <w:pPr>
        <w:tabs>
          <w:tab w:val="num" w:pos="600"/>
        </w:tabs>
        <w:ind w:left="600" w:hanging="360"/>
      </w:pPr>
    </w:lvl>
    <w:lvl w:ilvl="1" w:tplc="5136D6A0">
      <w:start w:val="1"/>
      <w:numFmt w:val="decimal"/>
      <w:lvlText w:val="%2."/>
      <w:lvlJc w:val="left"/>
      <w:pPr>
        <w:tabs>
          <w:tab w:val="num" w:pos="1440"/>
        </w:tabs>
        <w:ind w:left="1440"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087BAB"/>
    <w:multiLevelType w:val="hybridMultilevel"/>
    <w:tmpl w:val="98043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641394"/>
    <w:multiLevelType w:val="multilevel"/>
    <w:tmpl w:val="2E56EE8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4766DA"/>
    <w:multiLevelType w:val="hybridMultilevel"/>
    <w:tmpl w:val="C6100188"/>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277B35"/>
    <w:multiLevelType w:val="hybridMultilevel"/>
    <w:tmpl w:val="A43C3F4A"/>
    <w:lvl w:ilvl="0" w:tplc="60FE8D2E">
      <w:start w:val="1"/>
      <w:numFmt w:val="lowerLetter"/>
      <w:lvlText w:val="%1)"/>
      <w:lvlJc w:val="left"/>
      <w:pPr>
        <w:ind w:left="1081" w:hanging="360"/>
      </w:pPr>
      <w:rPr>
        <w:rFonts w:hint="default"/>
        <w:b/>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2" w15:restartNumberingAfterBreak="0">
    <w:nsid w:val="17CD4E44"/>
    <w:multiLevelType w:val="multilevel"/>
    <w:tmpl w:val="55A8A16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288" w:hanging="720"/>
      </w:pPr>
      <w:rPr>
        <w:rFonts w:hint="default"/>
        <w:b/>
        <w:bCs/>
        <w:i w:val="0"/>
        <w:color w:val="auto"/>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9B2739D"/>
    <w:multiLevelType w:val="hybridMultilevel"/>
    <w:tmpl w:val="41E6892C"/>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5808DC"/>
    <w:multiLevelType w:val="hybridMultilevel"/>
    <w:tmpl w:val="8A5A0EF2"/>
    <w:lvl w:ilvl="0" w:tplc="9ED6F6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5854F1"/>
    <w:multiLevelType w:val="multilevel"/>
    <w:tmpl w:val="7E142158"/>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F84327"/>
    <w:multiLevelType w:val="hybridMultilevel"/>
    <w:tmpl w:val="41549C2C"/>
    <w:lvl w:ilvl="0" w:tplc="F0D84332">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1F5F4878"/>
    <w:multiLevelType w:val="hybridMultilevel"/>
    <w:tmpl w:val="4D82D4F0"/>
    <w:lvl w:ilvl="0" w:tplc="889A042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317403"/>
    <w:multiLevelType w:val="hybridMultilevel"/>
    <w:tmpl w:val="DA6CF578"/>
    <w:lvl w:ilvl="0" w:tplc="B5B8DB5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4B600FF"/>
    <w:multiLevelType w:val="multilevel"/>
    <w:tmpl w:val="32681C90"/>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282B37DF"/>
    <w:multiLevelType w:val="multilevel"/>
    <w:tmpl w:val="B8AC57E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E455091"/>
    <w:multiLevelType w:val="hybridMultilevel"/>
    <w:tmpl w:val="3C1A3F80"/>
    <w:lvl w:ilvl="0" w:tplc="C5DC3694">
      <w:start w:val="1"/>
      <w:numFmt w:val="lowerLetter"/>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22" w15:restartNumberingAfterBreak="0">
    <w:nsid w:val="2F657977"/>
    <w:multiLevelType w:val="multilevel"/>
    <w:tmpl w:val="1416E664"/>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F91D4F"/>
    <w:multiLevelType w:val="hybridMultilevel"/>
    <w:tmpl w:val="A8EC1AE6"/>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744E43A6">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3242A5A"/>
    <w:multiLevelType w:val="hybridMultilevel"/>
    <w:tmpl w:val="F858D576"/>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5176D83"/>
    <w:multiLevelType w:val="hybridMultilevel"/>
    <w:tmpl w:val="98043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5115AF"/>
    <w:multiLevelType w:val="hybridMultilevel"/>
    <w:tmpl w:val="40D22A30"/>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C97603"/>
    <w:multiLevelType w:val="hybridMultilevel"/>
    <w:tmpl w:val="52EA3F24"/>
    <w:lvl w:ilvl="0" w:tplc="2F120A48">
      <w:numFmt w:val="bullet"/>
      <w:lvlText w:val=""/>
      <w:lvlJc w:val="left"/>
      <w:pPr>
        <w:ind w:left="721" w:hanging="360"/>
      </w:pPr>
      <w:rPr>
        <w:rFonts w:ascii="Symbol" w:eastAsia="Symbol" w:hAnsi="Symbol" w:cs="Symbol" w:hint="default"/>
        <w:w w:val="100"/>
        <w:sz w:val="24"/>
        <w:szCs w:val="24"/>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28" w15:restartNumberingAfterBreak="0">
    <w:nsid w:val="3DED6FE6"/>
    <w:multiLevelType w:val="hybridMultilevel"/>
    <w:tmpl w:val="3A62206C"/>
    <w:lvl w:ilvl="0" w:tplc="3A80B262">
      <w:start w:val="1"/>
      <w:numFmt w:val="decimal"/>
      <w:lvlText w:val="%1)"/>
      <w:lvlJc w:val="left"/>
      <w:pPr>
        <w:ind w:left="644" w:hanging="360"/>
      </w:pPr>
      <w:rPr>
        <w:rFonts w:ascii="Tahoma" w:hAnsi="Tahoma" w:cs="Tahoma"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 w15:restartNumberingAfterBreak="0">
    <w:nsid w:val="432C27F6"/>
    <w:multiLevelType w:val="multilevel"/>
    <w:tmpl w:val="9DB6C4D4"/>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4083697"/>
    <w:multiLevelType w:val="hybridMultilevel"/>
    <w:tmpl w:val="D820FED2"/>
    <w:lvl w:ilvl="0" w:tplc="4EE625B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453D68FB"/>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AA1D73"/>
    <w:multiLevelType w:val="hybridMultilevel"/>
    <w:tmpl w:val="AE7EA8B0"/>
    <w:lvl w:ilvl="0" w:tplc="E292AC00">
      <w:start w:val="1"/>
      <w:numFmt w:val="decimal"/>
      <w:lvlText w:val="%1."/>
      <w:lvlJc w:val="left"/>
      <w:pPr>
        <w:tabs>
          <w:tab w:val="num" w:pos="1073"/>
        </w:tabs>
        <w:ind w:left="1073" w:hanging="363"/>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B0D6E78"/>
    <w:multiLevelType w:val="hybridMultilevel"/>
    <w:tmpl w:val="22E8978E"/>
    <w:lvl w:ilvl="0" w:tplc="004E1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DE511D"/>
    <w:multiLevelType w:val="hybridMultilevel"/>
    <w:tmpl w:val="12E65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C50EEF"/>
    <w:multiLevelType w:val="multilevel"/>
    <w:tmpl w:val="8C229BE4"/>
    <w:lvl w:ilvl="0">
      <w:start w:val="6"/>
      <w:numFmt w:val="decimal"/>
      <w:lvlText w:val="%1."/>
      <w:lvlJc w:val="left"/>
      <w:pPr>
        <w:ind w:left="152" w:hanging="360"/>
      </w:pPr>
      <w:rPr>
        <w:rFonts w:hint="default"/>
        <w:b/>
        <w:sz w:val="22"/>
        <w:szCs w:val="22"/>
      </w:rPr>
    </w:lvl>
    <w:lvl w:ilvl="1">
      <w:start w:val="1"/>
      <w:numFmt w:val="decimal"/>
      <w:isLgl/>
      <w:lvlText w:val="%1.%2."/>
      <w:lvlJc w:val="left"/>
      <w:pPr>
        <w:ind w:left="720" w:hanging="720"/>
      </w:pPr>
      <w:rPr>
        <w:rFonts w:hint="default"/>
        <w:b/>
        <w:bCs/>
      </w:rPr>
    </w:lvl>
    <w:lvl w:ilvl="2">
      <w:start w:val="1"/>
      <w:numFmt w:val="decimal"/>
      <w:isLgl/>
      <w:lvlText w:val="%1.%2.%3."/>
      <w:lvlJc w:val="left"/>
      <w:pPr>
        <w:ind w:left="1232" w:hanging="720"/>
      </w:pPr>
      <w:rPr>
        <w:rFonts w:hint="default"/>
        <w:b/>
        <w:bCs w:val="0"/>
      </w:rPr>
    </w:lvl>
    <w:lvl w:ilvl="3">
      <w:start w:val="1"/>
      <w:numFmt w:val="decimal"/>
      <w:isLgl/>
      <w:lvlText w:val="%1.%2.%3.%4."/>
      <w:lvlJc w:val="left"/>
      <w:pPr>
        <w:ind w:left="1952" w:hanging="1080"/>
      </w:pPr>
      <w:rPr>
        <w:rFonts w:hint="default"/>
        <w:b/>
        <w:bCs/>
      </w:rPr>
    </w:lvl>
    <w:lvl w:ilvl="4">
      <w:start w:val="1"/>
      <w:numFmt w:val="decimal"/>
      <w:isLgl/>
      <w:lvlText w:val="%1.%2.%3.%4.%5."/>
      <w:lvlJc w:val="left"/>
      <w:pPr>
        <w:ind w:left="2312" w:hanging="1080"/>
      </w:pPr>
      <w:rPr>
        <w:rFonts w:hint="default"/>
      </w:rPr>
    </w:lvl>
    <w:lvl w:ilvl="5">
      <w:start w:val="1"/>
      <w:numFmt w:val="decimal"/>
      <w:isLgl/>
      <w:lvlText w:val="%1.%2.%3.%4.%5.%6."/>
      <w:lvlJc w:val="left"/>
      <w:pPr>
        <w:ind w:left="3032" w:hanging="1440"/>
      </w:pPr>
      <w:rPr>
        <w:rFonts w:hint="default"/>
      </w:rPr>
    </w:lvl>
    <w:lvl w:ilvl="6">
      <w:start w:val="1"/>
      <w:numFmt w:val="decimal"/>
      <w:isLgl/>
      <w:lvlText w:val="%1.%2.%3.%4.%5.%6.%7."/>
      <w:lvlJc w:val="left"/>
      <w:pPr>
        <w:ind w:left="3752" w:hanging="1800"/>
      </w:pPr>
      <w:rPr>
        <w:rFonts w:hint="default"/>
      </w:rPr>
    </w:lvl>
    <w:lvl w:ilvl="7">
      <w:start w:val="1"/>
      <w:numFmt w:val="decimal"/>
      <w:isLgl/>
      <w:lvlText w:val="%1.%2.%3.%4.%5.%6.%7.%8."/>
      <w:lvlJc w:val="left"/>
      <w:pPr>
        <w:ind w:left="4112" w:hanging="1800"/>
      </w:pPr>
      <w:rPr>
        <w:rFonts w:hint="default"/>
      </w:rPr>
    </w:lvl>
    <w:lvl w:ilvl="8">
      <w:start w:val="1"/>
      <w:numFmt w:val="decimal"/>
      <w:isLgl/>
      <w:lvlText w:val="%1.%2.%3.%4.%5.%6.%7.%8.%9."/>
      <w:lvlJc w:val="left"/>
      <w:pPr>
        <w:ind w:left="4832" w:hanging="2160"/>
      </w:pPr>
      <w:rPr>
        <w:rFonts w:hint="default"/>
      </w:rPr>
    </w:lvl>
  </w:abstractNum>
  <w:abstractNum w:abstractNumId="36" w15:restartNumberingAfterBreak="0">
    <w:nsid w:val="525B3F2D"/>
    <w:multiLevelType w:val="multilevel"/>
    <w:tmpl w:val="54D27546"/>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71F0DB5"/>
    <w:multiLevelType w:val="hybridMultilevel"/>
    <w:tmpl w:val="FECA19C4"/>
    <w:lvl w:ilvl="0" w:tplc="B5B8DB5E">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5901492A"/>
    <w:multiLevelType w:val="multilevel"/>
    <w:tmpl w:val="15583992"/>
    <w:lvl w:ilvl="0">
      <w:start w:val="17"/>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5937B8"/>
    <w:multiLevelType w:val="hybridMultilevel"/>
    <w:tmpl w:val="5C080C92"/>
    <w:lvl w:ilvl="0" w:tplc="BD2CD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444457B"/>
    <w:multiLevelType w:val="multilevel"/>
    <w:tmpl w:val="6970900E"/>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96749D"/>
    <w:multiLevelType w:val="hybridMultilevel"/>
    <w:tmpl w:val="1B7E0D3C"/>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DA633B"/>
    <w:multiLevelType w:val="hybridMultilevel"/>
    <w:tmpl w:val="7FCE8690"/>
    <w:lvl w:ilvl="0" w:tplc="C45E0588">
      <w:start w:val="12"/>
      <w:numFmt w:val="decimal"/>
      <w:lvlText w:val="%1."/>
      <w:lvlJc w:val="left"/>
      <w:pPr>
        <w:ind w:left="735" w:hanging="375"/>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DF1BF6"/>
    <w:multiLevelType w:val="hybridMultilevel"/>
    <w:tmpl w:val="60FC2720"/>
    <w:lvl w:ilvl="0" w:tplc="7012CAAE">
      <w:start w:val="1"/>
      <w:numFmt w:val="lowerLetter"/>
      <w:lvlText w:val="%1)"/>
      <w:lvlJc w:val="left"/>
      <w:pPr>
        <w:tabs>
          <w:tab w:val="num" w:pos="1191"/>
        </w:tabs>
        <w:ind w:left="1191" w:hanging="340"/>
      </w:pPr>
      <w:rPr>
        <w:rFonts w:ascii="Times New Roman" w:hAnsi="Times New Roman" w:cs="Times New Roman" w:hint="default"/>
        <w:b w:val="0"/>
        <w:i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E3D7925"/>
    <w:multiLevelType w:val="hybridMultilevel"/>
    <w:tmpl w:val="9AE0FDA2"/>
    <w:lvl w:ilvl="0" w:tplc="2168D84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5E76DC1"/>
    <w:multiLevelType w:val="multilevel"/>
    <w:tmpl w:val="AB9886C0"/>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7AAA1AAB"/>
    <w:multiLevelType w:val="hybridMultilevel"/>
    <w:tmpl w:val="5BEABB90"/>
    <w:lvl w:ilvl="0" w:tplc="180E3D8E">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EC7C89"/>
    <w:multiLevelType w:val="hybridMultilevel"/>
    <w:tmpl w:val="C4907252"/>
    <w:lvl w:ilvl="0" w:tplc="3B626ACE">
      <w:start w:val="1"/>
      <w:numFmt w:val="decimal"/>
      <w:lvlText w:val="%1."/>
      <w:lvlJc w:val="left"/>
      <w:pPr>
        <w:tabs>
          <w:tab w:val="num" w:pos="284"/>
        </w:tabs>
        <w:ind w:left="284" w:hanging="284"/>
      </w:pPr>
      <w:rPr>
        <w:rFonts w:ascii="Times New Roman" w:hAnsi="Times New Roman" w:cs="Times New Roman" w:hint="default"/>
        <w:b/>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E8CA9E8">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B111A76"/>
    <w:multiLevelType w:val="hybridMultilevel"/>
    <w:tmpl w:val="96D03E08"/>
    <w:lvl w:ilvl="0" w:tplc="0F1E5F16">
      <w:numFmt w:val="bullet"/>
      <w:lvlText w:val="•"/>
      <w:lvlJc w:val="left"/>
      <w:pPr>
        <w:ind w:left="31" w:hanging="145"/>
      </w:pPr>
      <w:rPr>
        <w:rFonts w:ascii="Times New Roman" w:eastAsia="Times New Roman" w:hAnsi="Times New Roman" w:cs="Times New Roman" w:hint="default"/>
        <w:w w:val="99"/>
        <w:sz w:val="24"/>
        <w:szCs w:val="24"/>
      </w:rPr>
    </w:lvl>
    <w:lvl w:ilvl="1" w:tplc="4126DCA8">
      <w:numFmt w:val="bullet"/>
      <w:lvlText w:val="•"/>
      <w:lvlJc w:val="left"/>
      <w:pPr>
        <w:ind w:left="489" w:hanging="145"/>
      </w:pPr>
      <w:rPr>
        <w:rFonts w:hint="default"/>
      </w:rPr>
    </w:lvl>
    <w:lvl w:ilvl="2" w:tplc="9528B812">
      <w:numFmt w:val="bullet"/>
      <w:lvlText w:val="•"/>
      <w:lvlJc w:val="left"/>
      <w:pPr>
        <w:ind w:left="938" w:hanging="145"/>
      </w:pPr>
      <w:rPr>
        <w:rFonts w:hint="default"/>
      </w:rPr>
    </w:lvl>
    <w:lvl w:ilvl="3" w:tplc="1166D2E8">
      <w:numFmt w:val="bullet"/>
      <w:lvlText w:val="•"/>
      <w:lvlJc w:val="left"/>
      <w:pPr>
        <w:ind w:left="1387" w:hanging="145"/>
      </w:pPr>
      <w:rPr>
        <w:rFonts w:hint="default"/>
      </w:rPr>
    </w:lvl>
    <w:lvl w:ilvl="4" w:tplc="914A428E">
      <w:numFmt w:val="bullet"/>
      <w:lvlText w:val="•"/>
      <w:lvlJc w:val="left"/>
      <w:pPr>
        <w:ind w:left="1836" w:hanging="145"/>
      </w:pPr>
      <w:rPr>
        <w:rFonts w:hint="default"/>
      </w:rPr>
    </w:lvl>
    <w:lvl w:ilvl="5" w:tplc="BD4C9174">
      <w:numFmt w:val="bullet"/>
      <w:lvlText w:val="•"/>
      <w:lvlJc w:val="left"/>
      <w:pPr>
        <w:ind w:left="2285" w:hanging="145"/>
      </w:pPr>
      <w:rPr>
        <w:rFonts w:hint="default"/>
      </w:rPr>
    </w:lvl>
    <w:lvl w:ilvl="6" w:tplc="732250CE">
      <w:numFmt w:val="bullet"/>
      <w:lvlText w:val="•"/>
      <w:lvlJc w:val="left"/>
      <w:pPr>
        <w:ind w:left="2734" w:hanging="145"/>
      </w:pPr>
      <w:rPr>
        <w:rFonts w:hint="default"/>
      </w:rPr>
    </w:lvl>
    <w:lvl w:ilvl="7" w:tplc="6A746040">
      <w:numFmt w:val="bullet"/>
      <w:lvlText w:val="•"/>
      <w:lvlJc w:val="left"/>
      <w:pPr>
        <w:ind w:left="3183" w:hanging="145"/>
      </w:pPr>
      <w:rPr>
        <w:rFonts w:hint="default"/>
      </w:rPr>
    </w:lvl>
    <w:lvl w:ilvl="8" w:tplc="FA9247A2">
      <w:numFmt w:val="bullet"/>
      <w:lvlText w:val="•"/>
      <w:lvlJc w:val="left"/>
      <w:pPr>
        <w:ind w:left="3632" w:hanging="145"/>
      </w:pPr>
      <w:rPr>
        <w:rFonts w:hint="default"/>
      </w:rPr>
    </w:lvl>
  </w:abstractNum>
  <w:abstractNum w:abstractNumId="49" w15:restartNumberingAfterBreak="0">
    <w:nsid w:val="7D9A3FCD"/>
    <w:multiLevelType w:val="hybridMultilevel"/>
    <w:tmpl w:val="95963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2"/>
  </w:num>
  <w:num w:numId="3">
    <w:abstractNumId w:val="24"/>
  </w:num>
  <w:num w:numId="4">
    <w:abstractNumId w:val="35"/>
  </w:num>
  <w:num w:numId="5">
    <w:abstractNumId w:val="30"/>
  </w:num>
  <w:num w:numId="6">
    <w:abstractNumId w:val="6"/>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4"/>
  </w:num>
  <w:num w:numId="11">
    <w:abstractNumId w:val="34"/>
  </w:num>
  <w:num w:numId="12">
    <w:abstractNumId w:val="46"/>
  </w:num>
  <w:num w:numId="13">
    <w:abstractNumId w:val="37"/>
  </w:num>
  <w:num w:numId="14">
    <w:abstractNumId w:val="20"/>
  </w:num>
  <w:num w:numId="15">
    <w:abstractNumId w:val="1"/>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1"/>
  </w:num>
  <w:num w:numId="19">
    <w:abstractNumId w:val="42"/>
  </w:num>
  <w:num w:numId="20">
    <w:abstractNumId w:val="9"/>
  </w:num>
  <w:num w:numId="21">
    <w:abstractNumId w:val="4"/>
  </w:num>
  <w:num w:numId="22">
    <w:abstractNumId w:val="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9"/>
  </w:num>
  <w:num w:numId="27">
    <w:abstractNumId w:val="26"/>
  </w:num>
  <w:num w:numId="28">
    <w:abstractNumId w:val="22"/>
  </w:num>
  <w:num w:numId="29">
    <w:abstractNumId w:val="38"/>
  </w:num>
  <w:num w:numId="30">
    <w:abstractNumId w:val="15"/>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num>
  <w:num w:numId="35">
    <w:abstractNumId w:val="17"/>
  </w:num>
  <w:num w:numId="36">
    <w:abstractNumId w:val="3"/>
  </w:num>
  <w:num w:numId="37">
    <w:abstractNumId w:val="4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7"/>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8"/>
  </w:num>
  <w:num w:numId="47">
    <w:abstractNumId w:val="11"/>
  </w:num>
  <w:num w:numId="48">
    <w:abstractNumId w:val="48"/>
  </w:num>
  <w:num w:numId="49">
    <w:abstractNumId w:val="25"/>
  </w:num>
  <w:num w:numId="50">
    <w:abstractNumId w:val="29"/>
  </w:num>
  <w:num w:numId="51">
    <w:abstractNumId w:val="40"/>
  </w:num>
  <w:num w:numId="52">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1C"/>
    <w:rsid w:val="00000A71"/>
    <w:rsid w:val="00005F71"/>
    <w:rsid w:val="00010485"/>
    <w:rsid w:val="0002090E"/>
    <w:rsid w:val="00022601"/>
    <w:rsid w:val="0002334C"/>
    <w:rsid w:val="0002422F"/>
    <w:rsid w:val="00034591"/>
    <w:rsid w:val="00035823"/>
    <w:rsid w:val="00035913"/>
    <w:rsid w:val="0004232E"/>
    <w:rsid w:val="000424BF"/>
    <w:rsid w:val="000444BB"/>
    <w:rsid w:val="000466BE"/>
    <w:rsid w:val="00063B13"/>
    <w:rsid w:val="00073366"/>
    <w:rsid w:val="0007574A"/>
    <w:rsid w:val="00077996"/>
    <w:rsid w:val="00087A51"/>
    <w:rsid w:val="00087ED8"/>
    <w:rsid w:val="00091DDE"/>
    <w:rsid w:val="00097C27"/>
    <w:rsid w:val="000A1A6C"/>
    <w:rsid w:val="000A6FE2"/>
    <w:rsid w:val="000B0809"/>
    <w:rsid w:val="000B702D"/>
    <w:rsid w:val="000B7D4C"/>
    <w:rsid w:val="000C0129"/>
    <w:rsid w:val="000C7F46"/>
    <w:rsid w:val="000D48A5"/>
    <w:rsid w:val="000D4994"/>
    <w:rsid w:val="000D5E2B"/>
    <w:rsid w:val="000E0A91"/>
    <w:rsid w:val="000E2FCB"/>
    <w:rsid w:val="000E3583"/>
    <w:rsid w:val="000E5D9D"/>
    <w:rsid w:val="000F376D"/>
    <w:rsid w:val="000F4D9D"/>
    <w:rsid w:val="000F56B4"/>
    <w:rsid w:val="00101BEA"/>
    <w:rsid w:val="001114C4"/>
    <w:rsid w:val="001140DF"/>
    <w:rsid w:val="0011416B"/>
    <w:rsid w:val="00115723"/>
    <w:rsid w:val="00116189"/>
    <w:rsid w:val="001323B0"/>
    <w:rsid w:val="0014061F"/>
    <w:rsid w:val="00140645"/>
    <w:rsid w:val="00140C23"/>
    <w:rsid w:val="001436F8"/>
    <w:rsid w:val="00143D4B"/>
    <w:rsid w:val="00144D46"/>
    <w:rsid w:val="0015090A"/>
    <w:rsid w:val="00152017"/>
    <w:rsid w:val="0015286F"/>
    <w:rsid w:val="0015482A"/>
    <w:rsid w:val="001561D7"/>
    <w:rsid w:val="00160BBF"/>
    <w:rsid w:val="001614E0"/>
    <w:rsid w:val="001617F1"/>
    <w:rsid w:val="001640F9"/>
    <w:rsid w:val="001656D4"/>
    <w:rsid w:val="0016730F"/>
    <w:rsid w:val="001727E5"/>
    <w:rsid w:val="00182A6B"/>
    <w:rsid w:val="00185E6F"/>
    <w:rsid w:val="00187701"/>
    <w:rsid w:val="00187A02"/>
    <w:rsid w:val="00190194"/>
    <w:rsid w:val="00191C73"/>
    <w:rsid w:val="00192835"/>
    <w:rsid w:val="00195BFE"/>
    <w:rsid w:val="001A2724"/>
    <w:rsid w:val="001A27EA"/>
    <w:rsid w:val="001A2BDE"/>
    <w:rsid w:val="001A3061"/>
    <w:rsid w:val="001A32A6"/>
    <w:rsid w:val="001A50D5"/>
    <w:rsid w:val="001B15C2"/>
    <w:rsid w:val="001B5082"/>
    <w:rsid w:val="001B7A16"/>
    <w:rsid w:val="001C09BB"/>
    <w:rsid w:val="001C197F"/>
    <w:rsid w:val="001D3801"/>
    <w:rsid w:val="001D46BD"/>
    <w:rsid w:val="001D671C"/>
    <w:rsid w:val="001E0334"/>
    <w:rsid w:val="001E09E1"/>
    <w:rsid w:val="001E3854"/>
    <w:rsid w:val="001F078C"/>
    <w:rsid w:val="001F528F"/>
    <w:rsid w:val="001F7422"/>
    <w:rsid w:val="0020042B"/>
    <w:rsid w:val="00201DDE"/>
    <w:rsid w:val="00206CDF"/>
    <w:rsid w:val="00217245"/>
    <w:rsid w:val="00231313"/>
    <w:rsid w:val="002406EA"/>
    <w:rsid w:val="00243F66"/>
    <w:rsid w:val="00244516"/>
    <w:rsid w:val="00270649"/>
    <w:rsid w:val="00270ACA"/>
    <w:rsid w:val="0027294B"/>
    <w:rsid w:val="00274FC5"/>
    <w:rsid w:val="002A251E"/>
    <w:rsid w:val="002A2CFF"/>
    <w:rsid w:val="002A5686"/>
    <w:rsid w:val="002A67C5"/>
    <w:rsid w:val="002B1B8C"/>
    <w:rsid w:val="002B2610"/>
    <w:rsid w:val="002B3276"/>
    <w:rsid w:val="002B5F31"/>
    <w:rsid w:val="002C4DE8"/>
    <w:rsid w:val="002D6EFB"/>
    <w:rsid w:val="002D750F"/>
    <w:rsid w:val="002E00D9"/>
    <w:rsid w:val="002E1353"/>
    <w:rsid w:val="002E3389"/>
    <w:rsid w:val="002E7056"/>
    <w:rsid w:val="002F0D37"/>
    <w:rsid w:val="002F38A4"/>
    <w:rsid w:val="002F4C4A"/>
    <w:rsid w:val="002F690C"/>
    <w:rsid w:val="00300517"/>
    <w:rsid w:val="00304EEE"/>
    <w:rsid w:val="00310645"/>
    <w:rsid w:val="0031295F"/>
    <w:rsid w:val="00315BB6"/>
    <w:rsid w:val="003251ED"/>
    <w:rsid w:val="00337539"/>
    <w:rsid w:val="00340CC5"/>
    <w:rsid w:val="0034462A"/>
    <w:rsid w:val="0034482B"/>
    <w:rsid w:val="00346041"/>
    <w:rsid w:val="00350B4D"/>
    <w:rsid w:val="00352346"/>
    <w:rsid w:val="00395547"/>
    <w:rsid w:val="00396C94"/>
    <w:rsid w:val="00397B57"/>
    <w:rsid w:val="003A2DC0"/>
    <w:rsid w:val="003A4900"/>
    <w:rsid w:val="003A4A09"/>
    <w:rsid w:val="003B2CF0"/>
    <w:rsid w:val="003C0B33"/>
    <w:rsid w:val="003C6294"/>
    <w:rsid w:val="003D038E"/>
    <w:rsid w:val="003E345B"/>
    <w:rsid w:val="003E4416"/>
    <w:rsid w:val="003E448D"/>
    <w:rsid w:val="003F35C7"/>
    <w:rsid w:val="003F6D23"/>
    <w:rsid w:val="00400F32"/>
    <w:rsid w:val="00404205"/>
    <w:rsid w:val="004157FE"/>
    <w:rsid w:val="00416359"/>
    <w:rsid w:val="00421CA7"/>
    <w:rsid w:val="0042612D"/>
    <w:rsid w:val="00430D27"/>
    <w:rsid w:val="0043315B"/>
    <w:rsid w:val="00443F33"/>
    <w:rsid w:val="00447BC9"/>
    <w:rsid w:val="00453E0E"/>
    <w:rsid w:val="004651BF"/>
    <w:rsid w:val="0046539D"/>
    <w:rsid w:val="00471622"/>
    <w:rsid w:val="00482555"/>
    <w:rsid w:val="00483A87"/>
    <w:rsid w:val="0048708B"/>
    <w:rsid w:val="00492C2E"/>
    <w:rsid w:val="004A19CB"/>
    <w:rsid w:val="004A3113"/>
    <w:rsid w:val="004B348D"/>
    <w:rsid w:val="004B5195"/>
    <w:rsid w:val="004B729E"/>
    <w:rsid w:val="004B7660"/>
    <w:rsid w:val="004C043C"/>
    <w:rsid w:val="004C39E0"/>
    <w:rsid w:val="004C5407"/>
    <w:rsid w:val="004C5431"/>
    <w:rsid w:val="004C64AE"/>
    <w:rsid w:val="004D3205"/>
    <w:rsid w:val="004E1211"/>
    <w:rsid w:val="004E183D"/>
    <w:rsid w:val="004E2966"/>
    <w:rsid w:val="004E6B44"/>
    <w:rsid w:val="004F0714"/>
    <w:rsid w:val="004F2E3C"/>
    <w:rsid w:val="004F5A6E"/>
    <w:rsid w:val="004F6351"/>
    <w:rsid w:val="004F6DE5"/>
    <w:rsid w:val="00500822"/>
    <w:rsid w:val="00500F0F"/>
    <w:rsid w:val="00514B7B"/>
    <w:rsid w:val="00520211"/>
    <w:rsid w:val="005217E8"/>
    <w:rsid w:val="00524E2B"/>
    <w:rsid w:val="0053178D"/>
    <w:rsid w:val="005432B5"/>
    <w:rsid w:val="00543E6A"/>
    <w:rsid w:val="00550138"/>
    <w:rsid w:val="00554C9E"/>
    <w:rsid w:val="00563155"/>
    <w:rsid w:val="00565AC3"/>
    <w:rsid w:val="00571EAC"/>
    <w:rsid w:val="00573D0C"/>
    <w:rsid w:val="00576405"/>
    <w:rsid w:val="00577AC4"/>
    <w:rsid w:val="0058138B"/>
    <w:rsid w:val="0058728C"/>
    <w:rsid w:val="00591DE7"/>
    <w:rsid w:val="005A27E3"/>
    <w:rsid w:val="005A36A6"/>
    <w:rsid w:val="005A3955"/>
    <w:rsid w:val="005B4EB0"/>
    <w:rsid w:val="005D1E56"/>
    <w:rsid w:val="005D216E"/>
    <w:rsid w:val="005D4086"/>
    <w:rsid w:val="005D4482"/>
    <w:rsid w:val="005D5247"/>
    <w:rsid w:val="005E61A5"/>
    <w:rsid w:val="005E62C0"/>
    <w:rsid w:val="005E698E"/>
    <w:rsid w:val="005E6F91"/>
    <w:rsid w:val="005F2DB5"/>
    <w:rsid w:val="005F53AD"/>
    <w:rsid w:val="005F67FB"/>
    <w:rsid w:val="00600C79"/>
    <w:rsid w:val="00600F2B"/>
    <w:rsid w:val="00606937"/>
    <w:rsid w:val="00607501"/>
    <w:rsid w:val="00607B51"/>
    <w:rsid w:val="0061634C"/>
    <w:rsid w:val="0062519F"/>
    <w:rsid w:val="00630566"/>
    <w:rsid w:val="00633FC7"/>
    <w:rsid w:val="0063436B"/>
    <w:rsid w:val="00640301"/>
    <w:rsid w:val="00643917"/>
    <w:rsid w:val="00650980"/>
    <w:rsid w:val="00651C8C"/>
    <w:rsid w:val="0065495D"/>
    <w:rsid w:val="00655F13"/>
    <w:rsid w:val="00657648"/>
    <w:rsid w:val="00657FF1"/>
    <w:rsid w:val="00671164"/>
    <w:rsid w:val="006727DC"/>
    <w:rsid w:val="00675A89"/>
    <w:rsid w:val="00675B80"/>
    <w:rsid w:val="0068070E"/>
    <w:rsid w:val="0068129C"/>
    <w:rsid w:val="00681A14"/>
    <w:rsid w:val="00683742"/>
    <w:rsid w:val="00685FCD"/>
    <w:rsid w:val="00690DCD"/>
    <w:rsid w:val="00693302"/>
    <w:rsid w:val="006A256C"/>
    <w:rsid w:val="006A3B87"/>
    <w:rsid w:val="006A44D9"/>
    <w:rsid w:val="006D1AD6"/>
    <w:rsid w:val="006D44A6"/>
    <w:rsid w:val="006D74FA"/>
    <w:rsid w:val="006E6F36"/>
    <w:rsid w:val="006E7B7C"/>
    <w:rsid w:val="006F123D"/>
    <w:rsid w:val="0070081C"/>
    <w:rsid w:val="0070144B"/>
    <w:rsid w:val="00707529"/>
    <w:rsid w:val="00711CA9"/>
    <w:rsid w:val="00714C0F"/>
    <w:rsid w:val="00716EAA"/>
    <w:rsid w:val="00724D3F"/>
    <w:rsid w:val="0072604E"/>
    <w:rsid w:val="00727011"/>
    <w:rsid w:val="007300DA"/>
    <w:rsid w:val="007411BD"/>
    <w:rsid w:val="00743755"/>
    <w:rsid w:val="00745B70"/>
    <w:rsid w:val="00745C14"/>
    <w:rsid w:val="00745DA6"/>
    <w:rsid w:val="0075085C"/>
    <w:rsid w:val="00756D00"/>
    <w:rsid w:val="00762602"/>
    <w:rsid w:val="00770DDE"/>
    <w:rsid w:val="00775CD6"/>
    <w:rsid w:val="00776600"/>
    <w:rsid w:val="00776B95"/>
    <w:rsid w:val="00781C4A"/>
    <w:rsid w:val="00787518"/>
    <w:rsid w:val="00795944"/>
    <w:rsid w:val="00797E1F"/>
    <w:rsid w:val="007A0F58"/>
    <w:rsid w:val="007A6BB8"/>
    <w:rsid w:val="007D40F9"/>
    <w:rsid w:val="007D50E2"/>
    <w:rsid w:val="007D6776"/>
    <w:rsid w:val="007E23D3"/>
    <w:rsid w:val="007E3655"/>
    <w:rsid w:val="007E4720"/>
    <w:rsid w:val="007F4213"/>
    <w:rsid w:val="007F7D35"/>
    <w:rsid w:val="00802BF9"/>
    <w:rsid w:val="00807130"/>
    <w:rsid w:val="008101D0"/>
    <w:rsid w:val="008164BE"/>
    <w:rsid w:val="00822F73"/>
    <w:rsid w:val="00827B85"/>
    <w:rsid w:val="00830C5B"/>
    <w:rsid w:val="00830C92"/>
    <w:rsid w:val="008456C3"/>
    <w:rsid w:val="00845D09"/>
    <w:rsid w:val="00845EB8"/>
    <w:rsid w:val="0084677C"/>
    <w:rsid w:val="0084698C"/>
    <w:rsid w:val="00850C0A"/>
    <w:rsid w:val="00851D61"/>
    <w:rsid w:val="0085762C"/>
    <w:rsid w:val="00860B6A"/>
    <w:rsid w:val="00861C9E"/>
    <w:rsid w:val="00871AD7"/>
    <w:rsid w:val="008746A3"/>
    <w:rsid w:val="00877981"/>
    <w:rsid w:val="008810DC"/>
    <w:rsid w:val="00884438"/>
    <w:rsid w:val="00885328"/>
    <w:rsid w:val="00887869"/>
    <w:rsid w:val="00891B3D"/>
    <w:rsid w:val="0089368E"/>
    <w:rsid w:val="00897C16"/>
    <w:rsid w:val="008A5818"/>
    <w:rsid w:val="008A5D5E"/>
    <w:rsid w:val="008B12B2"/>
    <w:rsid w:val="008B77DE"/>
    <w:rsid w:val="008C38E2"/>
    <w:rsid w:val="008C4493"/>
    <w:rsid w:val="008D07F6"/>
    <w:rsid w:val="008D274F"/>
    <w:rsid w:val="008D3F7F"/>
    <w:rsid w:val="008D6FF3"/>
    <w:rsid w:val="008E00F7"/>
    <w:rsid w:val="008F61C3"/>
    <w:rsid w:val="009111D3"/>
    <w:rsid w:val="00912295"/>
    <w:rsid w:val="00913E1E"/>
    <w:rsid w:val="009224A5"/>
    <w:rsid w:val="00923EB7"/>
    <w:rsid w:val="00933E6C"/>
    <w:rsid w:val="009346AB"/>
    <w:rsid w:val="00934F94"/>
    <w:rsid w:val="00940314"/>
    <w:rsid w:val="00940FD6"/>
    <w:rsid w:val="00942CF1"/>
    <w:rsid w:val="00943F23"/>
    <w:rsid w:val="00947BE6"/>
    <w:rsid w:val="00955AAD"/>
    <w:rsid w:val="00956D9B"/>
    <w:rsid w:val="00965AC8"/>
    <w:rsid w:val="009746CF"/>
    <w:rsid w:val="009765FB"/>
    <w:rsid w:val="00982B1E"/>
    <w:rsid w:val="009904CF"/>
    <w:rsid w:val="009926FF"/>
    <w:rsid w:val="00993D68"/>
    <w:rsid w:val="009A16AE"/>
    <w:rsid w:val="009A4B77"/>
    <w:rsid w:val="009A58AA"/>
    <w:rsid w:val="009B45FB"/>
    <w:rsid w:val="009B70CE"/>
    <w:rsid w:val="009D0F68"/>
    <w:rsid w:val="009D169A"/>
    <w:rsid w:val="009D2870"/>
    <w:rsid w:val="009D35B9"/>
    <w:rsid w:val="009D4698"/>
    <w:rsid w:val="009D63F2"/>
    <w:rsid w:val="009D65ED"/>
    <w:rsid w:val="009E1D61"/>
    <w:rsid w:val="009E3468"/>
    <w:rsid w:val="009E7914"/>
    <w:rsid w:val="009E7AE8"/>
    <w:rsid w:val="009F658D"/>
    <w:rsid w:val="00A03DC9"/>
    <w:rsid w:val="00A1664E"/>
    <w:rsid w:val="00A21B74"/>
    <w:rsid w:val="00A235A7"/>
    <w:rsid w:val="00A260E7"/>
    <w:rsid w:val="00A423B2"/>
    <w:rsid w:val="00A437A2"/>
    <w:rsid w:val="00A46F51"/>
    <w:rsid w:val="00A5162F"/>
    <w:rsid w:val="00A519C1"/>
    <w:rsid w:val="00A53631"/>
    <w:rsid w:val="00A54D1B"/>
    <w:rsid w:val="00A55807"/>
    <w:rsid w:val="00A76176"/>
    <w:rsid w:val="00A911A6"/>
    <w:rsid w:val="00A92AE9"/>
    <w:rsid w:val="00AA1392"/>
    <w:rsid w:val="00AA2860"/>
    <w:rsid w:val="00AB6E8E"/>
    <w:rsid w:val="00AB6F46"/>
    <w:rsid w:val="00AB6F7C"/>
    <w:rsid w:val="00AB77AC"/>
    <w:rsid w:val="00AB795F"/>
    <w:rsid w:val="00AC64AC"/>
    <w:rsid w:val="00AD0F2F"/>
    <w:rsid w:val="00AF15D2"/>
    <w:rsid w:val="00AF66A5"/>
    <w:rsid w:val="00B02CB2"/>
    <w:rsid w:val="00B04E52"/>
    <w:rsid w:val="00B05453"/>
    <w:rsid w:val="00B06C39"/>
    <w:rsid w:val="00B071FB"/>
    <w:rsid w:val="00B142A3"/>
    <w:rsid w:val="00B220B9"/>
    <w:rsid w:val="00B222E1"/>
    <w:rsid w:val="00B2388F"/>
    <w:rsid w:val="00B240DF"/>
    <w:rsid w:val="00B24D5E"/>
    <w:rsid w:val="00B25A9D"/>
    <w:rsid w:val="00B30838"/>
    <w:rsid w:val="00B33A54"/>
    <w:rsid w:val="00B33CF4"/>
    <w:rsid w:val="00B358BA"/>
    <w:rsid w:val="00B35A48"/>
    <w:rsid w:val="00B46517"/>
    <w:rsid w:val="00B50C68"/>
    <w:rsid w:val="00B53DAA"/>
    <w:rsid w:val="00B57912"/>
    <w:rsid w:val="00B61FDD"/>
    <w:rsid w:val="00B667F0"/>
    <w:rsid w:val="00B70E25"/>
    <w:rsid w:val="00B720B1"/>
    <w:rsid w:val="00B7485E"/>
    <w:rsid w:val="00B74B64"/>
    <w:rsid w:val="00B81104"/>
    <w:rsid w:val="00B86F8B"/>
    <w:rsid w:val="00B926DD"/>
    <w:rsid w:val="00B93EB2"/>
    <w:rsid w:val="00B95582"/>
    <w:rsid w:val="00B96074"/>
    <w:rsid w:val="00BB26C9"/>
    <w:rsid w:val="00BB4494"/>
    <w:rsid w:val="00BB7B6C"/>
    <w:rsid w:val="00BD1CE3"/>
    <w:rsid w:val="00BD2D5A"/>
    <w:rsid w:val="00BD7F4D"/>
    <w:rsid w:val="00BE1E30"/>
    <w:rsid w:val="00BE582C"/>
    <w:rsid w:val="00BF2575"/>
    <w:rsid w:val="00BF27CE"/>
    <w:rsid w:val="00BF27D2"/>
    <w:rsid w:val="00BF7BCA"/>
    <w:rsid w:val="00C00B06"/>
    <w:rsid w:val="00C060DE"/>
    <w:rsid w:val="00C06A4B"/>
    <w:rsid w:val="00C137B9"/>
    <w:rsid w:val="00C144FE"/>
    <w:rsid w:val="00C1759F"/>
    <w:rsid w:val="00C20530"/>
    <w:rsid w:val="00C24343"/>
    <w:rsid w:val="00C30462"/>
    <w:rsid w:val="00C30F0B"/>
    <w:rsid w:val="00C3191B"/>
    <w:rsid w:val="00C33D3B"/>
    <w:rsid w:val="00C34577"/>
    <w:rsid w:val="00C416C9"/>
    <w:rsid w:val="00C47891"/>
    <w:rsid w:val="00C52987"/>
    <w:rsid w:val="00C56319"/>
    <w:rsid w:val="00C56811"/>
    <w:rsid w:val="00C6064D"/>
    <w:rsid w:val="00C6338C"/>
    <w:rsid w:val="00C66EB2"/>
    <w:rsid w:val="00C72D94"/>
    <w:rsid w:val="00C809DF"/>
    <w:rsid w:val="00C82AA3"/>
    <w:rsid w:val="00C97BD4"/>
    <w:rsid w:val="00CA0C24"/>
    <w:rsid w:val="00CA4BBF"/>
    <w:rsid w:val="00CC1572"/>
    <w:rsid w:val="00CD424D"/>
    <w:rsid w:val="00CE1954"/>
    <w:rsid w:val="00CE1FA8"/>
    <w:rsid w:val="00CE6220"/>
    <w:rsid w:val="00CF357A"/>
    <w:rsid w:val="00CF3638"/>
    <w:rsid w:val="00CF463C"/>
    <w:rsid w:val="00D0422D"/>
    <w:rsid w:val="00D14972"/>
    <w:rsid w:val="00D160C6"/>
    <w:rsid w:val="00D16235"/>
    <w:rsid w:val="00D16C72"/>
    <w:rsid w:val="00D210EB"/>
    <w:rsid w:val="00D22475"/>
    <w:rsid w:val="00D22AE8"/>
    <w:rsid w:val="00D306C9"/>
    <w:rsid w:val="00D32443"/>
    <w:rsid w:val="00D326F3"/>
    <w:rsid w:val="00D341A2"/>
    <w:rsid w:val="00D37698"/>
    <w:rsid w:val="00D4145D"/>
    <w:rsid w:val="00D42A0F"/>
    <w:rsid w:val="00D44A81"/>
    <w:rsid w:val="00D4505B"/>
    <w:rsid w:val="00D47856"/>
    <w:rsid w:val="00D64429"/>
    <w:rsid w:val="00D65DC7"/>
    <w:rsid w:val="00D73607"/>
    <w:rsid w:val="00D9787B"/>
    <w:rsid w:val="00DA3F73"/>
    <w:rsid w:val="00DA78F8"/>
    <w:rsid w:val="00DB0147"/>
    <w:rsid w:val="00DB06BC"/>
    <w:rsid w:val="00DB278A"/>
    <w:rsid w:val="00DB2D18"/>
    <w:rsid w:val="00DB5294"/>
    <w:rsid w:val="00DB5957"/>
    <w:rsid w:val="00DC1BD3"/>
    <w:rsid w:val="00DC40F6"/>
    <w:rsid w:val="00DC57E8"/>
    <w:rsid w:val="00DC6416"/>
    <w:rsid w:val="00DD0441"/>
    <w:rsid w:val="00DD1B1A"/>
    <w:rsid w:val="00DD3F2A"/>
    <w:rsid w:val="00DD58DD"/>
    <w:rsid w:val="00DD73A3"/>
    <w:rsid w:val="00DE1232"/>
    <w:rsid w:val="00DE4FBA"/>
    <w:rsid w:val="00DE5713"/>
    <w:rsid w:val="00DE57D6"/>
    <w:rsid w:val="00DE6EA8"/>
    <w:rsid w:val="00DF4123"/>
    <w:rsid w:val="00E01E25"/>
    <w:rsid w:val="00E03587"/>
    <w:rsid w:val="00E038DC"/>
    <w:rsid w:val="00E03FCD"/>
    <w:rsid w:val="00E051C4"/>
    <w:rsid w:val="00E06F17"/>
    <w:rsid w:val="00E10C26"/>
    <w:rsid w:val="00E23B59"/>
    <w:rsid w:val="00E26699"/>
    <w:rsid w:val="00E33181"/>
    <w:rsid w:val="00E40408"/>
    <w:rsid w:val="00E406AA"/>
    <w:rsid w:val="00E431B0"/>
    <w:rsid w:val="00E45FE7"/>
    <w:rsid w:val="00E539DE"/>
    <w:rsid w:val="00E54B43"/>
    <w:rsid w:val="00E5538F"/>
    <w:rsid w:val="00E6159E"/>
    <w:rsid w:val="00E70D8D"/>
    <w:rsid w:val="00E71C4C"/>
    <w:rsid w:val="00E720A2"/>
    <w:rsid w:val="00E72C48"/>
    <w:rsid w:val="00E7572E"/>
    <w:rsid w:val="00E909D4"/>
    <w:rsid w:val="00E95D58"/>
    <w:rsid w:val="00E9617D"/>
    <w:rsid w:val="00EA0E75"/>
    <w:rsid w:val="00EA1DD2"/>
    <w:rsid w:val="00EA2413"/>
    <w:rsid w:val="00EA4732"/>
    <w:rsid w:val="00ED25BE"/>
    <w:rsid w:val="00ED3805"/>
    <w:rsid w:val="00ED3BD6"/>
    <w:rsid w:val="00EE0960"/>
    <w:rsid w:val="00EE1E9A"/>
    <w:rsid w:val="00EE2096"/>
    <w:rsid w:val="00EE497F"/>
    <w:rsid w:val="00EE58AB"/>
    <w:rsid w:val="00EE7972"/>
    <w:rsid w:val="00EE7D18"/>
    <w:rsid w:val="00EF680A"/>
    <w:rsid w:val="00F06028"/>
    <w:rsid w:val="00F06A0F"/>
    <w:rsid w:val="00F071F5"/>
    <w:rsid w:val="00F1105C"/>
    <w:rsid w:val="00F12B3B"/>
    <w:rsid w:val="00F21274"/>
    <w:rsid w:val="00F42A8A"/>
    <w:rsid w:val="00F5236F"/>
    <w:rsid w:val="00F54BC8"/>
    <w:rsid w:val="00F569B7"/>
    <w:rsid w:val="00F57BB3"/>
    <w:rsid w:val="00F7077B"/>
    <w:rsid w:val="00F77AB3"/>
    <w:rsid w:val="00F852B1"/>
    <w:rsid w:val="00FA0AB7"/>
    <w:rsid w:val="00FA17B5"/>
    <w:rsid w:val="00FA2755"/>
    <w:rsid w:val="00FA2D85"/>
    <w:rsid w:val="00FA7BF1"/>
    <w:rsid w:val="00FB0C34"/>
    <w:rsid w:val="00FB0E09"/>
    <w:rsid w:val="00FB7DAB"/>
    <w:rsid w:val="00FC65B5"/>
    <w:rsid w:val="00FF00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50FA"/>
  <w15:docId w15:val="{112ECCE1-C968-4E56-AC19-D50B01ED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1C"/>
    <w:rPr>
      <w:rFonts w:ascii="Calibri" w:eastAsia="Calibri" w:hAnsi="Calibri" w:cs="Times New Roman"/>
    </w:rPr>
  </w:style>
  <w:style w:type="paragraph" w:styleId="Nagwek1">
    <w:name w:val="heading 1"/>
    <w:basedOn w:val="Normalny"/>
    <w:next w:val="Normalny"/>
    <w:link w:val="Nagwek1Znak"/>
    <w:qFormat/>
    <w:rsid w:val="001617F1"/>
    <w:pPr>
      <w:keepNext/>
      <w:spacing w:before="240" w:after="60" w:line="360" w:lineRule="auto"/>
      <w:ind w:left="284" w:right="204" w:hanging="284"/>
      <w:jc w:val="both"/>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qFormat/>
    <w:rsid w:val="001617F1"/>
    <w:pPr>
      <w:keepNext/>
      <w:spacing w:before="240" w:after="60" w:line="360" w:lineRule="auto"/>
      <w:ind w:left="284" w:right="204" w:hanging="284"/>
      <w:jc w:val="both"/>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uiPriority w:val="9"/>
    <w:semiHidden/>
    <w:unhideWhenUsed/>
    <w:qFormat/>
    <w:rsid w:val="00B06C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0081C"/>
    <w:pPr>
      <w:spacing w:after="120" w:line="360" w:lineRule="auto"/>
      <w:ind w:left="284" w:right="204" w:hanging="284"/>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70081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008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81C"/>
    <w:rPr>
      <w:rFonts w:ascii="Calibri" w:eastAsia="Calibri" w:hAnsi="Calibri" w:cs="Times New Roman"/>
    </w:rPr>
  </w:style>
  <w:style w:type="paragraph" w:styleId="Stopka">
    <w:name w:val="footer"/>
    <w:basedOn w:val="Normalny"/>
    <w:link w:val="StopkaZnak"/>
    <w:uiPriority w:val="99"/>
    <w:unhideWhenUsed/>
    <w:rsid w:val="007008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81C"/>
    <w:rPr>
      <w:rFonts w:ascii="Calibri" w:eastAsia="Calibri" w:hAnsi="Calibri" w:cs="Times New Roman"/>
    </w:rPr>
  </w:style>
  <w:style w:type="paragraph" w:styleId="Tekstpodstawowy3">
    <w:name w:val="Body Text 3"/>
    <w:basedOn w:val="Normalny"/>
    <w:link w:val="Tekstpodstawowy3Znak"/>
    <w:uiPriority w:val="99"/>
    <w:semiHidden/>
    <w:unhideWhenUsed/>
    <w:rsid w:val="009D169A"/>
    <w:pPr>
      <w:spacing w:after="120"/>
    </w:pPr>
    <w:rPr>
      <w:sz w:val="16"/>
      <w:szCs w:val="16"/>
    </w:rPr>
  </w:style>
  <w:style w:type="character" w:customStyle="1" w:styleId="Tekstpodstawowy3Znak">
    <w:name w:val="Tekst podstawowy 3 Znak"/>
    <w:basedOn w:val="Domylnaczcionkaakapitu"/>
    <w:link w:val="Tekstpodstawowy3"/>
    <w:uiPriority w:val="99"/>
    <w:semiHidden/>
    <w:rsid w:val="009D169A"/>
    <w:rPr>
      <w:rFonts w:ascii="Calibri" w:eastAsia="Calibri" w:hAnsi="Calibri" w:cs="Times New Roman"/>
      <w:sz w:val="16"/>
      <w:szCs w:val="16"/>
    </w:rPr>
  </w:style>
  <w:style w:type="paragraph" w:customStyle="1" w:styleId="Akapitzlist1">
    <w:name w:val="Akapit z listą1"/>
    <w:basedOn w:val="Normalny"/>
    <w:rsid w:val="009D169A"/>
    <w:pPr>
      <w:ind w:left="720" w:right="204"/>
    </w:pPr>
    <w:rPr>
      <w:rFonts w:eastAsia="Times New Roman" w:cs="Calibri"/>
    </w:rPr>
  </w:style>
  <w:style w:type="paragraph" w:styleId="Podtytu">
    <w:name w:val="Subtitle"/>
    <w:basedOn w:val="Normalny"/>
    <w:link w:val="PodtytuZnak"/>
    <w:qFormat/>
    <w:rsid w:val="009D169A"/>
    <w:pPr>
      <w:autoSpaceDE w:val="0"/>
      <w:autoSpaceDN w:val="0"/>
      <w:spacing w:after="120" w:line="360" w:lineRule="auto"/>
      <w:ind w:left="284" w:right="204" w:hanging="284"/>
      <w:jc w:val="center"/>
    </w:pPr>
    <w:rPr>
      <w:rFonts w:ascii="Times New Roman" w:eastAsia="Times New Roman" w:hAnsi="Times New Roman"/>
      <w:b/>
      <w:bCs/>
      <w:sz w:val="28"/>
      <w:szCs w:val="28"/>
      <w:u w:val="single"/>
      <w:lang w:eastAsia="pl-PL"/>
    </w:rPr>
  </w:style>
  <w:style w:type="character" w:customStyle="1" w:styleId="PodtytuZnak">
    <w:name w:val="Podtytuł Znak"/>
    <w:basedOn w:val="Domylnaczcionkaakapitu"/>
    <w:link w:val="Podtytu"/>
    <w:rsid w:val="009D169A"/>
    <w:rPr>
      <w:rFonts w:ascii="Times New Roman" w:eastAsia="Times New Roman" w:hAnsi="Times New Roman" w:cs="Times New Roman"/>
      <w:b/>
      <w:bCs/>
      <w:sz w:val="28"/>
      <w:szCs w:val="28"/>
      <w:u w:val="single"/>
      <w:lang w:eastAsia="pl-PL"/>
    </w:rPr>
  </w:style>
  <w:style w:type="paragraph" w:styleId="Akapitzlist">
    <w:name w:val="List Paragraph"/>
    <w:aliases w:val="L1,Akapit z listą5"/>
    <w:basedOn w:val="Normalny"/>
    <w:link w:val="AkapitzlistZnak"/>
    <w:uiPriority w:val="99"/>
    <w:qFormat/>
    <w:rsid w:val="00A76176"/>
    <w:pPr>
      <w:ind w:left="720"/>
      <w:contextualSpacing/>
    </w:pPr>
  </w:style>
  <w:style w:type="character" w:customStyle="1" w:styleId="AkapitzlistZnak">
    <w:name w:val="Akapit z listą Znak"/>
    <w:aliases w:val="L1 Znak,Akapit z listą5 Znak"/>
    <w:link w:val="Akapitzlist"/>
    <w:uiPriority w:val="99"/>
    <w:qFormat/>
    <w:rsid w:val="00A76176"/>
    <w:rPr>
      <w:rFonts w:ascii="Calibri" w:eastAsia="Calibri" w:hAnsi="Calibri" w:cs="Times New Roman"/>
    </w:rPr>
  </w:style>
  <w:style w:type="paragraph" w:customStyle="1" w:styleId="Tekstpodstawowywcity1">
    <w:name w:val="Tekst podstawowy wcięty1"/>
    <w:basedOn w:val="Normalny"/>
    <w:rsid w:val="00A76176"/>
    <w:pPr>
      <w:autoSpaceDE w:val="0"/>
      <w:autoSpaceDN w:val="0"/>
      <w:adjustRightInd w:val="0"/>
      <w:spacing w:after="0" w:line="240" w:lineRule="auto"/>
      <w:ind w:left="709"/>
      <w:jc w:val="both"/>
    </w:pPr>
    <w:rPr>
      <w:rFonts w:eastAsia="Times New Roman" w:cs="Arial"/>
      <w:sz w:val="24"/>
      <w:szCs w:val="24"/>
      <w:lang w:eastAsia="pl-PL"/>
    </w:rPr>
  </w:style>
  <w:style w:type="paragraph" w:styleId="NormalnyWeb">
    <w:name w:val="Normal (Web)"/>
    <w:basedOn w:val="Normalny"/>
    <w:link w:val="NormalnyWebZnak"/>
    <w:uiPriority w:val="99"/>
    <w:unhideWhenUsed/>
    <w:rsid w:val="00185E6F"/>
    <w:pPr>
      <w:spacing w:before="100" w:beforeAutospacing="1" w:after="100" w:afterAutospacing="1" w:line="360" w:lineRule="auto"/>
      <w:ind w:left="284" w:right="204" w:hanging="284"/>
      <w:jc w:val="both"/>
    </w:pPr>
    <w:rPr>
      <w:rFonts w:ascii="Times New Roman" w:eastAsia="Times New Roman" w:hAnsi="Times New Roman"/>
      <w:sz w:val="24"/>
      <w:szCs w:val="24"/>
    </w:rPr>
  </w:style>
  <w:style w:type="character" w:customStyle="1" w:styleId="NormalnyWebZnak">
    <w:name w:val="Normalny (Web) Znak"/>
    <w:link w:val="NormalnyWeb"/>
    <w:uiPriority w:val="99"/>
    <w:rsid w:val="00185E6F"/>
    <w:rPr>
      <w:rFonts w:ascii="Times New Roman" w:eastAsia="Times New Roman" w:hAnsi="Times New Roman" w:cs="Times New Roman"/>
      <w:sz w:val="24"/>
      <w:szCs w:val="24"/>
    </w:rPr>
  </w:style>
  <w:style w:type="character" w:customStyle="1" w:styleId="ng-binding">
    <w:name w:val="ng-binding"/>
    <w:rsid w:val="00185E6F"/>
  </w:style>
  <w:style w:type="character" w:customStyle="1" w:styleId="dane1">
    <w:name w:val="dane1"/>
    <w:rsid w:val="00185E6F"/>
    <w:rPr>
      <w:color w:val="0000CD"/>
    </w:rPr>
  </w:style>
  <w:style w:type="character" w:customStyle="1" w:styleId="Nagwek1Znak">
    <w:name w:val="Nagłówek 1 Znak"/>
    <w:basedOn w:val="Domylnaczcionkaakapitu"/>
    <w:link w:val="Nagwek1"/>
    <w:rsid w:val="001617F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1617F1"/>
    <w:rPr>
      <w:rFonts w:ascii="Arial" w:eastAsia="Times New Roman" w:hAnsi="Arial" w:cs="Times New Roman"/>
      <w:b/>
      <w:bCs/>
      <w:i/>
      <w:iCs/>
      <w:sz w:val="28"/>
      <w:szCs w:val="28"/>
      <w:lang w:eastAsia="pl-PL"/>
    </w:rPr>
  </w:style>
  <w:style w:type="paragraph" w:customStyle="1" w:styleId="ust">
    <w:name w:val="ust"/>
    <w:rsid w:val="001617F1"/>
    <w:pPr>
      <w:spacing w:before="60" w:after="60" w:line="360" w:lineRule="auto"/>
      <w:ind w:left="426" w:right="20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1617F1"/>
    <w:pPr>
      <w:spacing w:after="120" w:line="480" w:lineRule="auto"/>
    </w:pPr>
  </w:style>
  <w:style w:type="character" w:customStyle="1" w:styleId="Tekstpodstawowy2Znak">
    <w:name w:val="Tekst podstawowy 2 Znak"/>
    <w:basedOn w:val="Domylnaczcionkaakapitu"/>
    <w:link w:val="Tekstpodstawowy2"/>
    <w:uiPriority w:val="99"/>
    <w:semiHidden/>
    <w:rsid w:val="001617F1"/>
    <w:rPr>
      <w:rFonts w:ascii="Calibri" w:eastAsia="Calibri" w:hAnsi="Calibri" w:cs="Times New Roman"/>
    </w:rPr>
  </w:style>
  <w:style w:type="paragraph" w:customStyle="1" w:styleId="Akapitzlist2">
    <w:name w:val="Akapit z listą2"/>
    <w:basedOn w:val="Normalny"/>
    <w:rsid w:val="001617F1"/>
    <w:pPr>
      <w:ind w:left="720" w:right="204"/>
    </w:pPr>
    <w:rPr>
      <w:rFonts w:eastAsia="Times New Roman" w:cs="Calibri"/>
    </w:rPr>
  </w:style>
  <w:style w:type="paragraph" w:styleId="Tekstpodstawowywcity2">
    <w:name w:val="Body Text Indent 2"/>
    <w:basedOn w:val="Normalny"/>
    <w:link w:val="Tekstpodstawowywcity2Znak"/>
    <w:uiPriority w:val="99"/>
    <w:unhideWhenUsed/>
    <w:rsid w:val="0027294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7294B"/>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2729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294B"/>
    <w:rPr>
      <w:rFonts w:ascii="Calibri" w:eastAsia="Calibri" w:hAnsi="Calibri" w:cs="Times New Roman"/>
      <w:sz w:val="16"/>
      <w:szCs w:val="16"/>
    </w:rPr>
  </w:style>
  <w:style w:type="character" w:styleId="Hipercze">
    <w:name w:val="Hyperlink"/>
    <w:uiPriority w:val="99"/>
    <w:unhideWhenUsed/>
    <w:rsid w:val="0027294B"/>
    <w:rPr>
      <w:color w:val="0000FF"/>
      <w:u w:val="single"/>
    </w:rPr>
  </w:style>
  <w:style w:type="paragraph" w:customStyle="1" w:styleId="Default">
    <w:name w:val="Default"/>
    <w:rsid w:val="0027294B"/>
    <w:pPr>
      <w:autoSpaceDE w:val="0"/>
      <w:autoSpaceDN w:val="0"/>
      <w:adjustRightInd w:val="0"/>
      <w:spacing w:after="120" w:line="360" w:lineRule="auto"/>
      <w:ind w:left="284" w:right="204" w:hanging="284"/>
      <w:jc w:val="both"/>
    </w:pPr>
    <w:rPr>
      <w:rFonts w:ascii="Tahoma" w:eastAsia="Calibri" w:hAnsi="Tahoma" w:cs="Tahoma"/>
      <w:color w:val="000000"/>
      <w:sz w:val="24"/>
      <w:szCs w:val="24"/>
      <w:lang w:eastAsia="pl-PL"/>
    </w:rPr>
  </w:style>
  <w:style w:type="paragraph" w:customStyle="1" w:styleId="Styl1">
    <w:name w:val="Styl1"/>
    <w:basedOn w:val="Normalny"/>
    <w:rsid w:val="0027294B"/>
    <w:pPr>
      <w:widowControl w:val="0"/>
      <w:spacing w:before="240" w:after="0" w:line="240" w:lineRule="auto"/>
      <w:ind w:right="204"/>
      <w:jc w:val="both"/>
    </w:pPr>
    <w:rPr>
      <w:rFonts w:ascii="Arial" w:eastAsia="Times New Roman" w:hAnsi="Arial"/>
      <w:sz w:val="24"/>
      <w:szCs w:val="20"/>
      <w:lang w:eastAsia="pl-PL"/>
    </w:rPr>
  </w:style>
  <w:style w:type="paragraph" w:customStyle="1" w:styleId="normaltableau">
    <w:name w:val="normal_tableau"/>
    <w:basedOn w:val="Normalny"/>
    <w:rsid w:val="00762602"/>
    <w:pPr>
      <w:spacing w:before="120" w:after="120" w:line="360" w:lineRule="auto"/>
      <w:ind w:left="284" w:right="204" w:hanging="284"/>
      <w:jc w:val="both"/>
    </w:pPr>
    <w:rPr>
      <w:rFonts w:ascii="Optima" w:eastAsia="Times New Roman" w:hAnsi="Optima"/>
      <w:lang w:val="en-GB" w:eastAsia="pl-PL"/>
    </w:rPr>
  </w:style>
  <w:style w:type="paragraph" w:customStyle="1" w:styleId="tekst">
    <w:name w:val="tekst"/>
    <w:basedOn w:val="Normalny"/>
    <w:rsid w:val="00762602"/>
    <w:pPr>
      <w:suppressLineNumbers/>
      <w:spacing w:before="60" w:after="60" w:line="360" w:lineRule="auto"/>
      <w:ind w:left="284" w:right="204" w:hanging="284"/>
      <w:jc w:val="both"/>
    </w:pPr>
    <w:rPr>
      <w:rFonts w:ascii="Times New Roman" w:eastAsia="Times New Roman" w:hAnsi="Times New Roman"/>
      <w:sz w:val="24"/>
      <w:szCs w:val="20"/>
      <w:lang w:eastAsia="pl-PL"/>
    </w:rPr>
  </w:style>
  <w:style w:type="paragraph" w:styleId="Tekstdymka">
    <w:name w:val="Balloon Text"/>
    <w:basedOn w:val="Normalny"/>
    <w:link w:val="TekstdymkaZnak"/>
    <w:uiPriority w:val="99"/>
    <w:semiHidden/>
    <w:unhideWhenUsed/>
    <w:rsid w:val="004825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55"/>
    <w:rPr>
      <w:rFonts w:ascii="Segoe UI" w:eastAsia="Calibri" w:hAnsi="Segoe UI" w:cs="Segoe UI"/>
      <w:sz w:val="18"/>
      <w:szCs w:val="18"/>
    </w:rPr>
  </w:style>
  <w:style w:type="character" w:customStyle="1" w:styleId="pktZnak">
    <w:name w:val="pkt Znak"/>
    <w:link w:val="pkt"/>
    <w:locked/>
    <w:rsid w:val="00B57912"/>
    <w:rPr>
      <w:rFonts w:ascii="Univers-PL" w:eastAsia="Calibri" w:hAnsi="Univers-PL"/>
      <w:sz w:val="19"/>
      <w:szCs w:val="19"/>
    </w:rPr>
  </w:style>
  <w:style w:type="paragraph" w:customStyle="1" w:styleId="pkt">
    <w:name w:val="pkt"/>
    <w:basedOn w:val="Normalny"/>
    <w:link w:val="pktZnak"/>
    <w:rsid w:val="00B57912"/>
    <w:pPr>
      <w:autoSpaceDE w:val="0"/>
      <w:autoSpaceDN w:val="0"/>
      <w:spacing w:before="60" w:after="60" w:line="360" w:lineRule="auto"/>
      <w:ind w:left="851" w:hanging="295"/>
      <w:jc w:val="both"/>
    </w:pPr>
    <w:rPr>
      <w:rFonts w:ascii="Univers-PL" w:hAnsi="Univers-PL" w:cstheme="minorBidi"/>
      <w:sz w:val="19"/>
      <w:szCs w:val="19"/>
    </w:rPr>
  </w:style>
  <w:style w:type="character" w:customStyle="1" w:styleId="Nagwek3Znak">
    <w:name w:val="Nagłówek 3 Znak"/>
    <w:basedOn w:val="Domylnaczcionkaakapitu"/>
    <w:link w:val="Nagwek3"/>
    <w:uiPriority w:val="9"/>
    <w:semiHidden/>
    <w:rsid w:val="00B06C39"/>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D341A2"/>
    <w:rPr>
      <w:color w:val="605E5C"/>
      <w:shd w:val="clear" w:color="auto" w:fill="E1DFDD"/>
    </w:rPr>
  </w:style>
  <w:style w:type="paragraph" w:customStyle="1" w:styleId="TableParagraph">
    <w:name w:val="Table Paragraph"/>
    <w:basedOn w:val="Normalny"/>
    <w:uiPriority w:val="1"/>
    <w:qFormat/>
    <w:rsid w:val="00776600"/>
    <w:pPr>
      <w:widowControl w:val="0"/>
      <w:autoSpaceDE w:val="0"/>
      <w:autoSpaceDN w:val="0"/>
      <w:spacing w:after="0" w:line="240" w:lineRule="auto"/>
    </w:pPr>
    <w:rPr>
      <w:rFonts w:ascii="Times New Roman" w:eastAsia="Times New Roman" w:hAnsi="Times New Roman"/>
      <w:lang w:val="en-US"/>
    </w:rPr>
  </w:style>
  <w:style w:type="character" w:styleId="Odwoaniedokomentarza">
    <w:name w:val="annotation reference"/>
    <w:basedOn w:val="Domylnaczcionkaakapitu"/>
    <w:uiPriority w:val="99"/>
    <w:semiHidden/>
    <w:unhideWhenUsed/>
    <w:rsid w:val="000F56B4"/>
    <w:rPr>
      <w:sz w:val="16"/>
      <w:szCs w:val="16"/>
    </w:rPr>
  </w:style>
  <w:style w:type="paragraph" w:styleId="Tekstkomentarza">
    <w:name w:val="annotation text"/>
    <w:basedOn w:val="Normalny"/>
    <w:link w:val="TekstkomentarzaZnak"/>
    <w:uiPriority w:val="99"/>
    <w:semiHidden/>
    <w:unhideWhenUsed/>
    <w:rsid w:val="000F56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56B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F56B4"/>
    <w:rPr>
      <w:b/>
      <w:bCs/>
    </w:rPr>
  </w:style>
  <w:style w:type="character" w:customStyle="1" w:styleId="TematkomentarzaZnak">
    <w:name w:val="Temat komentarza Znak"/>
    <w:basedOn w:val="TekstkomentarzaZnak"/>
    <w:link w:val="Tematkomentarza"/>
    <w:uiPriority w:val="99"/>
    <w:semiHidden/>
    <w:rsid w:val="000F56B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1185">
      <w:bodyDiv w:val="1"/>
      <w:marLeft w:val="0"/>
      <w:marRight w:val="0"/>
      <w:marTop w:val="0"/>
      <w:marBottom w:val="0"/>
      <w:divBdr>
        <w:top w:val="none" w:sz="0" w:space="0" w:color="auto"/>
        <w:left w:val="none" w:sz="0" w:space="0" w:color="auto"/>
        <w:bottom w:val="none" w:sz="0" w:space="0" w:color="auto"/>
        <w:right w:val="none" w:sz="0" w:space="0" w:color="auto"/>
      </w:divBdr>
      <w:divsChild>
        <w:div w:id="1541287199">
          <w:marLeft w:val="0"/>
          <w:marRight w:val="0"/>
          <w:marTop w:val="0"/>
          <w:marBottom w:val="0"/>
          <w:divBdr>
            <w:top w:val="none" w:sz="0" w:space="0" w:color="auto"/>
            <w:left w:val="none" w:sz="0" w:space="0" w:color="auto"/>
            <w:bottom w:val="none" w:sz="0" w:space="0" w:color="auto"/>
            <w:right w:val="none" w:sz="0" w:space="0" w:color="auto"/>
          </w:divBdr>
        </w:div>
      </w:divsChild>
    </w:div>
    <w:div w:id="196696052">
      <w:bodyDiv w:val="1"/>
      <w:marLeft w:val="0"/>
      <w:marRight w:val="0"/>
      <w:marTop w:val="0"/>
      <w:marBottom w:val="0"/>
      <w:divBdr>
        <w:top w:val="none" w:sz="0" w:space="0" w:color="auto"/>
        <w:left w:val="none" w:sz="0" w:space="0" w:color="auto"/>
        <w:bottom w:val="none" w:sz="0" w:space="0" w:color="auto"/>
        <w:right w:val="none" w:sz="0" w:space="0" w:color="auto"/>
      </w:divBdr>
    </w:div>
    <w:div w:id="246311888">
      <w:bodyDiv w:val="1"/>
      <w:marLeft w:val="0"/>
      <w:marRight w:val="0"/>
      <w:marTop w:val="0"/>
      <w:marBottom w:val="0"/>
      <w:divBdr>
        <w:top w:val="none" w:sz="0" w:space="0" w:color="auto"/>
        <w:left w:val="none" w:sz="0" w:space="0" w:color="auto"/>
        <w:bottom w:val="none" w:sz="0" w:space="0" w:color="auto"/>
        <w:right w:val="none" w:sz="0" w:space="0" w:color="auto"/>
      </w:divBdr>
    </w:div>
    <w:div w:id="254479634">
      <w:bodyDiv w:val="1"/>
      <w:marLeft w:val="0"/>
      <w:marRight w:val="0"/>
      <w:marTop w:val="0"/>
      <w:marBottom w:val="0"/>
      <w:divBdr>
        <w:top w:val="none" w:sz="0" w:space="0" w:color="auto"/>
        <w:left w:val="none" w:sz="0" w:space="0" w:color="auto"/>
        <w:bottom w:val="none" w:sz="0" w:space="0" w:color="auto"/>
        <w:right w:val="none" w:sz="0" w:space="0" w:color="auto"/>
      </w:divBdr>
    </w:div>
    <w:div w:id="431821546">
      <w:bodyDiv w:val="1"/>
      <w:marLeft w:val="0"/>
      <w:marRight w:val="0"/>
      <w:marTop w:val="0"/>
      <w:marBottom w:val="0"/>
      <w:divBdr>
        <w:top w:val="none" w:sz="0" w:space="0" w:color="auto"/>
        <w:left w:val="none" w:sz="0" w:space="0" w:color="auto"/>
        <w:bottom w:val="none" w:sz="0" w:space="0" w:color="auto"/>
        <w:right w:val="none" w:sz="0" w:space="0" w:color="auto"/>
      </w:divBdr>
    </w:div>
    <w:div w:id="791368510">
      <w:bodyDiv w:val="1"/>
      <w:marLeft w:val="0"/>
      <w:marRight w:val="0"/>
      <w:marTop w:val="0"/>
      <w:marBottom w:val="0"/>
      <w:divBdr>
        <w:top w:val="none" w:sz="0" w:space="0" w:color="auto"/>
        <w:left w:val="none" w:sz="0" w:space="0" w:color="auto"/>
        <w:bottom w:val="none" w:sz="0" w:space="0" w:color="auto"/>
        <w:right w:val="none" w:sz="0" w:space="0" w:color="auto"/>
      </w:divBdr>
      <w:divsChild>
        <w:div w:id="1590768983">
          <w:marLeft w:val="0"/>
          <w:marRight w:val="0"/>
          <w:marTop w:val="0"/>
          <w:marBottom w:val="0"/>
          <w:divBdr>
            <w:top w:val="none" w:sz="0" w:space="0" w:color="auto"/>
            <w:left w:val="none" w:sz="0" w:space="0" w:color="auto"/>
            <w:bottom w:val="none" w:sz="0" w:space="0" w:color="auto"/>
            <w:right w:val="none" w:sz="0" w:space="0" w:color="auto"/>
          </w:divBdr>
        </w:div>
        <w:div w:id="1871071548">
          <w:marLeft w:val="0"/>
          <w:marRight w:val="0"/>
          <w:marTop w:val="0"/>
          <w:marBottom w:val="0"/>
          <w:divBdr>
            <w:top w:val="none" w:sz="0" w:space="0" w:color="auto"/>
            <w:left w:val="none" w:sz="0" w:space="0" w:color="auto"/>
            <w:bottom w:val="none" w:sz="0" w:space="0" w:color="auto"/>
            <w:right w:val="none" w:sz="0" w:space="0" w:color="auto"/>
          </w:divBdr>
        </w:div>
      </w:divsChild>
    </w:div>
    <w:div w:id="814644045">
      <w:bodyDiv w:val="1"/>
      <w:marLeft w:val="0"/>
      <w:marRight w:val="0"/>
      <w:marTop w:val="0"/>
      <w:marBottom w:val="0"/>
      <w:divBdr>
        <w:top w:val="none" w:sz="0" w:space="0" w:color="auto"/>
        <w:left w:val="none" w:sz="0" w:space="0" w:color="auto"/>
        <w:bottom w:val="none" w:sz="0" w:space="0" w:color="auto"/>
        <w:right w:val="none" w:sz="0" w:space="0" w:color="auto"/>
      </w:divBdr>
    </w:div>
    <w:div w:id="846604565">
      <w:bodyDiv w:val="1"/>
      <w:marLeft w:val="0"/>
      <w:marRight w:val="0"/>
      <w:marTop w:val="0"/>
      <w:marBottom w:val="0"/>
      <w:divBdr>
        <w:top w:val="none" w:sz="0" w:space="0" w:color="auto"/>
        <w:left w:val="none" w:sz="0" w:space="0" w:color="auto"/>
        <w:bottom w:val="none" w:sz="0" w:space="0" w:color="auto"/>
        <w:right w:val="none" w:sz="0" w:space="0" w:color="auto"/>
      </w:divBdr>
    </w:div>
    <w:div w:id="1057431408">
      <w:bodyDiv w:val="1"/>
      <w:marLeft w:val="0"/>
      <w:marRight w:val="0"/>
      <w:marTop w:val="0"/>
      <w:marBottom w:val="0"/>
      <w:divBdr>
        <w:top w:val="none" w:sz="0" w:space="0" w:color="auto"/>
        <w:left w:val="none" w:sz="0" w:space="0" w:color="auto"/>
        <w:bottom w:val="none" w:sz="0" w:space="0" w:color="auto"/>
        <w:right w:val="none" w:sz="0" w:space="0" w:color="auto"/>
      </w:divBdr>
      <w:divsChild>
        <w:div w:id="1437561274">
          <w:marLeft w:val="0"/>
          <w:marRight w:val="0"/>
          <w:marTop w:val="0"/>
          <w:marBottom w:val="0"/>
          <w:divBdr>
            <w:top w:val="none" w:sz="0" w:space="0" w:color="auto"/>
            <w:left w:val="none" w:sz="0" w:space="0" w:color="auto"/>
            <w:bottom w:val="none" w:sz="0" w:space="0" w:color="auto"/>
            <w:right w:val="none" w:sz="0" w:space="0" w:color="auto"/>
          </w:divBdr>
          <w:divsChild>
            <w:div w:id="1562672789">
              <w:marLeft w:val="0"/>
              <w:marRight w:val="0"/>
              <w:marTop w:val="0"/>
              <w:marBottom w:val="0"/>
              <w:divBdr>
                <w:top w:val="none" w:sz="0" w:space="0" w:color="auto"/>
                <w:left w:val="none" w:sz="0" w:space="0" w:color="auto"/>
                <w:bottom w:val="none" w:sz="0" w:space="0" w:color="auto"/>
                <w:right w:val="none" w:sz="0" w:space="0" w:color="auto"/>
              </w:divBdr>
            </w:div>
            <w:div w:id="1267150957">
              <w:marLeft w:val="0"/>
              <w:marRight w:val="0"/>
              <w:marTop w:val="0"/>
              <w:marBottom w:val="0"/>
              <w:divBdr>
                <w:top w:val="none" w:sz="0" w:space="0" w:color="auto"/>
                <w:left w:val="none" w:sz="0" w:space="0" w:color="auto"/>
                <w:bottom w:val="none" w:sz="0" w:space="0" w:color="auto"/>
                <w:right w:val="none" w:sz="0" w:space="0" w:color="auto"/>
              </w:divBdr>
            </w:div>
          </w:divsChild>
        </w:div>
        <w:div w:id="547910772">
          <w:marLeft w:val="0"/>
          <w:marRight w:val="0"/>
          <w:marTop w:val="0"/>
          <w:marBottom w:val="0"/>
          <w:divBdr>
            <w:top w:val="none" w:sz="0" w:space="0" w:color="auto"/>
            <w:left w:val="none" w:sz="0" w:space="0" w:color="auto"/>
            <w:bottom w:val="none" w:sz="0" w:space="0" w:color="auto"/>
            <w:right w:val="none" w:sz="0" w:space="0" w:color="auto"/>
          </w:divBdr>
        </w:div>
      </w:divsChild>
    </w:div>
    <w:div w:id="1287200496">
      <w:bodyDiv w:val="1"/>
      <w:marLeft w:val="0"/>
      <w:marRight w:val="0"/>
      <w:marTop w:val="0"/>
      <w:marBottom w:val="0"/>
      <w:divBdr>
        <w:top w:val="none" w:sz="0" w:space="0" w:color="auto"/>
        <w:left w:val="none" w:sz="0" w:space="0" w:color="auto"/>
        <w:bottom w:val="none" w:sz="0" w:space="0" w:color="auto"/>
        <w:right w:val="none" w:sz="0" w:space="0" w:color="auto"/>
      </w:divBdr>
    </w:div>
    <w:div w:id="1440837625">
      <w:bodyDiv w:val="1"/>
      <w:marLeft w:val="0"/>
      <w:marRight w:val="0"/>
      <w:marTop w:val="0"/>
      <w:marBottom w:val="0"/>
      <w:divBdr>
        <w:top w:val="none" w:sz="0" w:space="0" w:color="auto"/>
        <w:left w:val="none" w:sz="0" w:space="0" w:color="auto"/>
        <w:bottom w:val="none" w:sz="0" w:space="0" w:color="auto"/>
        <w:right w:val="none" w:sz="0" w:space="0" w:color="auto"/>
      </w:divBdr>
    </w:div>
    <w:div w:id="1466045100">
      <w:bodyDiv w:val="1"/>
      <w:marLeft w:val="0"/>
      <w:marRight w:val="0"/>
      <w:marTop w:val="0"/>
      <w:marBottom w:val="0"/>
      <w:divBdr>
        <w:top w:val="none" w:sz="0" w:space="0" w:color="auto"/>
        <w:left w:val="none" w:sz="0" w:space="0" w:color="auto"/>
        <w:bottom w:val="none" w:sz="0" w:space="0" w:color="auto"/>
        <w:right w:val="none" w:sz="0" w:space="0" w:color="auto"/>
      </w:divBdr>
    </w:div>
    <w:div w:id="14944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16E41-B131-4EED-99FB-08C67E8F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10131</Words>
  <Characters>60787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BOK</cp:lastModifiedBy>
  <cp:revision>27</cp:revision>
  <cp:lastPrinted>2020-03-25T12:29:00Z</cp:lastPrinted>
  <dcterms:created xsi:type="dcterms:W3CDTF">2020-03-25T06:58:00Z</dcterms:created>
  <dcterms:modified xsi:type="dcterms:W3CDTF">2020-03-26T14:33:00Z</dcterms:modified>
</cp:coreProperties>
</file>